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256" w:rsidRPr="00B55C6C" w:rsidRDefault="00F146D4" w:rsidP="00F146D4">
      <w:pPr>
        <w:spacing w:after="0" w:line="240" w:lineRule="auto"/>
        <w:jc w:val="center"/>
        <w:rPr>
          <w:rFonts w:ascii="Arial Narrow" w:hAnsi="Arial Narrow"/>
          <w:b/>
          <w:color w:val="000000" w:themeColor="text1"/>
          <w:sz w:val="28"/>
          <w:szCs w:val="28"/>
        </w:rPr>
      </w:pPr>
      <w:bookmarkStart w:id="0" w:name="_GoBack"/>
      <w:bookmarkEnd w:id="0"/>
      <w:r w:rsidRPr="00B55C6C">
        <w:rPr>
          <w:rFonts w:ascii="Arial Narrow" w:hAnsi="Arial Narrow"/>
          <w:b/>
          <w:color w:val="000000" w:themeColor="text1"/>
          <w:sz w:val="28"/>
          <w:szCs w:val="28"/>
        </w:rPr>
        <w:t>Civil szervezeteknek nyújtható önkormányzati támogatások</w:t>
      </w:r>
    </w:p>
    <w:p w:rsidR="00021256" w:rsidRPr="00B55C6C" w:rsidRDefault="00021256" w:rsidP="00021256">
      <w:pPr>
        <w:spacing w:after="0" w:line="240" w:lineRule="auto"/>
        <w:textAlignment w:val="top"/>
        <w:rPr>
          <w:rFonts w:ascii="Arial Narrow" w:eastAsia="Calibri" w:hAnsi="Arial Narrow" w:cs="Times New Roman"/>
          <w:b/>
          <w:sz w:val="24"/>
          <w:szCs w:val="24"/>
          <w:u w:val="single"/>
        </w:rPr>
      </w:pPr>
    </w:p>
    <w:p w:rsidR="00F146D4" w:rsidRPr="00B55C6C" w:rsidRDefault="001E0C32" w:rsidP="007309CB">
      <w:pPr>
        <w:spacing w:after="0" w:line="240" w:lineRule="auto"/>
        <w:jc w:val="both"/>
        <w:rPr>
          <w:rFonts w:ascii="Arial Narrow" w:hAnsi="Arial Narrow"/>
          <w:color w:val="000000" w:themeColor="text1"/>
          <w:sz w:val="24"/>
          <w:szCs w:val="24"/>
        </w:rPr>
      </w:pPr>
      <w:r>
        <w:rPr>
          <w:rFonts w:ascii="Arial Narrow" w:hAnsi="Arial Narrow"/>
          <w:color w:val="000000" w:themeColor="text1"/>
          <w:sz w:val="24"/>
          <w:szCs w:val="24"/>
        </w:rPr>
        <w:t>Az</w:t>
      </w:r>
      <w:r w:rsidR="00407AC3">
        <w:rPr>
          <w:rFonts w:ascii="Arial Narrow" w:hAnsi="Arial Narrow"/>
          <w:color w:val="000000" w:themeColor="text1"/>
          <w:sz w:val="24"/>
          <w:szCs w:val="24"/>
        </w:rPr>
        <w:t xml:space="preserve"> éves költségvetési rendelet</w:t>
      </w:r>
      <w:r>
        <w:rPr>
          <w:rFonts w:ascii="Arial Narrow" w:hAnsi="Arial Narrow"/>
          <w:color w:val="000000" w:themeColor="text1"/>
          <w:sz w:val="24"/>
          <w:szCs w:val="24"/>
        </w:rPr>
        <w:t xml:space="preserve"> hatályba lépését </w:t>
      </w:r>
      <w:r w:rsidR="00407AC3">
        <w:rPr>
          <w:rFonts w:ascii="Arial Narrow" w:hAnsi="Arial Narrow"/>
          <w:color w:val="000000" w:themeColor="text1"/>
          <w:sz w:val="24"/>
          <w:szCs w:val="24"/>
        </w:rPr>
        <w:t xml:space="preserve">követően </w:t>
      </w:r>
      <w:r>
        <w:rPr>
          <w:rFonts w:ascii="Arial Narrow" w:hAnsi="Arial Narrow"/>
          <w:color w:val="000000" w:themeColor="text1"/>
          <w:sz w:val="24"/>
          <w:szCs w:val="24"/>
        </w:rPr>
        <w:t xml:space="preserve">évente legalább egy alakalommal a </w:t>
      </w:r>
      <w:r w:rsidR="00407AC3">
        <w:rPr>
          <w:rFonts w:ascii="Arial Narrow" w:hAnsi="Arial Narrow"/>
          <w:color w:val="000000" w:themeColor="text1"/>
          <w:sz w:val="24"/>
          <w:szCs w:val="24"/>
        </w:rPr>
        <w:t>c</w:t>
      </w:r>
      <w:r w:rsidR="00F146D4" w:rsidRPr="00B55C6C">
        <w:rPr>
          <w:rFonts w:ascii="Arial Narrow" w:hAnsi="Arial Narrow"/>
          <w:color w:val="000000" w:themeColor="text1"/>
          <w:sz w:val="24"/>
          <w:szCs w:val="24"/>
        </w:rPr>
        <w:t xml:space="preserve">ivil szervezeteknek nyújtható önkormányzati támogatásokról szóló </w:t>
      </w:r>
      <w:r>
        <w:rPr>
          <w:rFonts w:ascii="Arial Narrow" w:hAnsi="Arial Narrow"/>
          <w:color w:val="000000" w:themeColor="text1"/>
          <w:sz w:val="24"/>
          <w:szCs w:val="24"/>
        </w:rPr>
        <w:t>8</w:t>
      </w:r>
      <w:r w:rsidR="00F146D4" w:rsidRPr="00B55C6C">
        <w:rPr>
          <w:rFonts w:ascii="Arial Narrow" w:hAnsi="Arial Narrow"/>
          <w:color w:val="000000" w:themeColor="text1"/>
          <w:sz w:val="24"/>
          <w:szCs w:val="24"/>
        </w:rPr>
        <w:t>/20</w:t>
      </w:r>
      <w:r>
        <w:rPr>
          <w:rFonts w:ascii="Arial Narrow" w:hAnsi="Arial Narrow"/>
          <w:color w:val="000000" w:themeColor="text1"/>
          <w:sz w:val="24"/>
          <w:szCs w:val="24"/>
        </w:rPr>
        <w:t>20</w:t>
      </w:r>
      <w:r w:rsidR="00F146D4" w:rsidRPr="00B55C6C">
        <w:rPr>
          <w:rFonts w:ascii="Arial Narrow" w:hAnsi="Arial Narrow"/>
          <w:color w:val="000000" w:themeColor="text1"/>
          <w:sz w:val="24"/>
          <w:szCs w:val="24"/>
        </w:rPr>
        <w:t>. (</w:t>
      </w:r>
      <w:r>
        <w:rPr>
          <w:rFonts w:ascii="Arial Narrow" w:hAnsi="Arial Narrow"/>
          <w:color w:val="000000" w:themeColor="text1"/>
          <w:sz w:val="24"/>
          <w:szCs w:val="24"/>
        </w:rPr>
        <w:t>II</w:t>
      </w:r>
      <w:r w:rsidR="00F146D4" w:rsidRPr="00B55C6C">
        <w:rPr>
          <w:rFonts w:ascii="Arial Narrow" w:hAnsi="Arial Narrow"/>
          <w:color w:val="000000" w:themeColor="text1"/>
          <w:sz w:val="24"/>
          <w:szCs w:val="24"/>
        </w:rPr>
        <w:t>.2</w:t>
      </w:r>
      <w:r>
        <w:rPr>
          <w:rFonts w:ascii="Arial Narrow" w:hAnsi="Arial Narrow"/>
          <w:color w:val="000000" w:themeColor="text1"/>
          <w:sz w:val="24"/>
          <w:szCs w:val="24"/>
        </w:rPr>
        <w:t>8</w:t>
      </w:r>
      <w:r w:rsidR="00F146D4" w:rsidRPr="00B55C6C">
        <w:rPr>
          <w:rFonts w:ascii="Arial Narrow" w:hAnsi="Arial Narrow"/>
          <w:color w:val="000000" w:themeColor="text1"/>
          <w:sz w:val="24"/>
          <w:szCs w:val="24"/>
        </w:rPr>
        <w:t>.) önkormányzati rendelete alapján</w:t>
      </w:r>
      <w:r w:rsidR="00407AC3">
        <w:rPr>
          <w:rFonts w:ascii="Arial Narrow" w:hAnsi="Arial Narrow"/>
          <w:color w:val="000000" w:themeColor="text1"/>
          <w:sz w:val="24"/>
          <w:szCs w:val="24"/>
        </w:rPr>
        <w:t xml:space="preserve"> pályázatot ír ki a tárgyévi költségvetési rendeletben meghatározott pénzügyi keret felosztása céljából.</w:t>
      </w:r>
    </w:p>
    <w:p w:rsidR="0046300B" w:rsidRPr="00B55C6C" w:rsidRDefault="0046300B" w:rsidP="0046300B">
      <w:pPr>
        <w:suppressAutoHyphens/>
        <w:spacing w:after="0" w:line="240" w:lineRule="auto"/>
        <w:jc w:val="both"/>
        <w:rPr>
          <w:rFonts w:ascii="Arial Narrow" w:hAnsi="Arial Narrow"/>
          <w:b/>
          <w:sz w:val="24"/>
          <w:szCs w:val="24"/>
        </w:rPr>
      </w:pPr>
    </w:p>
    <w:p w:rsidR="00F146D4" w:rsidRDefault="00021256" w:rsidP="00032E31">
      <w:pPr>
        <w:spacing w:after="0" w:line="240" w:lineRule="auto"/>
        <w:jc w:val="both"/>
        <w:rPr>
          <w:rFonts w:ascii="Arial Narrow" w:hAnsi="Arial Narrow"/>
          <w:color w:val="000000" w:themeColor="text1"/>
          <w:sz w:val="24"/>
          <w:szCs w:val="24"/>
        </w:rPr>
      </w:pPr>
      <w:r w:rsidRPr="00B55C6C">
        <w:rPr>
          <w:rFonts w:ascii="Arial Narrow" w:eastAsia="Calibri" w:hAnsi="Arial Narrow" w:cs="Times New Roman"/>
          <w:b/>
          <w:sz w:val="24"/>
          <w:szCs w:val="24"/>
          <w:u w:val="single"/>
        </w:rPr>
        <w:t>Hatáskör gyakorlója</w:t>
      </w:r>
      <w:r w:rsidRPr="00B55C6C">
        <w:rPr>
          <w:rFonts w:ascii="Arial Narrow" w:eastAsia="Calibri" w:hAnsi="Arial Narrow" w:cs="Times New Roman"/>
          <w:sz w:val="24"/>
          <w:szCs w:val="24"/>
        </w:rPr>
        <w:t xml:space="preserve">: </w:t>
      </w:r>
      <w:r w:rsidR="007309CB" w:rsidRPr="00B55C6C">
        <w:rPr>
          <w:rFonts w:ascii="Arial Narrow" w:hAnsi="Arial Narrow"/>
          <w:color w:val="000000" w:themeColor="text1"/>
          <w:sz w:val="24"/>
          <w:szCs w:val="24"/>
        </w:rPr>
        <w:t xml:space="preserve">a benyújtott pályázatokat </w:t>
      </w:r>
      <w:r w:rsidR="001E0C32">
        <w:rPr>
          <w:rFonts w:ascii="Arial Narrow" w:hAnsi="Arial Narrow"/>
          <w:color w:val="000000" w:themeColor="text1"/>
          <w:sz w:val="24"/>
          <w:szCs w:val="24"/>
        </w:rPr>
        <w:t>az Előkészítő</w:t>
      </w:r>
      <w:r w:rsidR="007309CB" w:rsidRPr="00B55C6C">
        <w:rPr>
          <w:rFonts w:ascii="Arial Narrow" w:hAnsi="Arial Narrow"/>
          <w:color w:val="000000" w:themeColor="text1"/>
          <w:sz w:val="24"/>
          <w:szCs w:val="24"/>
        </w:rPr>
        <w:t xml:space="preserve"> bizottság véleményezi és tesz javaslatot a támogatási összegre, a pályázatok támogatásáról Siófok Város Önkormányzat </w:t>
      </w:r>
      <w:r w:rsidR="001E0C32">
        <w:rPr>
          <w:rFonts w:ascii="Arial Narrow" w:hAnsi="Arial Narrow"/>
          <w:color w:val="000000" w:themeColor="text1"/>
          <w:sz w:val="24"/>
          <w:szCs w:val="24"/>
        </w:rPr>
        <w:t xml:space="preserve">Képviselő-testülete </w:t>
      </w:r>
      <w:r w:rsidR="007309CB" w:rsidRPr="00B55C6C">
        <w:rPr>
          <w:rFonts w:ascii="Arial Narrow" w:hAnsi="Arial Narrow"/>
          <w:color w:val="000000" w:themeColor="text1"/>
          <w:sz w:val="24"/>
          <w:szCs w:val="24"/>
        </w:rPr>
        <w:t>dönt</w:t>
      </w:r>
      <w:r w:rsidR="00032E31">
        <w:rPr>
          <w:rFonts w:ascii="Arial Narrow" w:hAnsi="Arial Narrow"/>
          <w:color w:val="000000" w:themeColor="text1"/>
          <w:sz w:val="24"/>
          <w:szCs w:val="24"/>
        </w:rPr>
        <w:t xml:space="preserve">. </w:t>
      </w:r>
      <w:r w:rsidR="00032E31" w:rsidRPr="00B55C6C">
        <w:rPr>
          <w:rFonts w:ascii="Arial Narrow" w:hAnsi="Arial Narrow"/>
          <w:color w:val="000000" w:themeColor="text1"/>
          <w:sz w:val="24"/>
          <w:szCs w:val="24"/>
        </w:rPr>
        <w:t xml:space="preserve">A pályázati döntéseket a </w:t>
      </w:r>
      <w:r w:rsidR="001E0C32" w:rsidRPr="00B55C6C">
        <w:rPr>
          <w:rFonts w:ascii="Arial Narrow" w:hAnsi="Arial Narrow"/>
          <w:color w:val="000000" w:themeColor="text1"/>
          <w:sz w:val="24"/>
          <w:szCs w:val="24"/>
        </w:rPr>
        <w:t xml:space="preserve">Siófok Város Önkormányzat </w:t>
      </w:r>
      <w:r w:rsidR="001E0C32">
        <w:rPr>
          <w:rFonts w:ascii="Arial Narrow" w:hAnsi="Arial Narrow"/>
          <w:color w:val="000000" w:themeColor="text1"/>
          <w:sz w:val="24"/>
          <w:szCs w:val="24"/>
        </w:rPr>
        <w:t xml:space="preserve">Képviselő-testülete </w:t>
      </w:r>
      <w:r w:rsidR="00032E31" w:rsidRPr="00B55C6C">
        <w:rPr>
          <w:rFonts w:ascii="Arial Narrow" w:hAnsi="Arial Narrow"/>
          <w:color w:val="000000" w:themeColor="text1"/>
          <w:sz w:val="24"/>
          <w:szCs w:val="24"/>
        </w:rPr>
        <w:t>nem indokolja, és nem fogad el azokkal kapcsolatos panaszt.</w:t>
      </w:r>
    </w:p>
    <w:p w:rsidR="00032E31" w:rsidRPr="00B55C6C" w:rsidRDefault="00032E31" w:rsidP="00032E31">
      <w:pPr>
        <w:spacing w:after="0" w:line="240" w:lineRule="auto"/>
        <w:jc w:val="both"/>
        <w:rPr>
          <w:rFonts w:ascii="Arial Narrow" w:hAnsi="Arial Narrow"/>
          <w:color w:val="000000" w:themeColor="text1"/>
          <w:sz w:val="24"/>
          <w:szCs w:val="24"/>
        </w:rPr>
      </w:pPr>
    </w:p>
    <w:p w:rsidR="001E0C32" w:rsidRPr="00392FF5" w:rsidRDefault="00021256" w:rsidP="001E0C32">
      <w:pPr>
        <w:jc w:val="both"/>
      </w:pPr>
      <w:r w:rsidRPr="00B55C6C">
        <w:rPr>
          <w:rFonts w:ascii="Arial Narrow" w:eastAsia="Calibri" w:hAnsi="Arial Narrow" w:cs="Times New Roman"/>
          <w:b/>
          <w:sz w:val="24"/>
          <w:szCs w:val="24"/>
          <w:u w:val="single"/>
        </w:rPr>
        <w:t>Illetékesség</w:t>
      </w:r>
      <w:r w:rsidR="00F146D4" w:rsidRPr="00B55C6C">
        <w:rPr>
          <w:rFonts w:ascii="Arial Narrow" w:eastAsia="Calibri" w:hAnsi="Arial Narrow" w:cs="Times New Roman"/>
          <w:b/>
          <w:sz w:val="24"/>
          <w:szCs w:val="24"/>
          <w:u w:val="single"/>
        </w:rPr>
        <w:t>, pályázók köre</w:t>
      </w:r>
      <w:r w:rsidRPr="00B55C6C">
        <w:rPr>
          <w:rFonts w:ascii="Arial Narrow" w:eastAsia="Calibri" w:hAnsi="Arial Narrow" w:cs="Times New Roman"/>
          <w:b/>
          <w:sz w:val="24"/>
          <w:szCs w:val="24"/>
        </w:rPr>
        <w:t>:</w:t>
      </w:r>
      <w:r w:rsidR="00F146D4" w:rsidRPr="00B55C6C">
        <w:rPr>
          <w:rFonts w:ascii="Arial Narrow" w:eastAsia="Calibri" w:hAnsi="Arial Narrow" w:cs="Times New Roman"/>
          <w:sz w:val="24"/>
          <w:szCs w:val="24"/>
        </w:rPr>
        <w:t xml:space="preserve"> </w:t>
      </w:r>
      <w:r w:rsidR="001E0C32" w:rsidRPr="001E0C32">
        <w:rPr>
          <w:rFonts w:ascii="Arial Narrow" w:hAnsi="Arial Narrow"/>
          <w:color w:val="000000" w:themeColor="text1"/>
          <w:sz w:val="24"/>
          <w:szCs w:val="24"/>
        </w:rPr>
        <w:t>Siófok város közigazgatási területén bejegyzett székhellyel rendelkeznek, vagy olyan bejegyzett országos vagy regionális civil szervezetek, melyek siófoki szervezeti egységgel rendelkeznek, és Siófok város közigazgatási területén vagy annak meghatározott részén működnek feltéve, hogy az önkormányzati támogatást a siófoki szervezeti egység használja fel és számolja el.</w:t>
      </w:r>
    </w:p>
    <w:p w:rsidR="00021256" w:rsidRPr="00B55C6C" w:rsidRDefault="00021256" w:rsidP="00021256">
      <w:pPr>
        <w:spacing w:after="0" w:line="240" w:lineRule="auto"/>
        <w:textAlignment w:val="top"/>
        <w:rPr>
          <w:rFonts w:ascii="Arial Narrow" w:eastAsia="Calibri" w:hAnsi="Arial Narrow" w:cs="Times New Roman"/>
          <w:b/>
          <w:sz w:val="24"/>
          <w:szCs w:val="24"/>
          <w:u w:val="single"/>
        </w:rPr>
      </w:pPr>
      <w:r w:rsidRPr="00B55C6C">
        <w:rPr>
          <w:rFonts w:ascii="Arial Narrow" w:eastAsia="Calibri" w:hAnsi="Arial Narrow" w:cs="Times New Roman"/>
          <w:b/>
          <w:sz w:val="24"/>
          <w:szCs w:val="24"/>
          <w:u w:val="single"/>
        </w:rPr>
        <w:t>Ügyintézés</w:t>
      </w:r>
      <w:r w:rsidRPr="00B55C6C">
        <w:rPr>
          <w:rFonts w:ascii="Arial Narrow" w:eastAsia="Calibri" w:hAnsi="Arial Narrow" w:cs="Times New Roman"/>
          <w:b/>
          <w:sz w:val="24"/>
          <w:szCs w:val="24"/>
        </w:rPr>
        <w:t>:</w:t>
      </w:r>
      <w:r w:rsidRPr="00B55C6C">
        <w:rPr>
          <w:rFonts w:ascii="Arial Narrow" w:eastAsia="Calibri" w:hAnsi="Arial Narrow" w:cs="Times New Roman"/>
          <w:b/>
          <w:sz w:val="24"/>
          <w:szCs w:val="24"/>
          <w:u w:val="single"/>
        </w:rPr>
        <w:t xml:space="preserve"> </w:t>
      </w:r>
      <w:r w:rsidRPr="00B55C6C">
        <w:rPr>
          <w:rFonts w:ascii="Arial Narrow" w:eastAsia="Calibri" w:hAnsi="Arial Narrow" w:cs="Times New Roman"/>
          <w:b/>
          <w:sz w:val="24"/>
          <w:szCs w:val="24"/>
          <w:u w:val="single"/>
        </w:rPr>
        <w:br/>
      </w:r>
    </w:p>
    <w:p w:rsidR="00021256" w:rsidRPr="00B55C6C" w:rsidRDefault="00021256" w:rsidP="00021256">
      <w:pPr>
        <w:spacing w:after="0" w:line="240" w:lineRule="auto"/>
        <w:textAlignment w:val="top"/>
        <w:rPr>
          <w:rFonts w:ascii="Arial Narrow" w:eastAsia="Calibri" w:hAnsi="Arial Narrow" w:cs="Times New Roman"/>
          <w:sz w:val="24"/>
          <w:szCs w:val="24"/>
        </w:rPr>
      </w:pPr>
      <w:r w:rsidRPr="00B55C6C">
        <w:rPr>
          <w:rFonts w:ascii="Arial Narrow" w:eastAsia="Calibri" w:hAnsi="Arial Narrow" w:cs="Times New Roman"/>
          <w:sz w:val="24"/>
          <w:szCs w:val="24"/>
        </w:rPr>
        <w:t xml:space="preserve">Siófoki Közös Önkormányzati Hivatal </w:t>
      </w:r>
    </w:p>
    <w:p w:rsidR="00021256" w:rsidRPr="00B55C6C" w:rsidRDefault="00021256" w:rsidP="00021256">
      <w:pPr>
        <w:spacing w:after="0" w:line="240" w:lineRule="auto"/>
        <w:textAlignment w:val="top"/>
        <w:rPr>
          <w:rFonts w:ascii="Arial Narrow" w:eastAsia="Calibri" w:hAnsi="Arial Narrow" w:cs="Times New Roman"/>
          <w:sz w:val="24"/>
          <w:szCs w:val="24"/>
        </w:rPr>
      </w:pPr>
      <w:r w:rsidRPr="00B55C6C">
        <w:rPr>
          <w:rFonts w:ascii="Arial Narrow" w:eastAsia="Calibri" w:hAnsi="Arial Narrow" w:cs="Times New Roman"/>
          <w:sz w:val="24"/>
          <w:szCs w:val="24"/>
        </w:rPr>
        <w:t xml:space="preserve">Hatósági Osztály </w:t>
      </w:r>
    </w:p>
    <w:p w:rsidR="00021256" w:rsidRPr="00B55C6C" w:rsidRDefault="00021256" w:rsidP="00021256">
      <w:pPr>
        <w:spacing w:after="0" w:line="240" w:lineRule="auto"/>
        <w:textAlignment w:val="top"/>
        <w:rPr>
          <w:rFonts w:ascii="Arial Narrow" w:eastAsia="Calibri" w:hAnsi="Arial Narrow" w:cs="Times New Roman"/>
          <w:sz w:val="24"/>
          <w:szCs w:val="24"/>
        </w:rPr>
      </w:pPr>
      <w:r w:rsidRPr="00B55C6C">
        <w:rPr>
          <w:rFonts w:ascii="Arial Narrow" w:eastAsia="Calibri" w:hAnsi="Arial Narrow" w:cs="Times New Roman"/>
          <w:sz w:val="24"/>
          <w:szCs w:val="24"/>
        </w:rPr>
        <w:t>Igazgatási Csoport</w:t>
      </w:r>
      <w:r w:rsidRPr="00B55C6C">
        <w:rPr>
          <w:rFonts w:ascii="Arial Narrow" w:eastAsia="Calibri" w:hAnsi="Arial Narrow" w:cs="Times New Roman"/>
          <w:sz w:val="24"/>
          <w:szCs w:val="24"/>
        </w:rPr>
        <w:br/>
        <w:t xml:space="preserve">8600 Siófok, Fő tér 1. </w:t>
      </w:r>
    </w:p>
    <w:p w:rsidR="00021256" w:rsidRPr="00B55C6C" w:rsidRDefault="00021256" w:rsidP="00021256">
      <w:pPr>
        <w:spacing w:after="0" w:line="240" w:lineRule="auto"/>
        <w:jc w:val="both"/>
        <w:textAlignment w:val="top"/>
        <w:rPr>
          <w:rFonts w:ascii="Arial Narrow" w:eastAsia="Calibri" w:hAnsi="Arial Narrow" w:cs="Times New Roman"/>
          <w:sz w:val="24"/>
          <w:szCs w:val="24"/>
        </w:rPr>
      </w:pPr>
    </w:p>
    <w:p w:rsidR="00021256" w:rsidRPr="00B55C6C" w:rsidRDefault="00021256" w:rsidP="00021256">
      <w:pPr>
        <w:spacing w:after="0" w:line="240" w:lineRule="auto"/>
        <w:jc w:val="both"/>
        <w:textAlignment w:val="top"/>
        <w:rPr>
          <w:rFonts w:ascii="Arial Narrow" w:eastAsia="Calibri" w:hAnsi="Arial Narrow" w:cs="Times New Roman"/>
          <w:sz w:val="24"/>
          <w:szCs w:val="24"/>
        </w:rPr>
      </w:pPr>
      <w:r w:rsidRPr="00B55C6C">
        <w:rPr>
          <w:rFonts w:ascii="Arial Narrow" w:eastAsia="Calibri" w:hAnsi="Arial Narrow" w:cs="Times New Roman"/>
          <w:b/>
          <w:sz w:val="24"/>
          <w:szCs w:val="24"/>
          <w:u w:val="single"/>
        </w:rPr>
        <w:t>Ügyintézők</w:t>
      </w:r>
      <w:r w:rsidRPr="00B55C6C">
        <w:rPr>
          <w:rFonts w:ascii="Arial Narrow" w:eastAsia="Calibri" w:hAnsi="Arial Narrow" w:cs="Times New Roman"/>
          <w:b/>
          <w:sz w:val="24"/>
          <w:szCs w:val="24"/>
        </w:rPr>
        <w:t>:</w:t>
      </w:r>
      <w:r w:rsidRPr="00B55C6C">
        <w:rPr>
          <w:rFonts w:ascii="Arial Narrow" w:eastAsia="Calibri" w:hAnsi="Arial Narrow" w:cs="Times New Roman"/>
          <w:sz w:val="24"/>
          <w:szCs w:val="24"/>
        </w:rPr>
        <w:t xml:space="preserve"> </w:t>
      </w:r>
    </w:p>
    <w:p w:rsidR="00021256" w:rsidRPr="00B55C6C" w:rsidRDefault="00021256" w:rsidP="00021256">
      <w:pPr>
        <w:spacing w:after="0" w:line="240" w:lineRule="auto"/>
        <w:jc w:val="both"/>
        <w:textAlignment w:val="top"/>
        <w:rPr>
          <w:rFonts w:ascii="Arial Narrow" w:eastAsia="Calibri" w:hAnsi="Arial Narrow" w:cs="Times New Roman"/>
          <w:sz w:val="24"/>
          <w:szCs w:val="24"/>
        </w:rPr>
      </w:pPr>
    </w:p>
    <w:p w:rsidR="00B55C6C" w:rsidRPr="00B55C6C" w:rsidRDefault="00B55C6C" w:rsidP="00021256">
      <w:pPr>
        <w:spacing w:after="0" w:line="240" w:lineRule="auto"/>
        <w:jc w:val="both"/>
        <w:textAlignment w:val="top"/>
        <w:rPr>
          <w:rFonts w:ascii="Arial Narrow" w:eastAsia="Calibri" w:hAnsi="Arial Narrow" w:cs="Times New Roman"/>
          <w:sz w:val="24"/>
          <w:szCs w:val="24"/>
        </w:rPr>
      </w:pPr>
      <w:r w:rsidRPr="00B55C6C">
        <w:rPr>
          <w:rFonts w:ascii="Arial Narrow" w:eastAsia="Calibri" w:hAnsi="Arial Narrow" w:cs="Times New Roman"/>
          <w:sz w:val="24"/>
          <w:szCs w:val="24"/>
        </w:rPr>
        <w:t xml:space="preserve">Bujtor Krisztina </w:t>
      </w:r>
    </w:p>
    <w:p w:rsidR="00021256" w:rsidRPr="00B55C6C" w:rsidRDefault="00021256" w:rsidP="00021256">
      <w:pPr>
        <w:spacing w:after="0" w:line="240" w:lineRule="auto"/>
        <w:jc w:val="both"/>
        <w:textAlignment w:val="top"/>
        <w:rPr>
          <w:rFonts w:ascii="Arial Narrow" w:eastAsia="Calibri" w:hAnsi="Arial Narrow" w:cs="Times New Roman"/>
          <w:sz w:val="24"/>
          <w:szCs w:val="24"/>
        </w:rPr>
      </w:pPr>
      <w:r w:rsidRPr="00B55C6C">
        <w:rPr>
          <w:rFonts w:ascii="Arial Narrow" w:eastAsia="Calibri" w:hAnsi="Arial Narrow" w:cs="Times New Roman"/>
          <w:sz w:val="24"/>
          <w:szCs w:val="24"/>
        </w:rPr>
        <w:t>Kaszáné Bodó Viktória</w:t>
      </w:r>
      <w:r w:rsidRPr="00B55C6C">
        <w:rPr>
          <w:rFonts w:ascii="Arial Narrow" w:eastAsia="Calibri" w:hAnsi="Arial Narrow" w:cs="Times New Roman"/>
          <w:sz w:val="24"/>
          <w:szCs w:val="24"/>
        </w:rPr>
        <w:tab/>
      </w:r>
    </w:p>
    <w:p w:rsidR="00021256" w:rsidRPr="00B55C6C" w:rsidRDefault="00021256" w:rsidP="00021256">
      <w:pPr>
        <w:spacing w:after="0" w:line="240" w:lineRule="auto"/>
        <w:jc w:val="both"/>
        <w:textAlignment w:val="top"/>
        <w:rPr>
          <w:rFonts w:ascii="Arial Narrow" w:eastAsia="Calibri" w:hAnsi="Arial Narrow" w:cs="Times New Roman"/>
          <w:sz w:val="24"/>
          <w:szCs w:val="24"/>
        </w:rPr>
      </w:pPr>
      <w:r w:rsidRPr="00B55C6C">
        <w:rPr>
          <w:rFonts w:ascii="Arial Narrow" w:eastAsia="Calibri" w:hAnsi="Arial Narrow" w:cs="Times New Roman"/>
          <w:sz w:val="24"/>
          <w:szCs w:val="24"/>
        </w:rPr>
        <w:tab/>
      </w:r>
      <w:r w:rsidRPr="00B55C6C">
        <w:rPr>
          <w:rFonts w:ascii="Arial Narrow" w:eastAsia="Calibri" w:hAnsi="Arial Narrow" w:cs="Times New Roman"/>
          <w:sz w:val="24"/>
          <w:szCs w:val="24"/>
        </w:rPr>
        <w:tab/>
      </w:r>
    </w:p>
    <w:p w:rsidR="00021256" w:rsidRPr="00B55C6C" w:rsidRDefault="00021256" w:rsidP="00021256">
      <w:pPr>
        <w:spacing w:after="0" w:line="240" w:lineRule="auto"/>
        <w:textAlignment w:val="top"/>
        <w:rPr>
          <w:rFonts w:ascii="Arial Narrow" w:eastAsia="Calibri" w:hAnsi="Arial Narrow" w:cs="Times New Roman"/>
          <w:sz w:val="24"/>
          <w:szCs w:val="24"/>
        </w:rPr>
      </w:pPr>
      <w:r w:rsidRPr="00B55C6C">
        <w:rPr>
          <w:rFonts w:ascii="Arial Narrow" w:eastAsia="Calibri" w:hAnsi="Arial Narrow" w:cs="Times New Roman"/>
          <w:b/>
          <w:sz w:val="24"/>
          <w:szCs w:val="24"/>
          <w:u w:val="single"/>
        </w:rPr>
        <w:t>Ügyfélfogadási idő</w:t>
      </w:r>
      <w:r w:rsidRPr="00B55C6C">
        <w:rPr>
          <w:rFonts w:ascii="Arial Narrow" w:eastAsia="Calibri" w:hAnsi="Arial Narrow" w:cs="Times New Roman"/>
          <w:sz w:val="24"/>
          <w:szCs w:val="24"/>
        </w:rPr>
        <w:t xml:space="preserve">: </w:t>
      </w:r>
    </w:p>
    <w:p w:rsidR="00021256" w:rsidRPr="00B55C6C" w:rsidRDefault="00021256" w:rsidP="00021256">
      <w:pPr>
        <w:spacing w:after="0" w:line="240" w:lineRule="auto"/>
        <w:textAlignment w:val="top"/>
        <w:rPr>
          <w:rFonts w:ascii="Arial Narrow" w:eastAsia="Calibri" w:hAnsi="Arial Narrow" w:cs="Times New Roman"/>
          <w:sz w:val="24"/>
          <w:szCs w:val="24"/>
        </w:rPr>
      </w:pPr>
    </w:p>
    <w:p w:rsidR="00021256" w:rsidRPr="00B55C6C" w:rsidRDefault="00021256" w:rsidP="00021256">
      <w:pPr>
        <w:spacing w:after="0" w:line="240" w:lineRule="auto"/>
        <w:textAlignment w:val="top"/>
        <w:rPr>
          <w:rFonts w:ascii="Arial Narrow" w:eastAsia="Calibri" w:hAnsi="Arial Narrow" w:cs="Times New Roman"/>
          <w:sz w:val="24"/>
          <w:szCs w:val="24"/>
        </w:rPr>
      </w:pPr>
      <w:proofErr w:type="gramStart"/>
      <w:r w:rsidRPr="00B55C6C">
        <w:rPr>
          <w:rFonts w:ascii="Arial Narrow" w:eastAsia="Calibri" w:hAnsi="Arial Narrow" w:cs="Times New Roman"/>
          <w:sz w:val="24"/>
          <w:szCs w:val="24"/>
        </w:rPr>
        <w:t>hétfő</w:t>
      </w:r>
      <w:proofErr w:type="gramEnd"/>
      <w:r w:rsidRPr="00B55C6C">
        <w:rPr>
          <w:rFonts w:ascii="Arial Narrow" w:eastAsia="Calibri" w:hAnsi="Arial Narrow" w:cs="Times New Roman"/>
          <w:sz w:val="24"/>
          <w:szCs w:val="24"/>
        </w:rPr>
        <w:t xml:space="preserve">: </w:t>
      </w:r>
      <w:r w:rsidRPr="00B55C6C">
        <w:rPr>
          <w:rFonts w:ascii="Arial Narrow" w:eastAsia="Calibri" w:hAnsi="Arial Narrow" w:cs="Times New Roman"/>
          <w:sz w:val="24"/>
          <w:szCs w:val="24"/>
        </w:rPr>
        <w:tab/>
      </w:r>
      <w:r w:rsidR="006440DD">
        <w:rPr>
          <w:rFonts w:ascii="Arial Narrow" w:eastAsia="Calibri" w:hAnsi="Arial Narrow" w:cs="Times New Roman"/>
          <w:sz w:val="24"/>
          <w:szCs w:val="24"/>
        </w:rPr>
        <w:t>8</w:t>
      </w:r>
      <w:r w:rsidRPr="00B55C6C">
        <w:rPr>
          <w:rFonts w:ascii="Arial Narrow" w:eastAsia="Calibri" w:hAnsi="Arial Narrow" w:cs="Times New Roman"/>
          <w:sz w:val="24"/>
          <w:szCs w:val="24"/>
        </w:rPr>
        <w:t>.</w:t>
      </w:r>
      <w:r w:rsidR="006440DD">
        <w:rPr>
          <w:rFonts w:ascii="Arial Narrow" w:eastAsia="Calibri" w:hAnsi="Arial Narrow" w:cs="Times New Roman"/>
          <w:sz w:val="24"/>
          <w:szCs w:val="24"/>
        </w:rPr>
        <w:t>0</w:t>
      </w:r>
      <w:r w:rsidRPr="00B55C6C">
        <w:rPr>
          <w:rFonts w:ascii="Arial Narrow" w:eastAsia="Calibri" w:hAnsi="Arial Narrow" w:cs="Times New Roman"/>
          <w:sz w:val="24"/>
          <w:szCs w:val="24"/>
        </w:rPr>
        <w:t>0-12.00 h-ig, 13.00-16.00 h-ig</w:t>
      </w:r>
      <w:r w:rsidRPr="00B55C6C">
        <w:rPr>
          <w:rFonts w:ascii="Arial Narrow" w:eastAsia="Calibri" w:hAnsi="Arial Narrow" w:cs="Times New Roman"/>
          <w:sz w:val="24"/>
          <w:szCs w:val="24"/>
        </w:rPr>
        <w:br/>
        <w:t>szerda:</w:t>
      </w:r>
      <w:r w:rsidRPr="00B55C6C">
        <w:rPr>
          <w:rFonts w:ascii="Arial Narrow" w:eastAsia="Calibri" w:hAnsi="Arial Narrow" w:cs="Times New Roman"/>
          <w:sz w:val="24"/>
          <w:szCs w:val="24"/>
        </w:rPr>
        <w:tab/>
      </w:r>
      <w:r w:rsidR="006440DD">
        <w:rPr>
          <w:rFonts w:ascii="Arial Narrow" w:eastAsia="Calibri" w:hAnsi="Arial Narrow" w:cs="Times New Roman"/>
          <w:sz w:val="24"/>
          <w:szCs w:val="24"/>
        </w:rPr>
        <w:t>8</w:t>
      </w:r>
      <w:r w:rsidRPr="00B55C6C">
        <w:rPr>
          <w:rFonts w:ascii="Arial Narrow" w:eastAsia="Calibri" w:hAnsi="Arial Narrow" w:cs="Times New Roman"/>
          <w:sz w:val="24"/>
          <w:szCs w:val="24"/>
        </w:rPr>
        <w:t>.</w:t>
      </w:r>
      <w:r w:rsidR="006440DD">
        <w:rPr>
          <w:rFonts w:ascii="Arial Narrow" w:eastAsia="Calibri" w:hAnsi="Arial Narrow" w:cs="Times New Roman"/>
          <w:sz w:val="24"/>
          <w:szCs w:val="24"/>
        </w:rPr>
        <w:t>0</w:t>
      </w:r>
      <w:r w:rsidRPr="00B55C6C">
        <w:rPr>
          <w:rFonts w:ascii="Arial Narrow" w:eastAsia="Calibri" w:hAnsi="Arial Narrow" w:cs="Times New Roman"/>
          <w:sz w:val="24"/>
          <w:szCs w:val="24"/>
        </w:rPr>
        <w:t>0-12.00 h</w:t>
      </w:r>
      <w:r w:rsidR="006440DD">
        <w:rPr>
          <w:rFonts w:ascii="Arial Narrow" w:eastAsia="Calibri" w:hAnsi="Arial Narrow" w:cs="Times New Roman"/>
          <w:sz w:val="24"/>
          <w:szCs w:val="24"/>
        </w:rPr>
        <w:t>-ig, 13.00-16.00 h-ig</w:t>
      </w:r>
      <w:r w:rsidR="006440DD">
        <w:rPr>
          <w:rFonts w:ascii="Arial Narrow" w:eastAsia="Calibri" w:hAnsi="Arial Narrow" w:cs="Times New Roman"/>
          <w:sz w:val="24"/>
          <w:szCs w:val="24"/>
        </w:rPr>
        <w:br/>
        <w:t xml:space="preserve">péntek: </w:t>
      </w:r>
      <w:r w:rsidR="006440DD">
        <w:rPr>
          <w:rFonts w:ascii="Arial Narrow" w:eastAsia="Calibri" w:hAnsi="Arial Narrow" w:cs="Times New Roman"/>
          <w:sz w:val="24"/>
          <w:szCs w:val="24"/>
        </w:rPr>
        <w:tab/>
        <w:t>8</w:t>
      </w:r>
      <w:r w:rsidRPr="00B55C6C">
        <w:rPr>
          <w:rFonts w:ascii="Arial Narrow" w:eastAsia="Calibri" w:hAnsi="Arial Narrow" w:cs="Times New Roman"/>
          <w:sz w:val="24"/>
          <w:szCs w:val="24"/>
        </w:rPr>
        <w:t>.</w:t>
      </w:r>
      <w:r w:rsidR="006440DD">
        <w:rPr>
          <w:rFonts w:ascii="Arial Narrow" w:eastAsia="Calibri" w:hAnsi="Arial Narrow" w:cs="Times New Roman"/>
          <w:sz w:val="24"/>
          <w:szCs w:val="24"/>
        </w:rPr>
        <w:t>0</w:t>
      </w:r>
      <w:r w:rsidRPr="00B55C6C">
        <w:rPr>
          <w:rFonts w:ascii="Arial Narrow" w:eastAsia="Calibri" w:hAnsi="Arial Narrow" w:cs="Times New Roman"/>
          <w:sz w:val="24"/>
          <w:szCs w:val="24"/>
        </w:rPr>
        <w:t>0-12.00 h-ig</w:t>
      </w:r>
    </w:p>
    <w:p w:rsidR="00021256" w:rsidRPr="00B55C6C" w:rsidRDefault="00021256" w:rsidP="00021256">
      <w:pPr>
        <w:spacing w:after="0" w:line="240" w:lineRule="auto"/>
        <w:textAlignment w:val="top"/>
        <w:rPr>
          <w:rFonts w:ascii="Arial Narrow" w:eastAsia="Calibri" w:hAnsi="Arial Narrow" w:cs="Times New Roman"/>
          <w:sz w:val="24"/>
          <w:szCs w:val="24"/>
        </w:rPr>
      </w:pPr>
    </w:p>
    <w:p w:rsidR="00021256" w:rsidRPr="00B55C6C" w:rsidRDefault="00021256" w:rsidP="00021256">
      <w:pPr>
        <w:spacing w:after="0" w:line="240" w:lineRule="auto"/>
        <w:textAlignment w:val="top"/>
        <w:rPr>
          <w:rFonts w:ascii="Arial Narrow" w:eastAsia="Calibri" w:hAnsi="Arial Narrow" w:cs="Times New Roman"/>
          <w:b/>
          <w:sz w:val="24"/>
          <w:szCs w:val="24"/>
          <w:u w:val="single"/>
        </w:rPr>
      </w:pPr>
      <w:r w:rsidRPr="00B55C6C">
        <w:rPr>
          <w:rFonts w:ascii="Arial Narrow" w:eastAsia="Calibri" w:hAnsi="Arial Narrow" w:cs="Times New Roman"/>
          <w:b/>
          <w:sz w:val="24"/>
          <w:szCs w:val="24"/>
          <w:u w:val="single"/>
        </w:rPr>
        <w:t>Ügyfélfogadás helye</w:t>
      </w:r>
      <w:r w:rsidRPr="00B55C6C">
        <w:rPr>
          <w:rFonts w:ascii="Arial Narrow" w:eastAsia="Calibri" w:hAnsi="Arial Narrow" w:cs="Times New Roman"/>
          <w:b/>
          <w:sz w:val="24"/>
          <w:szCs w:val="24"/>
        </w:rPr>
        <w:t>:</w:t>
      </w:r>
      <w:r w:rsidRPr="00B55C6C">
        <w:rPr>
          <w:rFonts w:ascii="Arial Narrow" w:eastAsia="Calibri" w:hAnsi="Arial Narrow" w:cs="Times New Roman"/>
          <w:b/>
          <w:sz w:val="24"/>
          <w:szCs w:val="24"/>
          <w:u w:val="single"/>
        </w:rPr>
        <w:t xml:space="preserve"> </w:t>
      </w:r>
    </w:p>
    <w:p w:rsidR="00021256" w:rsidRPr="00B55C6C" w:rsidRDefault="00021256" w:rsidP="00021256">
      <w:pPr>
        <w:spacing w:after="0" w:line="240" w:lineRule="auto"/>
        <w:textAlignment w:val="top"/>
        <w:rPr>
          <w:rFonts w:ascii="Arial Narrow" w:eastAsia="Calibri" w:hAnsi="Arial Narrow" w:cs="Times New Roman"/>
          <w:b/>
          <w:sz w:val="24"/>
          <w:szCs w:val="24"/>
          <w:u w:val="single"/>
        </w:rPr>
      </w:pPr>
    </w:p>
    <w:p w:rsidR="000C0139" w:rsidRPr="00B55C6C" w:rsidRDefault="000C0139" w:rsidP="000C0139">
      <w:pPr>
        <w:rPr>
          <w:rFonts w:ascii="Arial Narrow" w:hAnsi="Arial Narrow"/>
          <w:b/>
          <w:sz w:val="24"/>
          <w:szCs w:val="24"/>
          <w:u w:val="single"/>
        </w:rPr>
      </w:pPr>
      <w:r w:rsidRPr="00B55C6C">
        <w:rPr>
          <w:rFonts w:ascii="Arial Narrow" w:hAnsi="Arial Narrow"/>
          <w:sz w:val="24"/>
          <w:szCs w:val="24"/>
        </w:rPr>
        <w:t>Siófoki Közös Önkormányzati Hivatal</w:t>
      </w:r>
      <w:r w:rsidRPr="00B55C6C">
        <w:rPr>
          <w:rFonts w:ascii="Arial Narrow" w:hAnsi="Arial Narrow"/>
          <w:sz w:val="24"/>
          <w:szCs w:val="24"/>
        </w:rPr>
        <w:br/>
        <w:t>Hatósági Osztály Igazgatási Csoport</w:t>
      </w:r>
    </w:p>
    <w:p w:rsidR="00021256" w:rsidRPr="006440DD" w:rsidRDefault="000C0139" w:rsidP="00222931">
      <w:pPr>
        <w:spacing w:after="0" w:line="240" w:lineRule="auto"/>
        <w:rPr>
          <w:rFonts w:ascii="Arial Narrow" w:hAnsi="Arial Narrow"/>
          <w:color w:val="000000" w:themeColor="text1"/>
          <w:sz w:val="24"/>
          <w:szCs w:val="24"/>
        </w:rPr>
      </w:pPr>
      <w:r w:rsidRPr="00B55C6C">
        <w:rPr>
          <w:rFonts w:ascii="Arial Narrow" w:hAnsi="Arial Narrow"/>
          <w:sz w:val="24"/>
          <w:szCs w:val="24"/>
        </w:rPr>
        <w:t>Ügyfélszolgálati Iroda</w:t>
      </w:r>
      <w:r w:rsidRPr="00B55C6C">
        <w:rPr>
          <w:rFonts w:ascii="Arial Narrow" w:hAnsi="Arial Narrow"/>
          <w:sz w:val="24"/>
          <w:szCs w:val="24"/>
        </w:rPr>
        <w:br/>
        <w:t>8600 Siófok, Fő tér 1</w:t>
      </w:r>
      <w:r w:rsidRPr="001E6739">
        <w:rPr>
          <w:rFonts w:ascii="Arial Narrow" w:hAnsi="Arial Narrow"/>
          <w:color w:val="FF0000"/>
          <w:sz w:val="24"/>
          <w:szCs w:val="24"/>
        </w:rPr>
        <w:t xml:space="preserve">. </w:t>
      </w:r>
      <w:r w:rsidR="001E6739" w:rsidRPr="006440DD">
        <w:rPr>
          <w:rFonts w:ascii="Arial Narrow" w:hAnsi="Arial Narrow"/>
          <w:color w:val="000000" w:themeColor="text1"/>
          <w:sz w:val="24"/>
          <w:szCs w:val="24"/>
        </w:rPr>
        <w:t>fsz.</w:t>
      </w:r>
      <w:r w:rsidR="00300BFD">
        <w:rPr>
          <w:rFonts w:ascii="Arial Narrow" w:hAnsi="Arial Narrow"/>
          <w:color w:val="000000" w:themeColor="text1"/>
          <w:sz w:val="24"/>
          <w:szCs w:val="24"/>
        </w:rPr>
        <w:t xml:space="preserve"> </w:t>
      </w:r>
      <w:r w:rsidR="001E6739" w:rsidRPr="006440DD">
        <w:rPr>
          <w:rFonts w:ascii="Arial Narrow" w:hAnsi="Arial Narrow"/>
          <w:color w:val="000000" w:themeColor="text1"/>
          <w:sz w:val="24"/>
          <w:szCs w:val="24"/>
        </w:rPr>
        <w:t>2</w:t>
      </w:r>
      <w:r w:rsidR="007843E9">
        <w:rPr>
          <w:rFonts w:ascii="Arial Narrow" w:hAnsi="Arial Narrow"/>
          <w:color w:val="000000" w:themeColor="text1"/>
          <w:sz w:val="24"/>
          <w:szCs w:val="24"/>
        </w:rPr>
        <w:t>.</w:t>
      </w:r>
      <w:r w:rsidR="001E6739" w:rsidRPr="006440DD">
        <w:rPr>
          <w:rFonts w:ascii="Arial Narrow" w:hAnsi="Arial Narrow"/>
          <w:color w:val="000000" w:themeColor="text1"/>
          <w:sz w:val="24"/>
          <w:szCs w:val="24"/>
        </w:rPr>
        <w:t xml:space="preserve"> szoba</w:t>
      </w:r>
    </w:p>
    <w:p w:rsidR="00222931" w:rsidRPr="00222931" w:rsidRDefault="00222931" w:rsidP="00222931">
      <w:pPr>
        <w:spacing w:after="0" w:line="240" w:lineRule="auto"/>
        <w:rPr>
          <w:rFonts w:ascii="Arial Narrow" w:hAnsi="Arial Narrow"/>
          <w:sz w:val="24"/>
          <w:szCs w:val="24"/>
        </w:rPr>
      </w:pPr>
      <w:r w:rsidRPr="00222931">
        <w:rPr>
          <w:rFonts w:ascii="Arial Narrow" w:hAnsi="Arial Narrow"/>
          <w:sz w:val="24"/>
          <w:szCs w:val="24"/>
        </w:rPr>
        <w:t xml:space="preserve">Ügyfélhívó kód: Civil egyesületek pályázatai </w:t>
      </w:r>
    </w:p>
    <w:p w:rsidR="00222931" w:rsidRDefault="00222931" w:rsidP="00021256">
      <w:pPr>
        <w:spacing w:after="0" w:line="240" w:lineRule="auto"/>
        <w:textAlignment w:val="top"/>
        <w:rPr>
          <w:rFonts w:ascii="Arial Narrow" w:eastAsia="Calibri" w:hAnsi="Arial Narrow" w:cs="Times New Roman"/>
          <w:b/>
          <w:sz w:val="24"/>
          <w:szCs w:val="24"/>
          <w:u w:val="single"/>
        </w:rPr>
      </w:pPr>
    </w:p>
    <w:p w:rsidR="00021256" w:rsidRPr="00B55C6C" w:rsidRDefault="00021256" w:rsidP="00021256">
      <w:pPr>
        <w:spacing w:after="0" w:line="240" w:lineRule="auto"/>
        <w:textAlignment w:val="top"/>
        <w:rPr>
          <w:rFonts w:ascii="Arial Narrow" w:eastAsia="Calibri" w:hAnsi="Arial Narrow" w:cs="Times New Roman"/>
          <w:sz w:val="24"/>
          <w:szCs w:val="24"/>
        </w:rPr>
      </w:pPr>
      <w:r w:rsidRPr="00B55C6C">
        <w:rPr>
          <w:rFonts w:ascii="Arial Narrow" w:eastAsia="Calibri" w:hAnsi="Arial Narrow" w:cs="Times New Roman"/>
          <w:b/>
          <w:sz w:val="24"/>
          <w:szCs w:val="24"/>
          <w:u w:val="single"/>
        </w:rPr>
        <w:t>Telefonos elérhetőség</w:t>
      </w:r>
      <w:r w:rsidRPr="00B55C6C">
        <w:rPr>
          <w:rFonts w:ascii="Arial Narrow" w:eastAsia="Calibri" w:hAnsi="Arial Narrow" w:cs="Times New Roman"/>
          <w:sz w:val="24"/>
          <w:szCs w:val="24"/>
        </w:rPr>
        <w:t>:</w:t>
      </w:r>
    </w:p>
    <w:p w:rsidR="00381410" w:rsidRDefault="00381410" w:rsidP="00021256">
      <w:pPr>
        <w:spacing w:after="0" w:line="240" w:lineRule="auto"/>
        <w:textAlignment w:val="top"/>
        <w:rPr>
          <w:rFonts w:ascii="Arial Narrow" w:eastAsia="Calibri" w:hAnsi="Arial Narrow" w:cs="Times New Roman"/>
          <w:sz w:val="24"/>
          <w:szCs w:val="24"/>
        </w:rPr>
      </w:pPr>
    </w:p>
    <w:p w:rsidR="00021256" w:rsidRPr="00B55C6C" w:rsidRDefault="00021256" w:rsidP="00021256">
      <w:pPr>
        <w:spacing w:after="0" w:line="240" w:lineRule="auto"/>
        <w:textAlignment w:val="top"/>
        <w:rPr>
          <w:rFonts w:ascii="Arial Narrow" w:eastAsia="Calibri" w:hAnsi="Arial Narrow" w:cs="Times New Roman"/>
          <w:sz w:val="24"/>
          <w:szCs w:val="24"/>
        </w:rPr>
      </w:pPr>
      <w:r w:rsidRPr="00B55C6C">
        <w:rPr>
          <w:rFonts w:ascii="Arial Narrow" w:eastAsia="Calibri" w:hAnsi="Arial Narrow" w:cs="Times New Roman"/>
          <w:sz w:val="24"/>
          <w:szCs w:val="24"/>
        </w:rPr>
        <w:t>84/504-117</w:t>
      </w:r>
    </w:p>
    <w:p w:rsidR="00021256" w:rsidRPr="00B55C6C" w:rsidRDefault="00021256" w:rsidP="00021256">
      <w:pPr>
        <w:spacing w:after="0" w:line="240" w:lineRule="auto"/>
        <w:textAlignment w:val="top"/>
        <w:rPr>
          <w:rFonts w:ascii="Arial Narrow" w:eastAsia="Calibri" w:hAnsi="Arial Narrow" w:cs="Times New Roman"/>
          <w:sz w:val="24"/>
          <w:szCs w:val="24"/>
        </w:rPr>
      </w:pPr>
    </w:p>
    <w:p w:rsidR="00021256" w:rsidRPr="00B55C6C" w:rsidRDefault="00925CE0" w:rsidP="00021256">
      <w:pPr>
        <w:spacing w:after="0" w:line="240" w:lineRule="auto"/>
        <w:textAlignment w:val="top"/>
        <w:rPr>
          <w:rFonts w:ascii="Arial Narrow" w:eastAsia="Calibri" w:hAnsi="Arial Narrow" w:cs="Times New Roman"/>
          <w:b/>
          <w:sz w:val="24"/>
          <w:szCs w:val="24"/>
          <w:u w:val="single"/>
        </w:rPr>
      </w:pPr>
      <w:r w:rsidRPr="00B55C6C">
        <w:rPr>
          <w:rFonts w:ascii="Arial Narrow" w:eastAsia="Calibri" w:hAnsi="Arial Narrow" w:cs="Times New Roman"/>
          <w:b/>
          <w:sz w:val="24"/>
          <w:szCs w:val="24"/>
          <w:u w:val="single"/>
        </w:rPr>
        <w:t>E-mail elérhetőség:</w:t>
      </w:r>
    </w:p>
    <w:p w:rsidR="00E05EBF" w:rsidRPr="00B55C6C" w:rsidRDefault="00E05EBF" w:rsidP="00021256">
      <w:pPr>
        <w:spacing w:after="0" w:line="240" w:lineRule="auto"/>
        <w:textAlignment w:val="top"/>
        <w:rPr>
          <w:rFonts w:ascii="Arial Narrow" w:eastAsia="Calibri" w:hAnsi="Arial Narrow" w:cs="Times New Roman"/>
          <w:sz w:val="24"/>
          <w:szCs w:val="24"/>
        </w:rPr>
      </w:pPr>
    </w:p>
    <w:p w:rsidR="00021256" w:rsidRDefault="005A43A0" w:rsidP="00021256">
      <w:pPr>
        <w:spacing w:after="0" w:line="240" w:lineRule="auto"/>
        <w:textAlignment w:val="top"/>
        <w:rPr>
          <w:rFonts w:ascii="Arial Narrow" w:eastAsia="Calibri" w:hAnsi="Arial Narrow" w:cs="Times New Roman"/>
          <w:sz w:val="24"/>
          <w:szCs w:val="24"/>
        </w:rPr>
      </w:pPr>
      <w:hyperlink r:id="rId5" w:history="1">
        <w:r w:rsidR="00381410" w:rsidRPr="00E27607">
          <w:rPr>
            <w:rStyle w:val="Hiperhivatkozs"/>
            <w:rFonts w:ascii="Arial Narrow" w:eastAsia="Calibri" w:hAnsi="Arial Narrow" w:cs="Times New Roman"/>
            <w:sz w:val="24"/>
            <w:szCs w:val="24"/>
          </w:rPr>
          <w:t>szocialis@siofok.hu</w:t>
        </w:r>
      </w:hyperlink>
    </w:p>
    <w:p w:rsidR="00381410" w:rsidRPr="00B55C6C" w:rsidRDefault="00381410" w:rsidP="00021256">
      <w:pPr>
        <w:spacing w:after="0" w:line="240" w:lineRule="auto"/>
        <w:textAlignment w:val="top"/>
        <w:rPr>
          <w:rFonts w:ascii="Arial Narrow" w:eastAsia="Calibri" w:hAnsi="Arial Narrow" w:cs="Times New Roman"/>
          <w:sz w:val="24"/>
          <w:szCs w:val="24"/>
        </w:rPr>
      </w:pPr>
    </w:p>
    <w:p w:rsidR="00BA1C26" w:rsidRPr="00B55C6C" w:rsidRDefault="00021256" w:rsidP="00BA1C26">
      <w:pPr>
        <w:spacing w:after="0" w:line="240" w:lineRule="auto"/>
        <w:textAlignment w:val="top"/>
        <w:rPr>
          <w:rFonts w:ascii="Arial Narrow" w:eastAsia="Calibri" w:hAnsi="Arial Narrow" w:cs="Times New Roman"/>
          <w:sz w:val="24"/>
          <w:szCs w:val="24"/>
        </w:rPr>
      </w:pPr>
      <w:r w:rsidRPr="00B55C6C">
        <w:rPr>
          <w:rFonts w:ascii="Arial Narrow" w:eastAsia="Calibri" w:hAnsi="Arial Narrow" w:cs="Times New Roman"/>
          <w:b/>
          <w:sz w:val="24"/>
          <w:szCs w:val="24"/>
          <w:u w:val="single"/>
        </w:rPr>
        <w:lastRenderedPageBreak/>
        <w:t xml:space="preserve">A </w:t>
      </w:r>
      <w:r w:rsidR="005279DD" w:rsidRPr="00B55C6C">
        <w:rPr>
          <w:rFonts w:ascii="Arial Narrow" w:eastAsia="Calibri" w:hAnsi="Arial Narrow" w:cs="Times New Roman"/>
          <w:b/>
          <w:sz w:val="24"/>
          <w:szCs w:val="24"/>
          <w:u w:val="single"/>
        </w:rPr>
        <w:t>pályázat</w:t>
      </w:r>
      <w:r w:rsidRPr="00B55C6C">
        <w:rPr>
          <w:rFonts w:ascii="Arial Narrow" w:eastAsia="Calibri" w:hAnsi="Arial Narrow" w:cs="Times New Roman"/>
          <w:b/>
          <w:sz w:val="24"/>
          <w:szCs w:val="24"/>
          <w:u w:val="single"/>
        </w:rPr>
        <w:t xml:space="preserve"> elbírálásának határideje</w:t>
      </w:r>
      <w:r w:rsidRPr="00B55C6C">
        <w:rPr>
          <w:rFonts w:ascii="Arial Narrow" w:eastAsia="Calibri" w:hAnsi="Arial Narrow" w:cs="Times New Roman"/>
          <w:sz w:val="24"/>
          <w:szCs w:val="24"/>
        </w:rPr>
        <w:t xml:space="preserve">: </w:t>
      </w:r>
      <w:r w:rsidR="005279DD" w:rsidRPr="00B55C6C">
        <w:rPr>
          <w:rFonts w:ascii="Arial Narrow" w:eastAsia="Calibri" w:hAnsi="Arial Narrow" w:cs="Times New Roman"/>
          <w:sz w:val="24"/>
          <w:szCs w:val="24"/>
        </w:rPr>
        <w:t>a pályázati kiírás</w:t>
      </w:r>
      <w:r w:rsidR="007309CB" w:rsidRPr="00B55C6C">
        <w:rPr>
          <w:rFonts w:ascii="Arial Narrow" w:eastAsia="Calibri" w:hAnsi="Arial Narrow" w:cs="Times New Roman"/>
          <w:sz w:val="24"/>
          <w:szCs w:val="24"/>
        </w:rPr>
        <w:t>ban foglaltak</w:t>
      </w:r>
      <w:r w:rsidR="005279DD" w:rsidRPr="00B55C6C">
        <w:rPr>
          <w:rFonts w:ascii="Arial Narrow" w:eastAsia="Calibri" w:hAnsi="Arial Narrow" w:cs="Times New Roman"/>
          <w:sz w:val="24"/>
          <w:szCs w:val="24"/>
        </w:rPr>
        <w:t xml:space="preserve"> szerint</w:t>
      </w:r>
    </w:p>
    <w:p w:rsidR="005279DD" w:rsidRPr="00B55C6C" w:rsidRDefault="005279DD" w:rsidP="00BA1C26">
      <w:pPr>
        <w:spacing w:after="0" w:line="240" w:lineRule="auto"/>
        <w:textAlignment w:val="top"/>
        <w:rPr>
          <w:rFonts w:ascii="Arial Narrow" w:eastAsia="Calibri" w:hAnsi="Arial Narrow" w:cs="Times New Roman"/>
          <w:b/>
          <w:sz w:val="24"/>
          <w:szCs w:val="24"/>
          <w:u w:val="single"/>
        </w:rPr>
      </w:pPr>
    </w:p>
    <w:p w:rsidR="00021256" w:rsidRPr="00B55C6C" w:rsidRDefault="00021256" w:rsidP="00BA1C26">
      <w:pPr>
        <w:spacing w:after="0" w:line="240" w:lineRule="auto"/>
        <w:textAlignment w:val="top"/>
        <w:rPr>
          <w:rFonts w:ascii="Arial Narrow" w:eastAsia="Calibri" w:hAnsi="Arial Narrow" w:cs="Times New Roman"/>
          <w:sz w:val="24"/>
          <w:szCs w:val="24"/>
        </w:rPr>
      </w:pPr>
      <w:r w:rsidRPr="00B55C6C">
        <w:rPr>
          <w:rFonts w:ascii="Arial Narrow" w:eastAsia="Calibri" w:hAnsi="Arial Narrow" w:cs="Times New Roman"/>
          <w:b/>
          <w:sz w:val="24"/>
          <w:szCs w:val="24"/>
          <w:u w:val="single"/>
        </w:rPr>
        <w:t>Eljárási illeték</w:t>
      </w:r>
      <w:r w:rsidRPr="00B55C6C">
        <w:rPr>
          <w:rFonts w:ascii="Arial Narrow" w:eastAsia="Calibri" w:hAnsi="Arial Narrow" w:cs="Times New Roman"/>
          <w:sz w:val="24"/>
          <w:szCs w:val="24"/>
        </w:rPr>
        <w:t xml:space="preserve">: </w:t>
      </w:r>
      <w:r w:rsidR="00900545" w:rsidRPr="00B55C6C">
        <w:rPr>
          <w:rFonts w:ascii="Arial Narrow" w:hAnsi="Arial Narrow" w:cs="Arial"/>
          <w:snapToGrid w:val="0"/>
          <w:sz w:val="24"/>
          <w:szCs w:val="24"/>
        </w:rPr>
        <w:t>a</w:t>
      </w:r>
      <w:r w:rsidR="00092B1C" w:rsidRPr="00B55C6C">
        <w:rPr>
          <w:rFonts w:ascii="Arial Narrow" w:hAnsi="Arial Narrow" w:cs="Arial"/>
          <w:snapToGrid w:val="0"/>
          <w:sz w:val="24"/>
          <w:szCs w:val="24"/>
        </w:rPr>
        <w:t>z eljárás illetékmentes</w:t>
      </w:r>
    </w:p>
    <w:p w:rsidR="00021256" w:rsidRPr="00B55C6C" w:rsidRDefault="00021256" w:rsidP="00021256">
      <w:pPr>
        <w:spacing w:after="0" w:line="240" w:lineRule="auto"/>
        <w:jc w:val="both"/>
        <w:textAlignment w:val="top"/>
        <w:rPr>
          <w:rFonts w:ascii="Arial Narrow" w:eastAsia="Calibri" w:hAnsi="Arial Narrow" w:cs="Times New Roman"/>
          <w:b/>
          <w:sz w:val="24"/>
          <w:szCs w:val="24"/>
          <w:u w:val="single"/>
        </w:rPr>
      </w:pPr>
    </w:p>
    <w:p w:rsidR="007309CB" w:rsidRPr="00032E31" w:rsidRDefault="007309CB" w:rsidP="00032E31">
      <w:pPr>
        <w:spacing w:after="0" w:line="240" w:lineRule="auto"/>
        <w:jc w:val="both"/>
        <w:textAlignment w:val="top"/>
        <w:rPr>
          <w:rFonts w:ascii="Arial Narrow" w:eastAsia="Calibri" w:hAnsi="Arial Narrow" w:cs="Times New Roman"/>
          <w:sz w:val="24"/>
          <w:szCs w:val="24"/>
        </w:rPr>
      </w:pPr>
      <w:r w:rsidRPr="00B55C6C">
        <w:rPr>
          <w:rFonts w:ascii="Arial Narrow" w:eastAsia="Calibri" w:hAnsi="Arial Narrow" w:cs="Times New Roman"/>
          <w:b/>
          <w:sz w:val="24"/>
          <w:szCs w:val="24"/>
          <w:u w:val="single"/>
        </w:rPr>
        <w:t xml:space="preserve">Pályázatok kezelése: </w:t>
      </w:r>
      <w:r w:rsidRPr="00B55C6C">
        <w:rPr>
          <w:rFonts w:ascii="Arial Narrow" w:eastAsia="Calibri" w:hAnsi="Arial Narrow" w:cs="Times New Roman"/>
          <w:sz w:val="24"/>
          <w:szCs w:val="24"/>
        </w:rPr>
        <w:t xml:space="preserve">a pályázatokat a Siófoki Közös Önkormányzati Hivatal iktatja és kezeli. </w:t>
      </w:r>
    </w:p>
    <w:p w:rsidR="00860A34" w:rsidRPr="00B55C6C" w:rsidRDefault="00860A34" w:rsidP="00A37590">
      <w:pPr>
        <w:spacing w:after="0" w:line="240" w:lineRule="auto"/>
        <w:jc w:val="both"/>
        <w:rPr>
          <w:rFonts w:ascii="Arial Narrow" w:hAnsi="Arial Narrow"/>
          <w:color w:val="000000" w:themeColor="text1"/>
          <w:sz w:val="24"/>
          <w:szCs w:val="24"/>
        </w:rPr>
      </w:pPr>
    </w:p>
    <w:p w:rsidR="00222931" w:rsidRDefault="002A0D1C" w:rsidP="005279DD">
      <w:pPr>
        <w:spacing w:after="0" w:line="240" w:lineRule="auto"/>
        <w:jc w:val="both"/>
        <w:rPr>
          <w:rFonts w:ascii="Arial Narrow" w:hAnsi="Arial Narrow"/>
          <w:color w:val="000000" w:themeColor="text1"/>
          <w:sz w:val="24"/>
          <w:szCs w:val="24"/>
        </w:rPr>
      </w:pPr>
      <w:r w:rsidRPr="00032E31">
        <w:rPr>
          <w:rFonts w:ascii="Arial Narrow" w:hAnsi="Arial Narrow"/>
          <w:b/>
          <w:color w:val="000000" w:themeColor="text1"/>
          <w:sz w:val="24"/>
          <w:szCs w:val="24"/>
          <w:u w:val="single"/>
        </w:rPr>
        <w:t xml:space="preserve">A </w:t>
      </w:r>
      <w:r w:rsidR="005279DD" w:rsidRPr="00032E31">
        <w:rPr>
          <w:rFonts w:ascii="Arial Narrow" w:hAnsi="Arial Narrow"/>
          <w:b/>
          <w:color w:val="000000" w:themeColor="text1"/>
          <w:sz w:val="24"/>
          <w:szCs w:val="24"/>
          <w:u w:val="single"/>
        </w:rPr>
        <w:t>pályázat</w:t>
      </w:r>
      <w:r w:rsidRPr="00032E31">
        <w:rPr>
          <w:rFonts w:ascii="Arial Narrow" w:hAnsi="Arial Narrow"/>
          <w:b/>
          <w:color w:val="000000" w:themeColor="text1"/>
          <w:sz w:val="24"/>
          <w:szCs w:val="24"/>
          <w:u w:val="single"/>
        </w:rPr>
        <w:t xml:space="preserve"> benyújtásának módja:</w:t>
      </w:r>
      <w:r w:rsidRPr="00B55C6C">
        <w:rPr>
          <w:rFonts w:ascii="Arial Narrow" w:hAnsi="Arial Narrow"/>
          <w:color w:val="000000" w:themeColor="text1"/>
          <w:sz w:val="24"/>
          <w:szCs w:val="24"/>
        </w:rPr>
        <w:t xml:space="preserve"> </w:t>
      </w:r>
      <w:r w:rsidR="005279DD" w:rsidRPr="00B55C6C">
        <w:rPr>
          <w:rFonts w:ascii="Arial Narrow" w:hAnsi="Arial Narrow"/>
          <w:color w:val="000000" w:themeColor="text1"/>
          <w:sz w:val="24"/>
          <w:szCs w:val="24"/>
        </w:rPr>
        <w:t>kizárólag a „PÁLYÁZATI ADATLAP egyesületek, civil szervezetek támogatására” című pályázati űrlap kitöltésével</w:t>
      </w:r>
      <w:r w:rsidR="00222931">
        <w:rPr>
          <w:rFonts w:ascii="Arial Narrow" w:hAnsi="Arial Narrow"/>
          <w:color w:val="000000" w:themeColor="text1"/>
          <w:sz w:val="24"/>
          <w:szCs w:val="24"/>
        </w:rPr>
        <w:t xml:space="preserve"> és a kötelező mellékletek csatolásával. </w:t>
      </w:r>
    </w:p>
    <w:p w:rsidR="005279DD" w:rsidRPr="00B55C6C" w:rsidRDefault="005279DD" w:rsidP="005279DD">
      <w:pPr>
        <w:spacing w:after="0" w:line="240" w:lineRule="auto"/>
        <w:jc w:val="both"/>
        <w:rPr>
          <w:rFonts w:ascii="Arial Narrow" w:hAnsi="Arial Narrow"/>
          <w:color w:val="000000" w:themeColor="text1"/>
          <w:sz w:val="24"/>
          <w:szCs w:val="24"/>
        </w:rPr>
      </w:pPr>
    </w:p>
    <w:p w:rsidR="005279DD" w:rsidRPr="00B55C6C" w:rsidRDefault="005279DD" w:rsidP="007309CB">
      <w:pPr>
        <w:spacing w:after="0" w:line="240" w:lineRule="auto"/>
        <w:jc w:val="both"/>
        <w:rPr>
          <w:rFonts w:ascii="Arial Narrow" w:hAnsi="Arial Narrow"/>
          <w:color w:val="000000" w:themeColor="text1"/>
          <w:sz w:val="24"/>
          <w:szCs w:val="24"/>
        </w:rPr>
      </w:pPr>
      <w:r w:rsidRPr="00B55C6C">
        <w:rPr>
          <w:rFonts w:ascii="Arial Narrow" w:hAnsi="Arial Narrow"/>
          <w:color w:val="000000" w:themeColor="text1"/>
          <w:sz w:val="24"/>
          <w:szCs w:val="24"/>
        </w:rPr>
        <w:t xml:space="preserve">Pályázat benyújtásának részletszabályait a Siófok Város Önkormányzata Képviselő-testületének </w:t>
      </w:r>
      <w:r w:rsidR="00222931">
        <w:rPr>
          <w:rFonts w:ascii="Arial Narrow" w:hAnsi="Arial Narrow"/>
          <w:color w:val="000000" w:themeColor="text1"/>
          <w:sz w:val="24"/>
          <w:szCs w:val="24"/>
        </w:rPr>
        <w:t>8</w:t>
      </w:r>
      <w:r w:rsidRPr="00B55C6C">
        <w:rPr>
          <w:rFonts w:ascii="Arial Narrow" w:hAnsi="Arial Narrow"/>
          <w:color w:val="000000" w:themeColor="text1"/>
          <w:sz w:val="24"/>
          <w:szCs w:val="24"/>
        </w:rPr>
        <w:t>/20</w:t>
      </w:r>
      <w:r w:rsidR="00222931">
        <w:rPr>
          <w:rFonts w:ascii="Arial Narrow" w:hAnsi="Arial Narrow"/>
          <w:color w:val="000000" w:themeColor="text1"/>
          <w:sz w:val="24"/>
          <w:szCs w:val="24"/>
        </w:rPr>
        <w:t>20</w:t>
      </w:r>
      <w:r w:rsidRPr="00B55C6C">
        <w:rPr>
          <w:rFonts w:ascii="Arial Narrow" w:hAnsi="Arial Narrow"/>
          <w:color w:val="000000" w:themeColor="text1"/>
          <w:sz w:val="24"/>
          <w:szCs w:val="24"/>
        </w:rPr>
        <w:t>. (</w:t>
      </w:r>
      <w:r w:rsidR="00222931">
        <w:rPr>
          <w:rFonts w:ascii="Arial Narrow" w:hAnsi="Arial Narrow"/>
          <w:color w:val="000000" w:themeColor="text1"/>
          <w:sz w:val="24"/>
          <w:szCs w:val="24"/>
        </w:rPr>
        <w:t>II</w:t>
      </w:r>
      <w:r w:rsidRPr="00B55C6C">
        <w:rPr>
          <w:rFonts w:ascii="Arial Narrow" w:hAnsi="Arial Narrow"/>
          <w:color w:val="000000" w:themeColor="text1"/>
          <w:sz w:val="24"/>
          <w:szCs w:val="24"/>
        </w:rPr>
        <w:t>.2</w:t>
      </w:r>
      <w:r w:rsidR="00222931">
        <w:rPr>
          <w:rFonts w:ascii="Arial Narrow" w:hAnsi="Arial Narrow"/>
          <w:color w:val="000000" w:themeColor="text1"/>
          <w:sz w:val="24"/>
          <w:szCs w:val="24"/>
        </w:rPr>
        <w:t>8</w:t>
      </w:r>
      <w:r w:rsidRPr="00B55C6C">
        <w:rPr>
          <w:rFonts w:ascii="Arial Narrow" w:hAnsi="Arial Narrow"/>
          <w:color w:val="000000" w:themeColor="text1"/>
          <w:sz w:val="24"/>
          <w:szCs w:val="24"/>
        </w:rPr>
        <w:t xml:space="preserve">.) önkormányzati rendelete tartalmazza! </w:t>
      </w:r>
    </w:p>
    <w:p w:rsidR="005279DD" w:rsidRPr="00B55C6C" w:rsidRDefault="005279DD" w:rsidP="007309CB">
      <w:pPr>
        <w:spacing w:after="0" w:line="240" w:lineRule="auto"/>
        <w:jc w:val="both"/>
        <w:rPr>
          <w:rFonts w:ascii="Arial Narrow" w:hAnsi="Arial Narrow"/>
          <w:color w:val="000000" w:themeColor="text1"/>
          <w:sz w:val="24"/>
          <w:szCs w:val="24"/>
        </w:rPr>
      </w:pPr>
    </w:p>
    <w:p w:rsidR="005279DD" w:rsidRPr="00B55C6C" w:rsidRDefault="005279DD" w:rsidP="007309CB">
      <w:pPr>
        <w:spacing w:after="0" w:line="240" w:lineRule="auto"/>
        <w:jc w:val="both"/>
        <w:rPr>
          <w:rFonts w:ascii="Arial Narrow" w:hAnsi="Arial Narrow"/>
          <w:color w:val="000000" w:themeColor="text1"/>
          <w:sz w:val="24"/>
          <w:szCs w:val="24"/>
        </w:rPr>
      </w:pPr>
      <w:r w:rsidRPr="00B55C6C">
        <w:rPr>
          <w:rFonts w:ascii="Arial Narrow" w:hAnsi="Arial Narrow"/>
          <w:color w:val="000000" w:themeColor="text1"/>
          <w:sz w:val="24"/>
          <w:szCs w:val="24"/>
        </w:rPr>
        <w:t xml:space="preserve">A pályázati </w:t>
      </w:r>
      <w:r w:rsidR="00222931">
        <w:rPr>
          <w:rFonts w:ascii="Arial Narrow" w:hAnsi="Arial Narrow"/>
          <w:color w:val="000000" w:themeColor="text1"/>
          <w:sz w:val="24"/>
          <w:szCs w:val="24"/>
        </w:rPr>
        <w:t>adatlapot</w:t>
      </w:r>
      <w:r w:rsidRPr="00B55C6C">
        <w:rPr>
          <w:rFonts w:ascii="Arial Narrow" w:hAnsi="Arial Narrow"/>
          <w:color w:val="000000" w:themeColor="text1"/>
          <w:sz w:val="24"/>
          <w:szCs w:val="24"/>
        </w:rPr>
        <w:t xml:space="preserve"> Siófok Város honlapjáról (www.siofok.hu) lehet letölteni, vagy személyesen a Siófoki Közös Önkormányzati Hivatal (a továbbiakban Siófoki KÖH) ügyfélszolgálatán lehet átvenni. </w:t>
      </w:r>
    </w:p>
    <w:p w:rsidR="005279DD" w:rsidRPr="00B55C6C" w:rsidRDefault="005279DD" w:rsidP="007309CB">
      <w:pPr>
        <w:spacing w:after="0" w:line="240" w:lineRule="auto"/>
        <w:jc w:val="both"/>
        <w:rPr>
          <w:rFonts w:ascii="Arial Narrow" w:hAnsi="Arial Narrow"/>
          <w:color w:val="000000" w:themeColor="text1"/>
          <w:sz w:val="24"/>
          <w:szCs w:val="24"/>
        </w:rPr>
      </w:pPr>
    </w:p>
    <w:p w:rsidR="005279DD" w:rsidRPr="00B55C6C" w:rsidRDefault="005279DD" w:rsidP="007000E8">
      <w:pPr>
        <w:pStyle w:val="Szvegtrzsbehzssal3"/>
        <w:ind w:left="0"/>
        <w:rPr>
          <w:rFonts w:ascii="Arial Narrow" w:hAnsi="Arial Narrow"/>
          <w:szCs w:val="24"/>
        </w:rPr>
      </w:pPr>
    </w:p>
    <w:p w:rsidR="00021256" w:rsidRPr="00B55C6C" w:rsidRDefault="00021256" w:rsidP="00C808BF">
      <w:pPr>
        <w:suppressAutoHyphens/>
        <w:spacing w:after="0" w:line="240" w:lineRule="auto"/>
        <w:rPr>
          <w:rFonts w:ascii="Arial Narrow" w:hAnsi="Arial Narrow"/>
          <w:sz w:val="24"/>
          <w:szCs w:val="24"/>
        </w:rPr>
      </w:pPr>
    </w:p>
    <w:sectPr w:rsidR="00021256" w:rsidRPr="00B55C6C" w:rsidSect="00C808BF">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5122F"/>
    <w:multiLevelType w:val="hybridMultilevel"/>
    <w:tmpl w:val="7D2A4D0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8206ADC"/>
    <w:multiLevelType w:val="hybridMultilevel"/>
    <w:tmpl w:val="ECDC6DCA"/>
    <w:lvl w:ilvl="0" w:tplc="42A87B46">
      <w:start w:val="1"/>
      <w:numFmt w:val="decimal"/>
      <w:lvlText w:val="(%1)"/>
      <w:lvlJc w:val="center"/>
      <w:pPr>
        <w:ind w:left="720" w:hanging="360"/>
      </w:pPr>
      <w:rPr>
        <w:rFonts w:hint="default"/>
        <w:sz w:val="24"/>
      </w:rPr>
    </w:lvl>
    <w:lvl w:ilvl="1" w:tplc="040E000F">
      <w:start w:val="1"/>
      <w:numFmt w:val="decimal"/>
      <w:lvlText w:val="%2."/>
      <w:lvlJc w:val="left"/>
      <w:pPr>
        <w:ind w:left="1440" w:hanging="360"/>
      </w:pPr>
    </w:lvl>
    <w:lvl w:ilvl="2" w:tplc="4132AF26">
      <w:start w:val="29"/>
      <w:numFmt w:val="decimal"/>
      <w:lvlText w:val="(%3"/>
      <w:lvlJc w:val="left"/>
      <w:pPr>
        <w:ind w:left="2340" w:hanging="360"/>
      </w:pPr>
      <w:rPr>
        <w:rFonts w:hint="default"/>
      </w:rPr>
    </w:lvl>
    <w:lvl w:ilvl="3" w:tplc="F5CC4D32">
      <w:start w:val="2"/>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DFB08C0"/>
    <w:multiLevelType w:val="hybridMultilevel"/>
    <w:tmpl w:val="DAFCA7D8"/>
    <w:lvl w:ilvl="0" w:tplc="B49077FC">
      <w:start w:val="1"/>
      <w:numFmt w:val="decimal"/>
      <w:lvlText w:val="%1."/>
      <w:lvlJc w:val="left"/>
      <w:pPr>
        <w:ind w:left="928" w:hanging="360"/>
      </w:pPr>
      <w:rPr>
        <w:rFonts w:ascii="Times New Roman" w:eastAsia="Times New Roman" w:hAnsi="Times New Roman" w:cs="Times New Roman"/>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1243822"/>
    <w:multiLevelType w:val="hybridMultilevel"/>
    <w:tmpl w:val="A412CCAE"/>
    <w:lvl w:ilvl="0" w:tplc="6C383EEC">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369477C"/>
    <w:multiLevelType w:val="hybridMultilevel"/>
    <w:tmpl w:val="F1ACFD4A"/>
    <w:lvl w:ilvl="0" w:tplc="A1C6C94C">
      <w:numFmt w:val="bullet"/>
      <w:lvlText w:val="-"/>
      <w:lvlJc w:val="left"/>
      <w:pPr>
        <w:ind w:left="720" w:hanging="360"/>
      </w:pPr>
      <w:rPr>
        <w:rFonts w:ascii="Arial Narrow" w:eastAsiaTheme="minorEastAsia" w:hAnsi="Arial Narrow"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5" w15:restartNumberingAfterBreak="0">
    <w:nsid w:val="63DE0A7A"/>
    <w:multiLevelType w:val="hybridMultilevel"/>
    <w:tmpl w:val="1AE2CDA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4FC3B93"/>
    <w:multiLevelType w:val="hybridMultilevel"/>
    <w:tmpl w:val="C3FE8576"/>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61E038F8">
      <w:start w:val="2"/>
      <w:numFmt w:val="decimal"/>
      <w:lvlText w:val="(%3)"/>
      <w:lvlJc w:val="left"/>
      <w:pPr>
        <w:ind w:left="2340" w:hanging="360"/>
      </w:pPr>
      <w:rPr>
        <w:rFonts w:hint="default"/>
      </w:rPr>
    </w:lvl>
    <w:lvl w:ilvl="3" w:tplc="41D4CD7E">
      <w:start w:val="3"/>
      <w:numFmt w:val="decimal"/>
      <w:lvlText w:val="%4"/>
      <w:lvlJc w:val="left"/>
      <w:pPr>
        <w:ind w:left="2880" w:hanging="360"/>
      </w:pPr>
      <w:rPr>
        <w:rFonts w:hint="default"/>
      </w:rPr>
    </w:lvl>
    <w:lvl w:ilvl="4" w:tplc="73D654B0">
      <w:start w:val="1"/>
      <w:numFmt w:val="lowerLetter"/>
      <w:lvlText w:val="%5)"/>
      <w:lvlJc w:val="left"/>
      <w:pPr>
        <w:ind w:left="502" w:hanging="360"/>
      </w:pPr>
      <w:rPr>
        <w:rFonts w:hint="default"/>
        <w:color w:val="auto"/>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EA83903"/>
    <w:multiLevelType w:val="hybridMultilevel"/>
    <w:tmpl w:val="3F90C674"/>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61E038F8">
      <w:start w:val="2"/>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7"/>
  </w:num>
  <w:num w:numId="5">
    <w:abstractNumId w:val="3"/>
  </w:num>
  <w:num w:numId="6">
    <w:abstractNumId w:val="5"/>
  </w:num>
  <w:num w:numId="7">
    <w:abstractNumId w:val="1"/>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56"/>
    <w:rsid w:val="00021256"/>
    <w:rsid w:val="00025822"/>
    <w:rsid w:val="00032E31"/>
    <w:rsid w:val="00092B1C"/>
    <w:rsid w:val="000B7A1C"/>
    <w:rsid w:val="000C0139"/>
    <w:rsid w:val="0017194D"/>
    <w:rsid w:val="001E0C32"/>
    <w:rsid w:val="001E6739"/>
    <w:rsid w:val="002120EB"/>
    <w:rsid w:val="00222931"/>
    <w:rsid w:val="002A0D1C"/>
    <w:rsid w:val="00300BFD"/>
    <w:rsid w:val="00381410"/>
    <w:rsid w:val="00407AC3"/>
    <w:rsid w:val="0046300B"/>
    <w:rsid w:val="005279DD"/>
    <w:rsid w:val="005857E4"/>
    <w:rsid w:val="005A43A0"/>
    <w:rsid w:val="006440DD"/>
    <w:rsid w:val="006F5C36"/>
    <w:rsid w:val="007000E8"/>
    <w:rsid w:val="007251F6"/>
    <w:rsid w:val="007309CB"/>
    <w:rsid w:val="00772EC6"/>
    <w:rsid w:val="007843E9"/>
    <w:rsid w:val="007C3379"/>
    <w:rsid w:val="00860A34"/>
    <w:rsid w:val="00900545"/>
    <w:rsid w:val="00925CE0"/>
    <w:rsid w:val="009D5B33"/>
    <w:rsid w:val="00A24B41"/>
    <w:rsid w:val="00A37590"/>
    <w:rsid w:val="00A93695"/>
    <w:rsid w:val="00AC64AF"/>
    <w:rsid w:val="00AD27A4"/>
    <w:rsid w:val="00B55C6C"/>
    <w:rsid w:val="00B726D9"/>
    <w:rsid w:val="00BA1C26"/>
    <w:rsid w:val="00C808BF"/>
    <w:rsid w:val="00CD0A94"/>
    <w:rsid w:val="00D3681C"/>
    <w:rsid w:val="00D4203C"/>
    <w:rsid w:val="00D70D09"/>
    <w:rsid w:val="00DB037C"/>
    <w:rsid w:val="00DC522E"/>
    <w:rsid w:val="00E05EBF"/>
    <w:rsid w:val="00E476D2"/>
    <w:rsid w:val="00EA5EC1"/>
    <w:rsid w:val="00F146D4"/>
    <w:rsid w:val="00FE1C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EAD51-E5A0-41D4-A64A-19EC73F4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21256"/>
  </w:style>
  <w:style w:type="paragraph" w:styleId="Cmsor1">
    <w:name w:val="heading 1"/>
    <w:basedOn w:val="Norml"/>
    <w:next w:val="Norml"/>
    <w:link w:val="Cmsor1Char"/>
    <w:qFormat/>
    <w:rsid w:val="002A0D1C"/>
    <w:pPr>
      <w:keepNext/>
      <w:spacing w:after="0" w:line="240" w:lineRule="auto"/>
      <w:jc w:val="center"/>
      <w:outlineLvl w:val="0"/>
    </w:pPr>
    <w:rPr>
      <w:rFonts w:ascii="Times New Roman" w:eastAsia="Times New Roman" w:hAnsi="Times New Roman" w:cs="Times New Roman"/>
      <w:b/>
      <w:sz w:val="24"/>
      <w:szCs w:val="20"/>
      <w:u w:val="single"/>
      <w:lang w:eastAsia="hu-HU"/>
    </w:rPr>
  </w:style>
  <w:style w:type="paragraph" w:styleId="Cmsor2">
    <w:name w:val="heading 2"/>
    <w:basedOn w:val="Norml"/>
    <w:next w:val="Norml"/>
    <w:link w:val="Cmsor2Char"/>
    <w:uiPriority w:val="9"/>
    <w:unhideWhenUsed/>
    <w:qFormat/>
    <w:rsid w:val="002A0D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1256"/>
    <w:pPr>
      <w:ind w:left="720"/>
      <w:contextualSpacing/>
    </w:pPr>
    <w:rPr>
      <w:rFonts w:ascii="Calibri" w:eastAsia="Calibri" w:hAnsi="Calibri" w:cs="Times New Roman"/>
    </w:rPr>
  </w:style>
  <w:style w:type="character" w:customStyle="1" w:styleId="Cmsor1Char">
    <w:name w:val="Címsor 1 Char"/>
    <w:basedOn w:val="Bekezdsalapbettpusa"/>
    <w:link w:val="Cmsor1"/>
    <w:rsid w:val="002A0D1C"/>
    <w:rPr>
      <w:rFonts w:ascii="Times New Roman" w:eastAsia="Times New Roman" w:hAnsi="Times New Roman" w:cs="Times New Roman"/>
      <w:b/>
      <w:sz w:val="24"/>
      <w:szCs w:val="20"/>
      <w:u w:val="single"/>
      <w:lang w:eastAsia="hu-HU"/>
    </w:rPr>
  </w:style>
  <w:style w:type="character" w:customStyle="1" w:styleId="Cmsor2Char">
    <w:name w:val="Címsor 2 Char"/>
    <w:basedOn w:val="Bekezdsalapbettpusa"/>
    <w:link w:val="Cmsor2"/>
    <w:uiPriority w:val="9"/>
    <w:rsid w:val="002A0D1C"/>
    <w:rPr>
      <w:rFonts w:asciiTheme="majorHAnsi" w:eastAsiaTheme="majorEastAsia" w:hAnsiTheme="majorHAnsi" w:cstheme="majorBidi"/>
      <w:b/>
      <w:bCs/>
      <w:color w:val="4F81BD" w:themeColor="accent1"/>
      <w:sz w:val="26"/>
      <w:szCs w:val="26"/>
    </w:rPr>
  </w:style>
  <w:style w:type="paragraph" w:customStyle="1" w:styleId="Elreformzott">
    <w:name w:val="Előre formázott"/>
    <w:basedOn w:val="Norml"/>
    <w:rsid w:val="002A0D1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hu-HU"/>
    </w:rPr>
  </w:style>
  <w:style w:type="paragraph" w:styleId="Szvegtrzsbehzssal3">
    <w:name w:val="Body Text Indent 3"/>
    <w:basedOn w:val="Norml"/>
    <w:link w:val="Szvegtrzsbehzssal3Char"/>
    <w:semiHidden/>
    <w:rsid w:val="002A0D1C"/>
    <w:pPr>
      <w:spacing w:after="0" w:line="240" w:lineRule="auto"/>
      <w:ind w:left="1068"/>
      <w:jc w:val="both"/>
    </w:pPr>
    <w:rPr>
      <w:rFonts w:ascii="Times New Roman" w:eastAsia="Times New Roman" w:hAnsi="Times New Roman" w:cs="Times New Roman"/>
      <w:sz w:val="24"/>
      <w:szCs w:val="20"/>
      <w:lang w:eastAsia="hu-HU"/>
    </w:rPr>
  </w:style>
  <w:style w:type="character" w:customStyle="1" w:styleId="Szvegtrzsbehzssal3Char">
    <w:name w:val="Szövegtörzs behúzással 3 Char"/>
    <w:basedOn w:val="Bekezdsalapbettpusa"/>
    <w:link w:val="Szvegtrzsbehzssal3"/>
    <w:semiHidden/>
    <w:rsid w:val="002A0D1C"/>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2A0D1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A0D1C"/>
    <w:rPr>
      <w:rFonts w:ascii="Tahoma" w:hAnsi="Tahoma" w:cs="Tahoma"/>
      <w:sz w:val="16"/>
      <w:szCs w:val="16"/>
    </w:rPr>
  </w:style>
  <w:style w:type="paragraph" w:styleId="Szvegtrzs">
    <w:name w:val="Body Text"/>
    <w:basedOn w:val="Norml"/>
    <w:link w:val="SzvegtrzsChar"/>
    <w:uiPriority w:val="99"/>
    <w:semiHidden/>
    <w:unhideWhenUsed/>
    <w:rsid w:val="009D5B33"/>
    <w:pPr>
      <w:spacing w:after="120"/>
    </w:pPr>
  </w:style>
  <w:style w:type="character" w:customStyle="1" w:styleId="SzvegtrzsChar">
    <w:name w:val="Szövegtörzs Char"/>
    <w:basedOn w:val="Bekezdsalapbettpusa"/>
    <w:link w:val="Szvegtrzs"/>
    <w:uiPriority w:val="99"/>
    <w:semiHidden/>
    <w:rsid w:val="009D5B33"/>
  </w:style>
  <w:style w:type="paragraph" w:customStyle="1" w:styleId="Default">
    <w:name w:val="Default"/>
    <w:rsid w:val="005279DD"/>
    <w:pPr>
      <w:autoSpaceDE w:val="0"/>
      <w:autoSpaceDN w:val="0"/>
      <w:adjustRightInd w:val="0"/>
      <w:spacing w:after="0" w:line="240" w:lineRule="auto"/>
    </w:pPr>
    <w:rPr>
      <w:rFonts w:ascii="Book Antiqua" w:hAnsi="Book Antiqua" w:cs="Book Antiqua"/>
      <w:color w:val="000000"/>
      <w:sz w:val="24"/>
      <w:szCs w:val="24"/>
    </w:rPr>
  </w:style>
  <w:style w:type="character" w:styleId="Hiperhivatkozs">
    <w:name w:val="Hyperlink"/>
    <w:basedOn w:val="Bekezdsalapbettpusa"/>
    <w:uiPriority w:val="99"/>
    <w:unhideWhenUsed/>
    <w:rsid w:val="003814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49166">
      <w:bodyDiv w:val="1"/>
      <w:marLeft w:val="0"/>
      <w:marRight w:val="0"/>
      <w:marTop w:val="0"/>
      <w:marBottom w:val="0"/>
      <w:divBdr>
        <w:top w:val="none" w:sz="0" w:space="0" w:color="auto"/>
        <w:left w:val="none" w:sz="0" w:space="0" w:color="auto"/>
        <w:bottom w:val="none" w:sz="0" w:space="0" w:color="auto"/>
        <w:right w:val="none" w:sz="0" w:space="0" w:color="auto"/>
      </w:divBdr>
      <w:divsChild>
        <w:div w:id="545794084">
          <w:marLeft w:val="0"/>
          <w:marRight w:val="0"/>
          <w:marTop w:val="0"/>
          <w:marBottom w:val="0"/>
          <w:divBdr>
            <w:top w:val="none" w:sz="0" w:space="0" w:color="auto"/>
            <w:left w:val="none" w:sz="0" w:space="0" w:color="auto"/>
            <w:bottom w:val="none" w:sz="0" w:space="0" w:color="auto"/>
            <w:right w:val="none" w:sz="0" w:space="0" w:color="auto"/>
          </w:divBdr>
        </w:div>
        <w:div w:id="1952399513">
          <w:marLeft w:val="0"/>
          <w:marRight w:val="0"/>
          <w:marTop w:val="0"/>
          <w:marBottom w:val="0"/>
          <w:divBdr>
            <w:top w:val="none" w:sz="0" w:space="0" w:color="auto"/>
            <w:left w:val="none" w:sz="0" w:space="0" w:color="auto"/>
            <w:bottom w:val="none" w:sz="0" w:space="0" w:color="auto"/>
            <w:right w:val="none" w:sz="0" w:space="0" w:color="auto"/>
          </w:divBdr>
        </w:div>
        <w:div w:id="1196843639">
          <w:marLeft w:val="0"/>
          <w:marRight w:val="0"/>
          <w:marTop w:val="0"/>
          <w:marBottom w:val="0"/>
          <w:divBdr>
            <w:top w:val="none" w:sz="0" w:space="0" w:color="auto"/>
            <w:left w:val="none" w:sz="0" w:space="0" w:color="auto"/>
            <w:bottom w:val="none" w:sz="0" w:space="0" w:color="auto"/>
            <w:right w:val="none" w:sz="0" w:space="0" w:color="auto"/>
          </w:divBdr>
        </w:div>
        <w:div w:id="501167887">
          <w:marLeft w:val="0"/>
          <w:marRight w:val="0"/>
          <w:marTop w:val="0"/>
          <w:marBottom w:val="0"/>
          <w:divBdr>
            <w:top w:val="none" w:sz="0" w:space="0" w:color="auto"/>
            <w:left w:val="none" w:sz="0" w:space="0" w:color="auto"/>
            <w:bottom w:val="none" w:sz="0" w:space="0" w:color="auto"/>
            <w:right w:val="none" w:sz="0" w:space="0" w:color="auto"/>
          </w:divBdr>
        </w:div>
        <w:div w:id="1239364390">
          <w:marLeft w:val="0"/>
          <w:marRight w:val="0"/>
          <w:marTop w:val="0"/>
          <w:marBottom w:val="0"/>
          <w:divBdr>
            <w:top w:val="none" w:sz="0" w:space="0" w:color="auto"/>
            <w:left w:val="none" w:sz="0" w:space="0" w:color="auto"/>
            <w:bottom w:val="none" w:sz="0" w:space="0" w:color="auto"/>
            <w:right w:val="none" w:sz="0" w:space="0" w:color="auto"/>
          </w:divBdr>
        </w:div>
        <w:div w:id="1147747293">
          <w:marLeft w:val="0"/>
          <w:marRight w:val="0"/>
          <w:marTop w:val="0"/>
          <w:marBottom w:val="0"/>
          <w:divBdr>
            <w:top w:val="none" w:sz="0" w:space="0" w:color="auto"/>
            <w:left w:val="none" w:sz="0" w:space="0" w:color="auto"/>
            <w:bottom w:val="none" w:sz="0" w:space="0" w:color="auto"/>
            <w:right w:val="none" w:sz="0" w:space="0" w:color="auto"/>
          </w:divBdr>
        </w:div>
        <w:div w:id="843205181">
          <w:marLeft w:val="0"/>
          <w:marRight w:val="0"/>
          <w:marTop w:val="0"/>
          <w:marBottom w:val="0"/>
          <w:divBdr>
            <w:top w:val="none" w:sz="0" w:space="0" w:color="auto"/>
            <w:left w:val="none" w:sz="0" w:space="0" w:color="auto"/>
            <w:bottom w:val="none" w:sz="0" w:space="0" w:color="auto"/>
            <w:right w:val="none" w:sz="0" w:space="0" w:color="auto"/>
          </w:divBdr>
        </w:div>
      </w:divsChild>
    </w:div>
    <w:div w:id="906039199">
      <w:bodyDiv w:val="1"/>
      <w:marLeft w:val="0"/>
      <w:marRight w:val="0"/>
      <w:marTop w:val="0"/>
      <w:marBottom w:val="0"/>
      <w:divBdr>
        <w:top w:val="none" w:sz="0" w:space="0" w:color="auto"/>
        <w:left w:val="none" w:sz="0" w:space="0" w:color="auto"/>
        <w:bottom w:val="none" w:sz="0" w:space="0" w:color="auto"/>
        <w:right w:val="none" w:sz="0" w:space="0" w:color="auto"/>
      </w:divBdr>
      <w:divsChild>
        <w:div w:id="717507410">
          <w:marLeft w:val="0"/>
          <w:marRight w:val="0"/>
          <w:marTop w:val="0"/>
          <w:marBottom w:val="0"/>
          <w:divBdr>
            <w:top w:val="none" w:sz="0" w:space="0" w:color="auto"/>
            <w:left w:val="none" w:sz="0" w:space="0" w:color="auto"/>
            <w:bottom w:val="none" w:sz="0" w:space="0" w:color="auto"/>
            <w:right w:val="none" w:sz="0" w:space="0" w:color="auto"/>
          </w:divBdr>
          <w:divsChild>
            <w:div w:id="282424992">
              <w:marLeft w:val="0"/>
              <w:marRight w:val="0"/>
              <w:marTop w:val="0"/>
              <w:marBottom w:val="0"/>
              <w:divBdr>
                <w:top w:val="none" w:sz="0" w:space="0" w:color="auto"/>
                <w:left w:val="none" w:sz="0" w:space="0" w:color="auto"/>
                <w:bottom w:val="none" w:sz="0" w:space="0" w:color="auto"/>
                <w:right w:val="none" w:sz="0" w:space="0" w:color="auto"/>
              </w:divBdr>
            </w:div>
            <w:div w:id="90126222">
              <w:marLeft w:val="0"/>
              <w:marRight w:val="0"/>
              <w:marTop w:val="0"/>
              <w:marBottom w:val="0"/>
              <w:divBdr>
                <w:top w:val="none" w:sz="0" w:space="0" w:color="auto"/>
                <w:left w:val="none" w:sz="0" w:space="0" w:color="auto"/>
                <w:bottom w:val="none" w:sz="0" w:space="0" w:color="auto"/>
                <w:right w:val="none" w:sz="0" w:space="0" w:color="auto"/>
              </w:divBdr>
            </w:div>
            <w:div w:id="1652784614">
              <w:marLeft w:val="0"/>
              <w:marRight w:val="0"/>
              <w:marTop w:val="0"/>
              <w:marBottom w:val="0"/>
              <w:divBdr>
                <w:top w:val="none" w:sz="0" w:space="0" w:color="auto"/>
                <w:left w:val="none" w:sz="0" w:space="0" w:color="auto"/>
                <w:bottom w:val="none" w:sz="0" w:space="0" w:color="auto"/>
                <w:right w:val="none" w:sz="0" w:space="0" w:color="auto"/>
              </w:divBdr>
            </w:div>
            <w:div w:id="202638455">
              <w:marLeft w:val="0"/>
              <w:marRight w:val="0"/>
              <w:marTop w:val="0"/>
              <w:marBottom w:val="0"/>
              <w:divBdr>
                <w:top w:val="none" w:sz="0" w:space="0" w:color="auto"/>
                <w:left w:val="none" w:sz="0" w:space="0" w:color="auto"/>
                <w:bottom w:val="none" w:sz="0" w:space="0" w:color="auto"/>
                <w:right w:val="none" w:sz="0" w:space="0" w:color="auto"/>
              </w:divBdr>
            </w:div>
            <w:div w:id="1572421113">
              <w:marLeft w:val="0"/>
              <w:marRight w:val="0"/>
              <w:marTop w:val="0"/>
              <w:marBottom w:val="0"/>
              <w:divBdr>
                <w:top w:val="none" w:sz="0" w:space="0" w:color="auto"/>
                <w:left w:val="none" w:sz="0" w:space="0" w:color="auto"/>
                <w:bottom w:val="none" w:sz="0" w:space="0" w:color="auto"/>
                <w:right w:val="none" w:sz="0" w:space="0" w:color="auto"/>
              </w:divBdr>
            </w:div>
            <w:div w:id="480578551">
              <w:marLeft w:val="0"/>
              <w:marRight w:val="0"/>
              <w:marTop w:val="0"/>
              <w:marBottom w:val="0"/>
              <w:divBdr>
                <w:top w:val="none" w:sz="0" w:space="0" w:color="auto"/>
                <w:left w:val="none" w:sz="0" w:space="0" w:color="auto"/>
                <w:bottom w:val="none" w:sz="0" w:space="0" w:color="auto"/>
                <w:right w:val="none" w:sz="0" w:space="0" w:color="auto"/>
              </w:divBdr>
            </w:div>
            <w:div w:id="336155735">
              <w:marLeft w:val="0"/>
              <w:marRight w:val="0"/>
              <w:marTop w:val="0"/>
              <w:marBottom w:val="0"/>
              <w:divBdr>
                <w:top w:val="none" w:sz="0" w:space="0" w:color="auto"/>
                <w:left w:val="none" w:sz="0" w:space="0" w:color="auto"/>
                <w:bottom w:val="none" w:sz="0" w:space="0" w:color="auto"/>
                <w:right w:val="none" w:sz="0" w:space="0" w:color="auto"/>
              </w:divBdr>
            </w:div>
            <w:div w:id="897982339">
              <w:marLeft w:val="0"/>
              <w:marRight w:val="0"/>
              <w:marTop w:val="0"/>
              <w:marBottom w:val="0"/>
              <w:divBdr>
                <w:top w:val="none" w:sz="0" w:space="0" w:color="auto"/>
                <w:left w:val="none" w:sz="0" w:space="0" w:color="auto"/>
                <w:bottom w:val="none" w:sz="0" w:space="0" w:color="auto"/>
                <w:right w:val="none" w:sz="0" w:space="0" w:color="auto"/>
              </w:divBdr>
            </w:div>
            <w:div w:id="1790395491">
              <w:marLeft w:val="0"/>
              <w:marRight w:val="0"/>
              <w:marTop w:val="0"/>
              <w:marBottom w:val="0"/>
              <w:divBdr>
                <w:top w:val="none" w:sz="0" w:space="0" w:color="auto"/>
                <w:left w:val="none" w:sz="0" w:space="0" w:color="auto"/>
                <w:bottom w:val="none" w:sz="0" w:space="0" w:color="auto"/>
                <w:right w:val="none" w:sz="0" w:space="0" w:color="auto"/>
              </w:divBdr>
            </w:div>
            <w:div w:id="779837680">
              <w:marLeft w:val="0"/>
              <w:marRight w:val="0"/>
              <w:marTop w:val="0"/>
              <w:marBottom w:val="0"/>
              <w:divBdr>
                <w:top w:val="none" w:sz="0" w:space="0" w:color="auto"/>
                <w:left w:val="none" w:sz="0" w:space="0" w:color="auto"/>
                <w:bottom w:val="none" w:sz="0" w:space="0" w:color="auto"/>
                <w:right w:val="none" w:sz="0" w:space="0" w:color="auto"/>
              </w:divBdr>
            </w:div>
            <w:div w:id="1856924107">
              <w:marLeft w:val="0"/>
              <w:marRight w:val="0"/>
              <w:marTop w:val="0"/>
              <w:marBottom w:val="0"/>
              <w:divBdr>
                <w:top w:val="none" w:sz="0" w:space="0" w:color="auto"/>
                <w:left w:val="none" w:sz="0" w:space="0" w:color="auto"/>
                <w:bottom w:val="none" w:sz="0" w:space="0" w:color="auto"/>
                <w:right w:val="none" w:sz="0" w:space="0" w:color="auto"/>
              </w:divBdr>
            </w:div>
            <w:div w:id="1050956612">
              <w:marLeft w:val="0"/>
              <w:marRight w:val="0"/>
              <w:marTop w:val="0"/>
              <w:marBottom w:val="0"/>
              <w:divBdr>
                <w:top w:val="none" w:sz="0" w:space="0" w:color="auto"/>
                <w:left w:val="none" w:sz="0" w:space="0" w:color="auto"/>
                <w:bottom w:val="none" w:sz="0" w:space="0" w:color="auto"/>
                <w:right w:val="none" w:sz="0" w:space="0" w:color="auto"/>
              </w:divBdr>
            </w:div>
            <w:div w:id="2107378632">
              <w:marLeft w:val="0"/>
              <w:marRight w:val="0"/>
              <w:marTop w:val="0"/>
              <w:marBottom w:val="0"/>
              <w:divBdr>
                <w:top w:val="none" w:sz="0" w:space="0" w:color="auto"/>
                <w:left w:val="none" w:sz="0" w:space="0" w:color="auto"/>
                <w:bottom w:val="none" w:sz="0" w:space="0" w:color="auto"/>
                <w:right w:val="none" w:sz="0" w:space="0" w:color="auto"/>
              </w:divBdr>
            </w:div>
            <w:div w:id="2020229982">
              <w:marLeft w:val="0"/>
              <w:marRight w:val="0"/>
              <w:marTop w:val="0"/>
              <w:marBottom w:val="0"/>
              <w:divBdr>
                <w:top w:val="none" w:sz="0" w:space="0" w:color="auto"/>
                <w:left w:val="none" w:sz="0" w:space="0" w:color="auto"/>
                <w:bottom w:val="none" w:sz="0" w:space="0" w:color="auto"/>
                <w:right w:val="none" w:sz="0" w:space="0" w:color="auto"/>
              </w:divBdr>
            </w:div>
            <w:div w:id="2108886842">
              <w:marLeft w:val="0"/>
              <w:marRight w:val="0"/>
              <w:marTop w:val="0"/>
              <w:marBottom w:val="0"/>
              <w:divBdr>
                <w:top w:val="none" w:sz="0" w:space="0" w:color="auto"/>
                <w:left w:val="none" w:sz="0" w:space="0" w:color="auto"/>
                <w:bottom w:val="none" w:sz="0" w:space="0" w:color="auto"/>
                <w:right w:val="none" w:sz="0" w:space="0" w:color="auto"/>
              </w:divBdr>
            </w:div>
            <w:div w:id="777213394">
              <w:marLeft w:val="0"/>
              <w:marRight w:val="0"/>
              <w:marTop w:val="0"/>
              <w:marBottom w:val="0"/>
              <w:divBdr>
                <w:top w:val="none" w:sz="0" w:space="0" w:color="auto"/>
                <w:left w:val="none" w:sz="0" w:space="0" w:color="auto"/>
                <w:bottom w:val="none" w:sz="0" w:space="0" w:color="auto"/>
                <w:right w:val="none" w:sz="0" w:space="0" w:color="auto"/>
              </w:divBdr>
            </w:div>
            <w:div w:id="1929381943">
              <w:marLeft w:val="0"/>
              <w:marRight w:val="0"/>
              <w:marTop w:val="0"/>
              <w:marBottom w:val="0"/>
              <w:divBdr>
                <w:top w:val="none" w:sz="0" w:space="0" w:color="auto"/>
                <w:left w:val="none" w:sz="0" w:space="0" w:color="auto"/>
                <w:bottom w:val="none" w:sz="0" w:space="0" w:color="auto"/>
                <w:right w:val="none" w:sz="0" w:space="0" w:color="auto"/>
              </w:divBdr>
            </w:div>
            <w:div w:id="551891212">
              <w:marLeft w:val="0"/>
              <w:marRight w:val="0"/>
              <w:marTop w:val="0"/>
              <w:marBottom w:val="0"/>
              <w:divBdr>
                <w:top w:val="none" w:sz="0" w:space="0" w:color="auto"/>
                <w:left w:val="none" w:sz="0" w:space="0" w:color="auto"/>
                <w:bottom w:val="none" w:sz="0" w:space="0" w:color="auto"/>
                <w:right w:val="none" w:sz="0" w:space="0" w:color="auto"/>
              </w:divBdr>
            </w:div>
            <w:div w:id="699428618">
              <w:marLeft w:val="0"/>
              <w:marRight w:val="0"/>
              <w:marTop w:val="0"/>
              <w:marBottom w:val="0"/>
              <w:divBdr>
                <w:top w:val="none" w:sz="0" w:space="0" w:color="auto"/>
                <w:left w:val="none" w:sz="0" w:space="0" w:color="auto"/>
                <w:bottom w:val="none" w:sz="0" w:space="0" w:color="auto"/>
                <w:right w:val="none" w:sz="0" w:space="0" w:color="auto"/>
              </w:divBdr>
            </w:div>
            <w:div w:id="42027075">
              <w:marLeft w:val="0"/>
              <w:marRight w:val="0"/>
              <w:marTop w:val="0"/>
              <w:marBottom w:val="0"/>
              <w:divBdr>
                <w:top w:val="none" w:sz="0" w:space="0" w:color="auto"/>
                <w:left w:val="none" w:sz="0" w:space="0" w:color="auto"/>
                <w:bottom w:val="none" w:sz="0" w:space="0" w:color="auto"/>
                <w:right w:val="none" w:sz="0" w:space="0" w:color="auto"/>
              </w:divBdr>
            </w:div>
            <w:div w:id="1422409456">
              <w:marLeft w:val="0"/>
              <w:marRight w:val="0"/>
              <w:marTop w:val="0"/>
              <w:marBottom w:val="0"/>
              <w:divBdr>
                <w:top w:val="none" w:sz="0" w:space="0" w:color="auto"/>
                <w:left w:val="none" w:sz="0" w:space="0" w:color="auto"/>
                <w:bottom w:val="none" w:sz="0" w:space="0" w:color="auto"/>
                <w:right w:val="none" w:sz="0" w:space="0" w:color="auto"/>
              </w:divBdr>
            </w:div>
            <w:div w:id="393509089">
              <w:marLeft w:val="0"/>
              <w:marRight w:val="0"/>
              <w:marTop w:val="0"/>
              <w:marBottom w:val="0"/>
              <w:divBdr>
                <w:top w:val="none" w:sz="0" w:space="0" w:color="auto"/>
                <w:left w:val="none" w:sz="0" w:space="0" w:color="auto"/>
                <w:bottom w:val="none" w:sz="0" w:space="0" w:color="auto"/>
                <w:right w:val="none" w:sz="0" w:space="0" w:color="auto"/>
              </w:divBdr>
            </w:div>
            <w:div w:id="9186837">
              <w:marLeft w:val="0"/>
              <w:marRight w:val="0"/>
              <w:marTop w:val="0"/>
              <w:marBottom w:val="0"/>
              <w:divBdr>
                <w:top w:val="none" w:sz="0" w:space="0" w:color="auto"/>
                <w:left w:val="none" w:sz="0" w:space="0" w:color="auto"/>
                <w:bottom w:val="none" w:sz="0" w:space="0" w:color="auto"/>
                <w:right w:val="none" w:sz="0" w:space="0" w:color="auto"/>
              </w:divBdr>
            </w:div>
            <w:div w:id="1979332289">
              <w:marLeft w:val="0"/>
              <w:marRight w:val="0"/>
              <w:marTop w:val="0"/>
              <w:marBottom w:val="0"/>
              <w:divBdr>
                <w:top w:val="none" w:sz="0" w:space="0" w:color="auto"/>
                <w:left w:val="none" w:sz="0" w:space="0" w:color="auto"/>
                <w:bottom w:val="none" w:sz="0" w:space="0" w:color="auto"/>
                <w:right w:val="none" w:sz="0" w:space="0" w:color="auto"/>
              </w:divBdr>
            </w:div>
            <w:div w:id="686256506">
              <w:marLeft w:val="0"/>
              <w:marRight w:val="0"/>
              <w:marTop w:val="0"/>
              <w:marBottom w:val="0"/>
              <w:divBdr>
                <w:top w:val="none" w:sz="0" w:space="0" w:color="auto"/>
                <w:left w:val="none" w:sz="0" w:space="0" w:color="auto"/>
                <w:bottom w:val="none" w:sz="0" w:space="0" w:color="auto"/>
                <w:right w:val="none" w:sz="0" w:space="0" w:color="auto"/>
              </w:divBdr>
            </w:div>
            <w:div w:id="1983651756">
              <w:marLeft w:val="0"/>
              <w:marRight w:val="0"/>
              <w:marTop w:val="0"/>
              <w:marBottom w:val="0"/>
              <w:divBdr>
                <w:top w:val="none" w:sz="0" w:space="0" w:color="auto"/>
                <w:left w:val="none" w:sz="0" w:space="0" w:color="auto"/>
                <w:bottom w:val="none" w:sz="0" w:space="0" w:color="auto"/>
                <w:right w:val="none" w:sz="0" w:space="0" w:color="auto"/>
              </w:divBdr>
            </w:div>
            <w:div w:id="1673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46335">
      <w:bodyDiv w:val="1"/>
      <w:marLeft w:val="0"/>
      <w:marRight w:val="0"/>
      <w:marTop w:val="0"/>
      <w:marBottom w:val="0"/>
      <w:divBdr>
        <w:top w:val="none" w:sz="0" w:space="0" w:color="auto"/>
        <w:left w:val="none" w:sz="0" w:space="0" w:color="auto"/>
        <w:bottom w:val="none" w:sz="0" w:space="0" w:color="auto"/>
        <w:right w:val="none" w:sz="0" w:space="0" w:color="auto"/>
      </w:divBdr>
      <w:divsChild>
        <w:div w:id="1366709017">
          <w:marLeft w:val="0"/>
          <w:marRight w:val="0"/>
          <w:marTop w:val="0"/>
          <w:marBottom w:val="0"/>
          <w:divBdr>
            <w:top w:val="none" w:sz="0" w:space="0" w:color="auto"/>
            <w:left w:val="none" w:sz="0" w:space="0" w:color="auto"/>
            <w:bottom w:val="none" w:sz="0" w:space="0" w:color="auto"/>
            <w:right w:val="none" w:sz="0" w:space="0" w:color="auto"/>
          </w:divBdr>
        </w:div>
        <w:div w:id="64884737">
          <w:marLeft w:val="0"/>
          <w:marRight w:val="0"/>
          <w:marTop w:val="0"/>
          <w:marBottom w:val="0"/>
          <w:divBdr>
            <w:top w:val="none" w:sz="0" w:space="0" w:color="auto"/>
            <w:left w:val="none" w:sz="0" w:space="0" w:color="auto"/>
            <w:bottom w:val="none" w:sz="0" w:space="0" w:color="auto"/>
            <w:right w:val="none" w:sz="0" w:space="0" w:color="auto"/>
          </w:divBdr>
        </w:div>
        <w:div w:id="2055159277">
          <w:marLeft w:val="0"/>
          <w:marRight w:val="0"/>
          <w:marTop w:val="0"/>
          <w:marBottom w:val="0"/>
          <w:divBdr>
            <w:top w:val="none" w:sz="0" w:space="0" w:color="auto"/>
            <w:left w:val="none" w:sz="0" w:space="0" w:color="auto"/>
            <w:bottom w:val="none" w:sz="0" w:space="0" w:color="auto"/>
            <w:right w:val="none" w:sz="0" w:space="0" w:color="auto"/>
          </w:divBdr>
        </w:div>
      </w:divsChild>
    </w:div>
    <w:div w:id="1637947219">
      <w:bodyDiv w:val="1"/>
      <w:marLeft w:val="0"/>
      <w:marRight w:val="0"/>
      <w:marTop w:val="0"/>
      <w:marBottom w:val="0"/>
      <w:divBdr>
        <w:top w:val="none" w:sz="0" w:space="0" w:color="auto"/>
        <w:left w:val="none" w:sz="0" w:space="0" w:color="auto"/>
        <w:bottom w:val="none" w:sz="0" w:space="0" w:color="auto"/>
        <w:right w:val="none" w:sz="0" w:space="0" w:color="auto"/>
      </w:divBdr>
      <w:divsChild>
        <w:div w:id="960649012">
          <w:marLeft w:val="0"/>
          <w:marRight w:val="0"/>
          <w:marTop w:val="0"/>
          <w:marBottom w:val="0"/>
          <w:divBdr>
            <w:top w:val="none" w:sz="0" w:space="0" w:color="auto"/>
            <w:left w:val="none" w:sz="0" w:space="0" w:color="auto"/>
            <w:bottom w:val="none" w:sz="0" w:space="0" w:color="auto"/>
            <w:right w:val="none" w:sz="0" w:space="0" w:color="auto"/>
          </w:divBdr>
        </w:div>
        <w:div w:id="1980570700">
          <w:marLeft w:val="0"/>
          <w:marRight w:val="0"/>
          <w:marTop w:val="0"/>
          <w:marBottom w:val="0"/>
          <w:divBdr>
            <w:top w:val="none" w:sz="0" w:space="0" w:color="auto"/>
            <w:left w:val="none" w:sz="0" w:space="0" w:color="auto"/>
            <w:bottom w:val="none" w:sz="0" w:space="0" w:color="auto"/>
            <w:right w:val="none" w:sz="0" w:space="0" w:color="auto"/>
          </w:divBdr>
        </w:div>
        <w:div w:id="638268845">
          <w:marLeft w:val="0"/>
          <w:marRight w:val="0"/>
          <w:marTop w:val="0"/>
          <w:marBottom w:val="0"/>
          <w:divBdr>
            <w:top w:val="none" w:sz="0" w:space="0" w:color="auto"/>
            <w:left w:val="none" w:sz="0" w:space="0" w:color="auto"/>
            <w:bottom w:val="none" w:sz="0" w:space="0" w:color="auto"/>
            <w:right w:val="none" w:sz="0" w:space="0" w:color="auto"/>
          </w:divBdr>
        </w:div>
        <w:div w:id="1223904926">
          <w:marLeft w:val="0"/>
          <w:marRight w:val="0"/>
          <w:marTop w:val="0"/>
          <w:marBottom w:val="0"/>
          <w:divBdr>
            <w:top w:val="none" w:sz="0" w:space="0" w:color="auto"/>
            <w:left w:val="none" w:sz="0" w:space="0" w:color="auto"/>
            <w:bottom w:val="none" w:sz="0" w:space="0" w:color="auto"/>
            <w:right w:val="none" w:sz="0" w:space="0" w:color="auto"/>
          </w:divBdr>
        </w:div>
        <w:div w:id="785739523">
          <w:marLeft w:val="0"/>
          <w:marRight w:val="0"/>
          <w:marTop w:val="0"/>
          <w:marBottom w:val="0"/>
          <w:divBdr>
            <w:top w:val="none" w:sz="0" w:space="0" w:color="auto"/>
            <w:left w:val="none" w:sz="0" w:space="0" w:color="auto"/>
            <w:bottom w:val="none" w:sz="0" w:space="0" w:color="auto"/>
            <w:right w:val="none" w:sz="0" w:space="0" w:color="auto"/>
          </w:divBdr>
        </w:div>
      </w:divsChild>
    </w:div>
    <w:div w:id="1653099178">
      <w:bodyDiv w:val="1"/>
      <w:marLeft w:val="0"/>
      <w:marRight w:val="0"/>
      <w:marTop w:val="0"/>
      <w:marBottom w:val="0"/>
      <w:divBdr>
        <w:top w:val="none" w:sz="0" w:space="0" w:color="auto"/>
        <w:left w:val="none" w:sz="0" w:space="0" w:color="auto"/>
        <w:bottom w:val="none" w:sz="0" w:space="0" w:color="auto"/>
        <w:right w:val="none" w:sz="0" w:space="0" w:color="auto"/>
      </w:divBdr>
      <w:divsChild>
        <w:div w:id="424964574">
          <w:marLeft w:val="0"/>
          <w:marRight w:val="0"/>
          <w:marTop w:val="0"/>
          <w:marBottom w:val="0"/>
          <w:divBdr>
            <w:top w:val="none" w:sz="0" w:space="0" w:color="auto"/>
            <w:left w:val="none" w:sz="0" w:space="0" w:color="auto"/>
            <w:bottom w:val="none" w:sz="0" w:space="0" w:color="auto"/>
            <w:right w:val="none" w:sz="0" w:space="0" w:color="auto"/>
          </w:divBdr>
        </w:div>
        <w:div w:id="1885556137">
          <w:marLeft w:val="0"/>
          <w:marRight w:val="0"/>
          <w:marTop w:val="0"/>
          <w:marBottom w:val="0"/>
          <w:divBdr>
            <w:top w:val="none" w:sz="0" w:space="0" w:color="auto"/>
            <w:left w:val="none" w:sz="0" w:space="0" w:color="auto"/>
            <w:bottom w:val="none" w:sz="0" w:space="0" w:color="auto"/>
            <w:right w:val="none" w:sz="0" w:space="0" w:color="auto"/>
          </w:divBdr>
        </w:div>
        <w:div w:id="1584223418">
          <w:marLeft w:val="0"/>
          <w:marRight w:val="0"/>
          <w:marTop w:val="0"/>
          <w:marBottom w:val="0"/>
          <w:divBdr>
            <w:top w:val="none" w:sz="0" w:space="0" w:color="auto"/>
            <w:left w:val="none" w:sz="0" w:space="0" w:color="auto"/>
            <w:bottom w:val="none" w:sz="0" w:space="0" w:color="auto"/>
            <w:right w:val="none" w:sz="0" w:space="0" w:color="auto"/>
          </w:divBdr>
        </w:div>
        <w:div w:id="390664492">
          <w:marLeft w:val="0"/>
          <w:marRight w:val="0"/>
          <w:marTop w:val="0"/>
          <w:marBottom w:val="0"/>
          <w:divBdr>
            <w:top w:val="none" w:sz="0" w:space="0" w:color="auto"/>
            <w:left w:val="none" w:sz="0" w:space="0" w:color="auto"/>
            <w:bottom w:val="none" w:sz="0" w:space="0" w:color="auto"/>
            <w:right w:val="none" w:sz="0" w:space="0" w:color="auto"/>
          </w:divBdr>
        </w:div>
        <w:div w:id="1618750811">
          <w:marLeft w:val="0"/>
          <w:marRight w:val="0"/>
          <w:marTop w:val="0"/>
          <w:marBottom w:val="0"/>
          <w:divBdr>
            <w:top w:val="none" w:sz="0" w:space="0" w:color="auto"/>
            <w:left w:val="none" w:sz="0" w:space="0" w:color="auto"/>
            <w:bottom w:val="none" w:sz="0" w:space="0" w:color="auto"/>
            <w:right w:val="none" w:sz="0" w:space="0" w:color="auto"/>
          </w:divBdr>
        </w:div>
        <w:div w:id="263540486">
          <w:marLeft w:val="0"/>
          <w:marRight w:val="0"/>
          <w:marTop w:val="0"/>
          <w:marBottom w:val="0"/>
          <w:divBdr>
            <w:top w:val="none" w:sz="0" w:space="0" w:color="auto"/>
            <w:left w:val="none" w:sz="0" w:space="0" w:color="auto"/>
            <w:bottom w:val="none" w:sz="0" w:space="0" w:color="auto"/>
            <w:right w:val="none" w:sz="0" w:space="0" w:color="auto"/>
          </w:divBdr>
        </w:div>
        <w:div w:id="637804488">
          <w:marLeft w:val="0"/>
          <w:marRight w:val="0"/>
          <w:marTop w:val="0"/>
          <w:marBottom w:val="0"/>
          <w:divBdr>
            <w:top w:val="none" w:sz="0" w:space="0" w:color="auto"/>
            <w:left w:val="none" w:sz="0" w:space="0" w:color="auto"/>
            <w:bottom w:val="none" w:sz="0" w:space="0" w:color="auto"/>
            <w:right w:val="none" w:sz="0" w:space="0" w:color="auto"/>
          </w:divBdr>
        </w:div>
        <w:div w:id="1256862174">
          <w:marLeft w:val="0"/>
          <w:marRight w:val="0"/>
          <w:marTop w:val="0"/>
          <w:marBottom w:val="0"/>
          <w:divBdr>
            <w:top w:val="none" w:sz="0" w:space="0" w:color="auto"/>
            <w:left w:val="none" w:sz="0" w:space="0" w:color="auto"/>
            <w:bottom w:val="none" w:sz="0" w:space="0" w:color="auto"/>
            <w:right w:val="none" w:sz="0" w:space="0" w:color="auto"/>
          </w:divBdr>
        </w:div>
        <w:div w:id="770248203">
          <w:marLeft w:val="0"/>
          <w:marRight w:val="0"/>
          <w:marTop w:val="0"/>
          <w:marBottom w:val="0"/>
          <w:divBdr>
            <w:top w:val="none" w:sz="0" w:space="0" w:color="auto"/>
            <w:left w:val="none" w:sz="0" w:space="0" w:color="auto"/>
            <w:bottom w:val="none" w:sz="0" w:space="0" w:color="auto"/>
            <w:right w:val="none" w:sz="0" w:space="0" w:color="auto"/>
          </w:divBdr>
        </w:div>
        <w:div w:id="108974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zocialis@siofok.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2168</Characters>
  <Application>Microsoft Office Word</Application>
  <DocSecurity>0</DocSecurity>
  <Lines>18</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bodo.viktoria</dc:creator>
  <cp:lastModifiedBy>Kasza Márton</cp:lastModifiedBy>
  <cp:revision>2</cp:revision>
  <cp:lastPrinted>2020-03-10T09:17:00Z</cp:lastPrinted>
  <dcterms:created xsi:type="dcterms:W3CDTF">2020-09-09T11:21:00Z</dcterms:created>
  <dcterms:modified xsi:type="dcterms:W3CDTF">2020-09-09T11:21:00Z</dcterms:modified>
</cp:coreProperties>
</file>