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519B8" w14:textId="77777777" w:rsidR="005E61B2" w:rsidRDefault="005E61B2" w:rsidP="008417D6">
      <w:pPr>
        <w:widowControl w:val="0"/>
        <w:spacing w:line="240" w:lineRule="auto"/>
        <w:ind w:left="2603" w:right="2829"/>
        <w:jc w:val="center"/>
        <w:rPr>
          <w:rFonts w:ascii="Times New Roman" w:eastAsia="Times New Roman" w:hAnsi="Times New Roman" w:cs="Times New Roman"/>
          <w:b/>
          <w:bCs/>
          <w:color w:val="000000"/>
          <w:sz w:val="24"/>
          <w:szCs w:val="24"/>
        </w:rPr>
      </w:pPr>
      <w:bookmarkStart w:id="0" w:name="_page_3_0"/>
      <w:bookmarkStart w:id="1" w:name="_GoBack"/>
      <w:bookmarkEnd w:id="1"/>
      <w:r>
        <w:rPr>
          <w:rFonts w:ascii="Times New Roman" w:eastAsia="Times New Roman" w:hAnsi="Times New Roman" w:cs="Times New Roman"/>
          <w:b/>
          <w:bCs/>
          <w:color w:val="000000"/>
          <w:sz w:val="24"/>
          <w:szCs w:val="24"/>
        </w:rPr>
        <w:t>Pályázati kiírás kitelepülőknek</w:t>
      </w:r>
    </w:p>
    <w:p w14:paraId="695891DD" w14:textId="77777777" w:rsidR="005E61B2" w:rsidRDefault="008A5B7D" w:rsidP="008417D6">
      <w:pPr>
        <w:widowControl w:val="0"/>
        <w:spacing w:line="240" w:lineRule="auto"/>
        <w:ind w:left="2603" w:right="282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Advent</w:t>
      </w:r>
      <w:r w:rsidR="001A64A0">
        <w:rPr>
          <w:rFonts w:ascii="Times New Roman" w:eastAsia="Times New Roman" w:hAnsi="Times New Roman" w:cs="Times New Roman"/>
          <w:b/>
          <w:bCs/>
          <w:color w:val="000000"/>
          <w:sz w:val="24"/>
          <w:szCs w:val="24"/>
        </w:rPr>
        <w:t xml:space="preserve"> </w:t>
      </w:r>
      <w:r w:rsidR="00A610FB">
        <w:rPr>
          <w:rFonts w:ascii="Times New Roman" w:eastAsia="Times New Roman" w:hAnsi="Times New Roman" w:cs="Times New Roman"/>
          <w:b/>
          <w:bCs/>
          <w:color w:val="000000"/>
          <w:sz w:val="24"/>
          <w:szCs w:val="24"/>
        </w:rPr>
        <w:t xml:space="preserve">1-4 </w:t>
      </w:r>
      <w:r w:rsidR="001A64A0">
        <w:rPr>
          <w:rFonts w:ascii="Times New Roman" w:eastAsia="Times New Roman" w:hAnsi="Times New Roman" w:cs="Times New Roman"/>
          <w:b/>
          <w:bCs/>
          <w:color w:val="000000"/>
          <w:sz w:val="24"/>
          <w:szCs w:val="24"/>
        </w:rPr>
        <w:t>2025</w:t>
      </w:r>
      <w:r w:rsidR="005E61B2">
        <w:rPr>
          <w:rFonts w:ascii="Times New Roman" w:eastAsia="Times New Roman" w:hAnsi="Times New Roman" w:cs="Times New Roman"/>
          <w:b/>
          <w:bCs/>
          <w:color w:val="000000"/>
          <w:sz w:val="24"/>
          <w:szCs w:val="24"/>
        </w:rPr>
        <w:t xml:space="preserve"> rendezvényen</w:t>
      </w:r>
    </w:p>
    <w:p w14:paraId="05E0CC51" w14:textId="77777777" w:rsidR="002A3443" w:rsidRPr="00CE08DC" w:rsidRDefault="00084509" w:rsidP="008417D6">
      <w:pPr>
        <w:widowControl w:val="0"/>
        <w:spacing w:line="240" w:lineRule="auto"/>
        <w:ind w:left="2603" w:right="2829"/>
        <w:jc w:val="center"/>
        <w:rPr>
          <w:rFonts w:ascii="Times New Roman" w:eastAsia="Times New Roman" w:hAnsi="Times New Roman" w:cs="Times New Roman"/>
          <w:b/>
          <w:bCs/>
          <w:color w:val="000000"/>
          <w:sz w:val="24"/>
          <w:szCs w:val="24"/>
        </w:rPr>
      </w:pPr>
      <w:r w:rsidRPr="000B65CB">
        <w:rPr>
          <w:rFonts w:ascii="Times New Roman" w:eastAsia="Times New Roman" w:hAnsi="Times New Roman" w:cs="Times New Roman"/>
          <w:b/>
          <w:bCs/>
          <w:color w:val="000000"/>
          <w:sz w:val="24"/>
          <w:szCs w:val="24"/>
          <w:u w:val="single"/>
        </w:rPr>
        <w:t>(</w:t>
      </w:r>
      <w:r w:rsidR="001A64A0">
        <w:rPr>
          <w:rFonts w:ascii="Times New Roman" w:eastAsia="Times New Roman" w:hAnsi="Times New Roman" w:cs="Times New Roman"/>
          <w:b/>
          <w:bCs/>
          <w:color w:val="000000"/>
          <w:sz w:val="24"/>
          <w:szCs w:val="24"/>
          <w:u w:val="single"/>
        </w:rPr>
        <w:t xml:space="preserve">2025. </w:t>
      </w:r>
      <w:r w:rsidR="00E548BA">
        <w:rPr>
          <w:rFonts w:ascii="Times New Roman" w:eastAsia="Times New Roman" w:hAnsi="Times New Roman" w:cs="Times New Roman"/>
          <w:b/>
          <w:bCs/>
          <w:color w:val="000000"/>
          <w:sz w:val="24"/>
          <w:szCs w:val="24"/>
          <w:u w:val="single"/>
        </w:rPr>
        <w:t>november 28</w:t>
      </w:r>
      <w:r w:rsidR="008A5B7D">
        <w:rPr>
          <w:rFonts w:ascii="Times New Roman" w:eastAsia="Times New Roman" w:hAnsi="Times New Roman" w:cs="Times New Roman"/>
          <w:b/>
          <w:bCs/>
          <w:color w:val="000000"/>
          <w:sz w:val="24"/>
          <w:szCs w:val="24"/>
          <w:u w:val="single"/>
        </w:rPr>
        <w:t xml:space="preserve"> – december 23</w:t>
      </w:r>
      <w:r w:rsidR="001A64A0">
        <w:rPr>
          <w:rFonts w:ascii="Times New Roman" w:eastAsia="Times New Roman" w:hAnsi="Times New Roman" w:cs="Times New Roman"/>
          <w:b/>
          <w:bCs/>
          <w:color w:val="000000"/>
          <w:sz w:val="24"/>
          <w:szCs w:val="24"/>
          <w:u w:val="single"/>
        </w:rPr>
        <w:t>.</w:t>
      </w:r>
      <w:r w:rsidR="009345BD" w:rsidRPr="000B65CB">
        <w:rPr>
          <w:rFonts w:ascii="Times New Roman" w:eastAsia="Times New Roman" w:hAnsi="Times New Roman" w:cs="Times New Roman"/>
          <w:b/>
          <w:bCs/>
          <w:color w:val="000000"/>
          <w:sz w:val="24"/>
          <w:szCs w:val="24"/>
          <w:u w:val="single"/>
        </w:rPr>
        <w:t>)</w:t>
      </w:r>
      <w:r w:rsidR="009345BD" w:rsidRPr="000B65CB">
        <w:rPr>
          <w:rFonts w:ascii="Times New Roman" w:eastAsia="Times New Roman" w:hAnsi="Times New Roman" w:cs="Times New Roman"/>
          <w:b/>
          <w:bCs/>
          <w:color w:val="000000"/>
          <w:sz w:val="24"/>
          <w:szCs w:val="24"/>
        </w:rPr>
        <w:t xml:space="preserve"> tö</w:t>
      </w:r>
      <w:r w:rsidR="009345BD" w:rsidRPr="000B65CB">
        <w:rPr>
          <w:rFonts w:ascii="Times New Roman" w:eastAsia="Times New Roman" w:hAnsi="Times New Roman" w:cs="Times New Roman"/>
          <w:b/>
          <w:bCs/>
          <w:color w:val="000000"/>
          <w:spacing w:val="-1"/>
          <w:sz w:val="24"/>
          <w:szCs w:val="24"/>
        </w:rPr>
        <w:t>r</w:t>
      </w:r>
      <w:r w:rsidR="009345BD" w:rsidRPr="000B65CB">
        <w:rPr>
          <w:rFonts w:ascii="Times New Roman" w:eastAsia="Times New Roman" w:hAnsi="Times New Roman" w:cs="Times New Roman"/>
          <w:b/>
          <w:bCs/>
          <w:color w:val="000000"/>
          <w:sz w:val="24"/>
          <w:szCs w:val="24"/>
        </w:rPr>
        <w:t>t</w:t>
      </w:r>
      <w:r w:rsidR="009345BD" w:rsidRPr="000B65CB">
        <w:rPr>
          <w:rFonts w:ascii="Times New Roman" w:eastAsia="Times New Roman" w:hAnsi="Times New Roman" w:cs="Times New Roman"/>
          <w:b/>
          <w:bCs/>
          <w:color w:val="000000"/>
          <w:spacing w:val="-2"/>
          <w:sz w:val="24"/>
          <w:szCs w:val="24"/>
        </w:rPr>
        <w:t>é</w:t>
      </w:r>
      <w:r w:rsidR="009345BD" w:rsidRPr="000B65CB">
        <w:rPr>
          <w:rFonts w:ascii="Times New Roman" w:eastAsia="Times New Roman" w:hAnsi="Times New Roman" w:cs="Times New Roman"/>
          <w:b/>
          <w:bCs/>
          <w:color w:val="000000"/>
          <w:sz w:val="24"/>
          <w:szCs w:val="24"/>
        </w:rPr>
        <w:t xml:space="preserve">nő </w:t>
      </w:r>
      <w:r w:rsidR="009345BD" w:rsidRPr="000B65CB">
        <w:rPr>
          <w:rFonts w:ascii="Times New Roman" w:eastAsia="Times New Roman" w:hAnsi="Times New Roman" w:cs="Times New Roman"/>
          <w:b/>
          <w:bCs/>
          <w:color w:val="000000"/>
          <w:spacing w:val="2"/>
          <w:sz w:val="24"/>
          <w:szCs w:val="24"/>
        </w:rPr>
        <w:t>r</w:t>
      </w:r>
      <w:r w:rsidR="009345BD" w:rsidRPr="000B65CB">
        <w:rPr>
          <w:rFonts w:ascii="Times New Roman" w:eastAsia="Times New Roman" w:hAnsi="Times New Roman" w:cs="Times New Roman"/>
          <w:b/>
          <w:bCs/>
          <w:color w:val="000000"/>
          <w:sz w:val="24"/>
          <w:szCs w:val="24"/>
        </w:rPr>
        <w:t>észvételre</w:t>
      </w:r>
    </w:p>
    <w:p w14:paraId="1C0AEAA9" w14:textId="77777777" w:rsidR="00DB1F8C" w:rsidRPr="00CE08DC" w:rsidRDefault="00DB1F8C" w:rsidP="008417D6">
      <w:pPr>
        <w:spacing w:line="240" w:lineRule="auto"/>
        <w:jc w:val="center"/>
        <w:rPr>
          <w:rFonts w:ascii="Times New Roman" w:eastAsia="Times New Roman" w:hAnsi="Times New Roman" w:cs="Times New Roman"/>
          <w:sz w:val="24"/>
          <w:szCs w:val="24"/>
        </w:rPr>
      </w:pPr>
    </w:p>
    <w:p w14:paraId="69D927D0" w14:textId="77777777" w:rsidR="00CE08DC" w:rsidRPr="00490A8A" w:rsidRDefault="009345BD" w:rsidP="00490A8A">
      <w:pPr>
        <w:pStyle w:val="Listaszerbekezds"/>
        <w:widowControl w:val="0"/>
        <w:numPr>
          <w:ilvl w:val="0"/>
          <w:numId w:val="27"/>
        </w:numPr>
        <w:spacing w:line="240" w:lineRule="auto"/>
        <w:ind w:right="-20"/>
        <w:jc w:val="center"/>
        <w:rPr>
          <w:rFonts w:ascii="Times New Roman" w:eastAsia="Times New Roman" w:hAnsi="Times New Roman" w:cs="Times New Roman"/>
          <w:b/>
          <w:bCs/>
          <w:color w:val="000000"/>
          <w:sz w:val="24"/>
          <w:szCs w:val="24"/>
          <w:u w:val="single"/>
        </w:rPr>
      </w:pPr>
      <w:r w:rsidRPr="00490A8A">
        <w:rPr>
          <w:rFonts w:ascii="Times New Roman" w:eastAsia="Times New Roman" w:hAnsi="Times New Roman" w:cs="Times New Roman"/>
          <w:b/>
          <w:bCs/>
          <w:color w:val="000000"/>
          <w:sz w:val="24"/>
          <w:szCs w:val="24"/>
          <w:u w:val="single"/>
        </w:rPr>
        <w:t>A pá</w:t>
      </w:r>
      <w:r w:rsidRPr="00490A8A">
        <w:rPr>
          <w:rFonts w:ascii="Times New Roman" w:eastAsia="Times New Roman" w:hAnsi="Times New Roman" w:cs="Times New Roman"/>
          <w:b/>
          <w:bCs/>
          <w:color w:val="000000"/>
          <w:spacing w:val="1"/>
          <w:sz w:val="24"/>
          <w:szCs w:val="24"/>
          <w:u w:val="single"/>
        </w:rPr>
        <w:t>l</w:t>
      </w:r>
      <w:r w:rsidRPr="00490A8A">
        <w:rPr>
          <w:rFonts w:ascii="Times New Roman" w:eastAsia="Times New Roman" w:hAnsi="Times New Roman" w:cs="Times New Roman"/>
          <w:b/>
          <w:bCs/>
          <w:color w:val="000000"/>
          <w:sz w:val="24"/>
          <w:szCs w:val="24"/>
          <w:u w:val="single"/>
        </w:rPr>
        <w:t xml:space="preserve">yázat </w:t>
      </w:r>
      <w:r w:rsidRPr="00490A8A">
        <w:rPr>
          <w:rFonts w:ascii="Times New Roman" w:eastAsia="Times New Roman" w:hAnsi="Times New Roman" w:cs="Times New Roman"/>
          <w:b/>
          <w:bCs/>
          <w:color w:val="000000"/>
          <w:spacing w:val="-1"/>
          <w:sz w:val="24"/>
          <w:szCs w:val="24"/>
          <w:u w:val="single"/>
        </w:rPr>
        <w:t>t</w:t>
      </w:r>
      <w:r w:rsidRPr="00490A8A">
        <w:rPr>
          <w:rFonts w:ascii="Times New Roman" w:eastAsia="Times New Roman" w:hAnsi="Times New Roman" w:cs="Times New Roman"/>
          <w:b/>
          <w:bCs/>
          <w:color w:val="000000"/>
          <w:sz w:val="24"/>
          <w:szCs w:val="24"/>
          <w:u w:val="single"/>
        </w:rPr>
        <w:t>á</w:t>
      </w:r>
      <w:r w:rsidRPr="00490A8A">
        <w:rPr>
          <w:rFonts w:ascii="Times New Roman" w:eastAsia="Times New Roman" w:hAnsi="Times New Roman" w:cs="Times New Roman"/>
          <w:b/>
          <w:bCs/>
          <w:color w:val="000000"/>
          <w:spacing w:val="-1"/>
          <w:sz w:val="24"/>
          <w:szCs w:val="24"/>
          <w:u w:val="single"/>
        </w:rPr>
        <w:t>r</w:t>
      </w:r>
      <w:r w:rsidRPr="00490A8A">
        <w:rPr>
          <w:rFonts w:ascii="Times New Roman" w:eastAsia="Times New Roman" w:hAnsi="Times New Roman" w:cs="Times New Roman"/>
          <w:b/>
          <w:bCs/>
          <w:color w:val="000000"/>
          <w:sz w:val="24"/>
          <w:szCs w:val="24"/>
          <w:u w:val="single"/>
        </w:rPr>
        <w:t>gya</w:t>
      </w:r>
    </w:p>
    <w:p w14:paraId="4AD94F46" w14:textId="77777777" w:rsidR="00CE08DC" w:rsidRPr="00CE08DC" w:rsidRDefault="00CE08DC" w:rsidP="00CE08DC">
      <w:pPr>
        <w:pStyle w:val="Listaszerbekezds"/>
        <w:widowControl w:val="0"/>
        <w:spacing w:line="240" w:lineRule="auto"/>
        <w:ind w:right="-20"/>
        <w:jc w:val="both"/>
        <w:rPr>
          <w:rFonts w:ascii="Times New Roman" w:eastAsia="Times New Roman" w:hAnsi="Times New Roman" w:cs="Times New Roman"/>
          <w:b/>
          <w:bCs/>
          <w:color w:val="000000"/>
          <w:sz w:val="24"/>
          <w:szCs w:val="24"/>
          <w:u w:val="single"/>
        </w:rPr>
      </w:pPr>
    </w:p>
    <w:p w14:paraId="0DC2FBD0" w14:textId="77777777" w:rsidR="002A3443" w:rsidRPr="00D65A81" w:rsidRDefault="00084509" w:rsidP="008417D6">
      <w:pPr>
        <w:widowControl w:val="0"/>
        <w:spacing w:line="240" w:lineRule="auto"/>
        <w:ind w:right="-2"/>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 xml:space="preserve">Siófok Város Önkormányzata </w:t>
      </w:r>
      <w:r w:rsidR="009345BD" w:rsidRPr="00D65A81">
        <w:rPr>
          <w:rFonts w:ascii="Times New Roman" w:eastAsia="Times New Roman" w:hAnsi="Times New Roman" w:cs="Times New Roman"/>
          <w:color w:val="000000"/>
          <w:sz w:val="24"/>
          <w:szCs w:val="24"/>
        </w:rPr>
        <w:t xml:space="preserve">(továbbiakban: Kiíró) pályázatot hirdet a </w:t>
      </w:r>
      <w:r w:rsidRPr="00D65A81">
        <w:rPr>
          <w:rFonts w:ascii="Times New Roman" w:eastAsia="Times New Roman" w:hAnsi="Times New Roman" w:cs="Times New Roman"/>
          <w:b/>
          <w:bCs/>
          <w:color w:val="000000"/>
          <w:sz w:val="24"/>
          <w:szCs w:val="24"/>
        </w:rPr>
        <w:t>2025.</w:t>
      </w:r>
      <w:r w:rsidR="008417D6" w:rsidRPr="00D65A81">
        <w:t xml:space="preserve"> </w:t>
      </w:r>
      <w:r w:rsidR="00E548BA">
        <w:rPr>
          <w:rFonts w:ascii="Times New Roman" w:eastAsia="Times New Roman" w:hAnsi="Times New Roman" w:cs="Times New Roman"/>
          <w:b/>
          <w:bCs/>
          <w:color w:val="000000"/>
          <w:sz w:val="24"/>
          <w:szCs w:val="24"/>
        </w:rPr>
        <w:t>november 28</w:t>
      </w:r>
      <w:r w:rsidR="008A5B7D">
        <w:rPr>
          <w:rFonts w:ascii="Times New Roman" w:eastAsia="Times New Roman" w:hAnsi="Times New Roman" w:cs="Times New Roman"/>
          <w:b/>
          <w:bCs/>
          <w:color w:val="000000"/>
          <w:sz w:val="24"/>
          <w:szCs w:val="24"/>
        </w:rPr>
        <w:t xml:space="preserve"> – december 23</w:t>
      </w:r>
      <w:r w:rsidR="00E548BA">
        <w:rPr>
          <w:rFonts w:ascii="Times New Roman" w:eastAsia="Times New Roman" w:hAnsi="Times New Roman" w:cs="Times New Roman"/>
          <w:b/>
          <w:bCs/>
          <w:color w:val="000000"/>
          <w:sz w:val="24"/>
          <w:szCs w:val="24"/>
        </w:rPr>
        <w:t>.</w:t>
      </w:r>
      <w:r w:rsidR="008417D6" w:rsidRPr="00D65A81">
        <w:rPr>
          <w:rFonts w:ascii="Times New Roman" w:eastAsia="Times New Roman" w:hAnsi="Times New Roman" w:cs="Times New Roman"/>
          <w:b/>
          <w:bCs/>
          <w:color w:val="000000"/>
          <w:sz w:val="24"/>
          <w:szCs w:val="24"/>
        </w:rPr>
        <w:t xml:space="preserve"> </w:t>
      </w:r>
      <w:r w:rsidR="00A84723" w:rsidRPr="00D65A81">
        <w:rPr>
          <w:rFonts w:ascii="Times New Roman" w:eastAsia="Times New Roman" w:hAnsi="Times New Roman" w:cs="Times New Roman"/>
          <w:b/>
          <w:bCs/>
          <w:color w:val="000000"/>
          <w:sz w:val="24"/>
          <w:szCs w:val="24"/>
        </w:rPr>
        <w:t xml:space="preserve">között </w:t>
      </w:r>
      <w:r w:rsidR="009345BD" w:rsidRPr="00D65A81">
        <w:rPr>
          <w:rFonts w:ascii="Times New Roman" w:eastAsia="Times New Roman" w:hAnsi="Times New Roman" w:cs="Times New Roman"/>
          <w:color w:val="000000"/>
          <w:sz w:val="24"/>
          <w:szCs w:val="24"/>
        </w:rPr>
        <w:t xml:space="preserve">a </w:t>
      </w:r>
      <w:r w:rsidR="00304B49" w:rsidRPr="00D65A81">
        <w:rPr>
          <w:rFonts w:ascii="Times New Roman" w:eastAsia="Times New Roman" w:hAnsi="Times New Roman" w:cs="Times New Roman"/>
          <w:color w:val="000000"/>
          <w:sz w:val="24"/>
          <w:szCs w:val="24"/>
        </w:rPr>
        <w:t>s</w:t>
      </w:r>
      <w:r w:rsidRPr="00D65A81">
        <w:rPr>
          <w:rFonts w:ascii="Times New Roman" w:eastAsia="Times New Roman" w:hAnsi="Times New Roman" w:cs="Times New Roman"/>
          <w:color w:val="000000"/>
          <w:sz w:val="24"/>
          <w:szCs w:val="24"/>
        </w:rPr>
        <w:t>iófok</w:t>
      </w:r>
      <w:r w:rsidR="00304B49" w:rsidRPr="00D65A81">
        <w:rPr>
          <w:rFonts w:ascii="Times New Roman" w:eastAsia="Times New Roman" w:hAnsi="Times New Roman" w:cs="Times New Roman"/>
          <w:color w:val="000000"/>
          <w:sz w:val="24"/>
          <w:szCs w:val="24"/>
        </w:rPr>
        <w:t>i</w:t>
      </w:r>
      <w:r w:rsidR="00A84723" w:rsidRPr="00D65A81">
        <w:rPr>
          <w:rFonts w:ascii="Times New Roman" w:eastAsia="Times New Roman" w:hAnsi="Times New Roman" w:cs="Times New Roman"/>
          <w:color w:val="000000"/>
          <w:sz w:val="24"/>
          <w:szCs w:val="24"/>
        </w:rPr>
        <w:t xml:space="preserve"> </w:t>
      </w:r>
      <w:r w:rsidR="00493300">
        <w:rPr>
          <w:rFonts w:ascii="Times New Roman" w:eastAsia="Times New Roman" w:hAnsi="Times New Roman" w:cs="Times New Roman"/>
          <w:color w:val="000000"/>
          <w:sz w:val="24"/>
          <w:szCs w:val="24"/>
        </w:rPr>
        <w:t>Fő</w:t>
      </w:r>
      <w:r w:rsidR="00A84723" w:rsidRPr="00D65A81">
        <w:rPr>
          <w:rFonts w:ascii="Times New Roman" w:eastAsia="Times New Roman" w:hAnsi="Times New Roman" w:cs="Times New Roman"/>
          <w:color w:val="000000"/>
          <w:sz w:val="24"/>
          <w:szCs w:val="24"/>
        </w:rPr>
        <w:t xml:space="preserve"> téren </w:t>
      </w:r>
      <w:r w:rsidR="009345BD" w:rsidRPr="00D65A81">
        <w:rPr>
          <w:rFonts w:ascii="Times New Roman" w:eastAsia="Times New Roman" w:hAnsi="Times New Roman" w:cs="Times New Roman"/>
          <w:color w:val="000000"/>
          <w:sz w:val="24"/>
          <w:szCs w:val="24"/>
        </w:rPr>
        <w:t xml:space="preserve">megrendezésre kerülő </w:t>
      </w:r>
      <w:r w:rsidR="001A64A0">
        <w:rPr>
          <w:rFonts w:ascii="Times New Roman" w:eastAsia="Times New Roman" w:hAnsi="Times New Roman" w:cs="Times New Roman"/>
          <w:b/>
          <w:color w:val="000000"/>
          <w:sz w:val="24"/>
          <w:szCs w:val="24"/>
        </w:rPr>
        <w:t xml:space="preserve">2025. évi </w:t>
      </w:r>
      <w:r w:rsidR="008A5B7D">
        <w:rPr>
          <w:rFonts w:ascii="Times New Roman" w:eastAsia="Times New Roman" w:hAnsi="Times New Roman" w:cs="Times New Roman"/>
          <w:b/>
          <w:color w:val="000000"/>
          <w:sz w:val="24"/>
          <w:szCs w:val="24"/>
        </w:rPr>
        <w:t>Advent</w:t>
      </w:r>
      <w:r w:rsidR="00D65A81">
        <w:rPr>
          <w:rFonts w:ascii="Times New Roman" w:eastAsia="Times New Roman" w:hAnsi="Times New Roman" w:cs="Times New Roman"/>
          <w:b/>
          <w:color w:val="000000"/>
          <w:sz w:val="24"/>
          <w:szCs w:val="24"/>
        </w:rPr>
        <w:t xml:space="preserve"> </w:t>
      </w:r>
      <w:r w:rsidR="00A610FB">
        <w:rPr>
          <w:rFonts w:ascii="Times New Roman" w:eastAsia="Times New Roman" w:hAnsi="Times New Roman" w:cs="Times New Roman"/>
          <w:b/>
          <w:color w:val="000000"/>
          <w:sz w:val="24"/>
          <w:szCs w:val="24"/>
        </w:rPr>
        <w:t xml:space="preserve">1-4 Siófok </w:t>
      </w:r>
      <w:r w:rsidR="009345BD" w:rsidRPr="00D65A81">
        <w:rPr>
          <w:rFonts w:ascii="Times New Roman" w:eastAsia="Times New Roman" w:hAnsi="Times New Roman" w:cs="Times New Roman"/>
          <w:color w:val="000000"/>
          <w:sz w:val="24"/>
          <w:szCs w:val="24"/>
        </w:rPr>
        <w:t xml:space="preserve">(továbbiakban: </w:t>
      </w:r>
      <w:r w:rsidR="00424FE9" w:rsidRPr="00D65A81">
        <w:rPr>
          <w:rFonts w:ascii="Times New Roman" w:eastAsia="Times New Roman" w:hAnsi="Times New Roman" w:cs="Times New Roman"/>
          <w:color w:val="000000"/>
          <w:sz w:val="24"/>
          <w:szCs w:val="24"/>
        </w:rPr>
        <w:t>R</w:t>
      </w:r>
      <w:r w:rsidR="009345BD" w:rsidRPr="00D65A81">
        <w:rPr>
          <w:rFonts w:ascii="Times New Roman" w:eastAsia="Times New Roman" w:hAnsi="Times New Roman" w:cs="Times New Roman"/>
          <w:color w:val="000000"/>
          <w:sz w:val="24"/>
          <w:szCs w:val="24"/>
        </w:rPr>
        <w:t>endezvény) vendéglátó-ipari</w:t>
      </w:r>
      <w:r w:rsidRPr="00D65A81">
        <w:rPr>
          <w:rFonts w:ascii="Times New Roman" w:eastAsia="Times New Roman" w:hAnsi="Times New Roman" w:cs="Times New Roman"/>
          <w:color w:val="000000"/>
          <w:sz w:val="24"/>
          <w:szCs w:val="24"/>
        </w:rPr>
        <w:t xml:space="preserve"> és termékértékesítési</w:t>
      </w:r>
      <w:r w:rsidR="009345BD" w:rsidRPr="00D65A81">
        <w:rPr>
          <w:rFonts w:ascii="Times New Roman" w:eastAsia="Times New Roman" w:hAnsi="Times New Roman" w:cs="Times New Roman"/>
          <w:color w:val="000000"/>
          <w:sz w:val="24"/>
          <w:szCs w:val="24"/>
        </w:rPr>
        <w:t xml:space="preserve"> tevékenységének ellátására.</w:t>
      </w:r>
    </w:p>
    <w:p w14:paraId="0C4303B4" w14:textId="77777777" w:rsidR="002A3443" w:rsidRPr="00CE08DC" w:rsidRDefault="002A3443" w:rsidP="00CE08DC">
      <w:pPr>
        <w:spacing w:line="240" w:lineRule="auto"/>
        <w:jc w:val="both"/>
        <w:rPr>
          <w:rFonts w:ascii="Times New Roman" w:eastAsia="Times New Roman" w:hAnsi="Times New Roman" w:cs="Times New Roman"/>
          <w:sz w:val="24"/>
          <w:szCs w:val="24"/>
        </w:rPr>
      </w:pPr>
    </w:p>
    <w:p w14:paraId="01F1B928" w14:textId="77777777" w:rsidR="004B6938" w:rsidRDefault="004B6938" w:rsidP="004B6938">
      <w:pPr>
        <w:widowControl w:val="0"/>
        <w:spacing w:line="240" w:lineRule="auto"/>
        <w:ind w:right="-2"/>
        <w:jc w:val="both"/>
        <w:rPr>
          <w:rFonts w:ascii="Times New Roman" w:eastAsia="Times New Roman" w:hAnsi="Times New Roman" w:cs="Times New Roman"/>
          <w:color w:val="000000" w:themeColor="text1"/>
          <w:sz w:val="24"/>
          <w:szCs w:val="24"/>
        </w:rPr>
      </w:pPr>
      <w:r w:rsidRPr="00633445">
        <w:rPr>
          <w:rFonts w:ascii="Times New Roman" w:eastAsia="Times New Roman" w:hAnsi="Times New Roman" w:cs="Times New Roman"/>
          <w:b/>
          <w:color w:val="000000" w:themeColor="text1"/>
          <w:sz w:val="24"/>
          <w:szCs w:val="24"/>
        </w:rPr>
        <w:t>A rendezvény célja:</w:t>
      </w:r>
      <w:r w:rsidRPr="00633445">
        <w:rPr>
          <w:rFonts w:ascii="Times New Roman" w:eastAsia="Times New Roman" w:hAnsi="Times New Roman" w:cs="Times New Roman"/>
          <w:color w:val="000000" w:themeColor="text1"/>
          <w:sz w:val="24"/>
          <w:szCs w:val="24"/>
        </w:rPr>
        <w:t xml:space="preserve"> </w:t>
      </w:r>
    </w:p>
    <w:p w14:paraId="3158DFD1" w14:textId="77777777" w:rsidR="005E61B2" w:rsidRDefault="005E61B2" w:rsidP="004B6938">
      <w:pPr>
        <w:widowControl w:val="0"/>
        <w:spacing w:line="240" w:lineRule="auto"/>
        <w:ind w:right="-2"/>
        <w:jc w:val="both"/>
        <w:rPr>
          <w:rFonts w:ascii="Times New Roman" w:eastAsia="Times New Roman" w:hAnsi="Times New Roman" w:cs="Times New Roman"/>
          <w:color w:val="000000" w:themeColor="text1"/>
          <w:sz w:val="24"/>
          <w:szCs w:val="24"/>
        </w:rPr>
      </w:pPr>
    </w:p>
    <w:p w14:paraId="398F15D1" w14:textId="77777777" w:rsidR="001B4EB1" w:rsidRPr="001B4EB1" w:rsidRDefault="001B4EB1" w:rsidP="001B4EB1">
      <w:pPr>
        <w:rPr>
          <w:rFonts w:ascii="Times New Roman" w:hAnsi="Times New Roman" w:cs="Times New Roman"/>
          <w:color w:val="000000"/>
          <w:sz w:val="24"/>
          <w:szCs w:val="24"/>
        </w:rPr>
      </w:pPr>
      <w:r w:rsidRPr="001B4EB1">
        <w:rPr>
          <w:rFonts w:ascii="Times New Roman" w:hAnsi="Times New Roman" w:cs="Times New Roman"/>
          <w:color w:val="000000"/>
          <w:sz w:val="24"/>
          <w:szCs w:val="24"/>
        </w:rPr>
        <w:t>Adventi programkavalkád Siófok városában, hisz Siófok télen is varázslatos! Magyarország legnépszerűbb vidéki úticél városa idén is Siófok, a Balaton parti városban Téli Varázs programsorozattal és egyedülálló téli attrakciókkal várják a vendégeket az idei adventi időszakban. Meghitt karácsonyi fények, ünnepváró koncertek, karácsonyi körhinta, forró téli csemegék, elbűvölő gyermekprogramok és varázslatos hangulat készülődik a Víztorony körül, a város Fő terén már november 29-től.</w:t>
      </w:r>
    </w:p>
    <w:p w14:paraId="4144C8F2" w14:textId="77777777" w:rsidR="00DB1F8C" w:rsidRDefault="00DB1F8C" w:rsidP="00CE08DC">
      <w:pPr>
        <w:widowControl w:val="0"/>
        <w:spacing w:line="240" w:lineRule="auto"/>
        <w:ind w:right="261"/>
        <w:jc w:val="both"/>
        <w:rPr>
          <w:rFonts w:ascii="Times New Roman" w:eastAsia="Times New Roman" w:hAnsi="Times New Roman" w:cs="Times New Roman"/>
          <w:b/>
          <w:color w:val="000000" w:themeColor="text1"/>
          <w:sz w:val="24"/>
          <w:szCs w:val="24"/>
        </w:rPr>
      </w:pPr>
    </w:p>
    <w:p w14:paraId="06DDB379" w14:textId="77777777" w:rsidR="001B4EB1" w:rsidRDefault="001B4EB1" w:rsidP="00CE08DC">
      <w:pPr>
        <w:widowControl w:val="0"/>
        <w:spacing w:line="240" w:lineRule="auto"/>
        <w:ind w:right="261"/>
        <w:jc w:val="both"/>
        <w:rPr>
          <w:rFonts w:ascii="Times New Roman" w:eastAsia="Times New Roman" w:hAnsi="Times New Roman" w:cs="Times New Roman"/>
          <w:b/>
          <w:color w:val="000000" w:themeColor="text1"/>
          <w:sz w:val="24"/>
          <w:szCs w:val="24"/>
        </w:rPr>
      </w:pPr>
    </w:p>
    <w:p w14:paraId="023AEE58" w14:textId="77777777" w:rsidR="001655EE" w:rsidRPr="00CE08DC" w:rsidRDefault="001655EE" w:rsidP="00CE08DC">
      <w:pPr>
        <w:widowControl w:val="0"/>
        <w:spacing w:line="240" w:lineRule="auto"/>
        <w:ind w:right="261"/>
        <w:jc w:val="both"/>
        <w:rPr>
          <w:rFonts w:ascii="Times New Roman" w:eastAsia="Times New Roman" w:hAnsi="Times New Roman" w:cs="Times New Roman"/>
          <w:b/>
          <w:color w:val="000000" w:themeColor="text1"/>
          <w:sz w:val="24"/>
          <w:szCs w:val="24"/>
        </w:rPr>
      </w:pPr>
      <w:r w:rsidRPr="00CE08DC">
        <w:rPr>
          <w:rFonts w:ascii="Times New Roman" w:eastAsia="Times New Roman" w:hAnsi="Times New Roman" w:cs="Times New Roman"/>
          <w:b/>
          <w:color w:val="000000" w:themeColor="text1"/>
          <w:sz w:val="24"/>
          <w:szCs w:val="24"/>
        </w:rPr>
        <w:t xml:space="preserve">Általános </w:t>
      </w:r>
      <w:r w:rsidR="00490A8A">
        <w:rPr>
          <w:rFonts w:ascii="Times New Roman" w:eastAsia="Times New Roman" w:hAnsi="Times New Roman" w:cs="Times New Roman"/>
          <w:b/>
          <w:color w:val="000000" w:themeColor="text1"/>
          <w:sz w:val="24"/>
          <w:szCs w:val="24"/>
        </w:rPr>
        <w:t>információk</w:t>
      </w:r>
      <w:r w:rsidRPr="00CE08DC">
        <w:rPr>
          <w:rFonts w:ascii="Times New Roman" w:eastAsia="Times New Roman" w:hAnsi="Times New Roman" w:cs="Times New Roman"/>
          <w:b/>
          <w:color w:val="000000" w:themeColor="text1"/>
          <w:sz w:val="24"/>
          <w:szCs w:val="24"/>
        </w:rPr>
        <w:t xml:space="preserve">: </w:t>
      </w:r>
    </w:p>
    <w:p w14:paraId="29D66117" w14:textId="77777777" w:rsidR="00490A8A" w:rsidRDefault="00490A8A" w:rsidP="00676EE3">
      <w:pPr>
        <w:widowControl w:val="0"/>
        <w:spacing w:line="240" w:lineRule="auto"/>
        <w:ind w:right="-2"/>
        <w:jc w:val="both"/>
        <w:rPr>
          <w:rFonts w:ascii="Times New Roman" w:eastAsia="Times New Roman" w:hAnsi="Times New Roman" w:cs="Times New Roman"/>
          <w:color w:val="000000" w:themeColor="text1"/>
          <w:sz w:val="24"/>
          <w:szCs w:val="24"/>
        </w:rPr>
      </w:pPr>
    </w:p>
    <w:p w14:paraId="20576EE6" w14:textId="77777777" w:rsidR="000B65CB" w:rsidRDefault="00CD12E6" w:rsidP="00676EE3">
      <w:pPr>
        <w:widowControl w:val="0"/>
        <w:spacing w:line="240" w:lineRule="auto"/>
        <w:ind w:right="-2"/>
        <w:jc w:val="both"/>
        <w:rPr>
          <w:rFonts w:ascii="Times New Roman" w:eastAsia="Times New Roman" w:hAnsi="Times New Roman" w:cs="Times New Roman"/>
          <w:color w:val="000000" w:themeColor="text1"/>
          <w:sz w:val="24"/>
          <w:szCs w:val="24"/>
        </w:rPr>
      </w:pPr>
      <w:r w:rsidRPr="00CE08DC">
        <w:rPr>
          <w:rFonts w:ascii="Times New Roman" w:eastAsia="Times New Roman" w:hAnsi="Times New Roman" w:cs="Times New Roman"/>
          <w:color w:val="000000" w:themeColor="text1"/>
          <w:sz w:val="24"/>
          <w:szCs w:val="24"/>
        </w:rPr>
        <w:t>Siófok Város Önkormányzata</w:t>
      </w:r>
      <w:r w:rsidR="005D235A" w:rsidRPr="00CE08DC">
        <w:rPr>
          <w:rFonts w:ascii="Times New Roman" w:eastAsia="Times New Roman" w:hAnsi="Times New Roman" w:cs="Times New Roman"/>
          <w:color w:val="000000" w:themeColor="text1"/>
          <w:sz w:val="24"/>
          <w:szCs w:val="24"/>
        </w:rPr>
        <w:t xml:space="preserve"> Képviselő-testületének 1/2024. (II.29.)</w:t>
      </w:r>
      <w:r w:rsidRPr="00CE08DC">
        <w:rPr>
          <w:rFonts w:ascii="Times New Roman" w:eastAsia="Times New Roman" w:hAnsi="Times New Roman" w:cs="Times New Roman"/>
          <w:color w:val="000000" w:themeColor="text1"/>
          <w:sz w:val="24"/>
          <w:szCs w:val="24"/>
        </w:rPr>
        <w:t xml:space="preserve"> számú</w:t>
      </w:r>
      <w:r w:rsidR="005A562B" w:rsidRPr="00CE08DC">
        <w:rPr>
          <w:rFonts w:ascii="Times New Roman" w:eastAsia="Times New Roman" w:hAnsi="Times New Roman" w:cs="Times New Roman"/>
          <w:color w:val="000000" w:themeColor="text1"/>
          <w:sz w:val="24"/>
          <w:szCs w:val="24"/>
        </w:rPr>
        <w:t>, a közterületek használatának szabályozásáról szóló</w:t>
      </w:r>
      <w:r w:rsidRPr="00CE08DC">
        <w:rPr>
          <w:rFonts w:ascii="Times New Roman" w:eastAsia="Times New Roman" w:hAnsi="Times New Roman" w:cs="Times New Roman"/>
          <w:color w:val="000000" w:themeColor="text1"/>
          <w:sz w:val="24"/>
          <w:szCs w:val="24"/>
        </w:rPr>
        <w:t xml:space="preserve"> rendelete</w:t>
      </w:r>
      <w:r w:rsidR="005A562B" w:rsidRPr="00CE08DC">
        <w:rPr>
          <w:rFonts w:ascii="Times New Roman" w:eastAsia="Times New Roman" w:hAnsi="Times New Roman" w:cs="Times New Roman"/>
          <w:color w:val="000000" w:themeColor="text1"/>
          <w:sz w:val="24"/>
          <w:szCs w:val="24"/>
        </w:rPr>
        <w:t xml:space="preserve"> (</w:t>
      </w:r>
      <w:bookmarkStart w:id="2" w:name="_Hlk187683057"/>
      <w:r w:rsidR="005A562B" w:rsidRPr="00CE08DC">
        <w:rPr>
          <w:rFonts w:ascii="Times New Roman" w:eastAsia="Times New Roman" w:hAnsi="Times New Roman" w:cs="Times New Roman"/>
          <w:color w:val="000000" w:themeColor="text1"/>
          <w:sz w:val="24"/>
          <w:szCs w:val="24"/>
        </w:rPr>
        <w:t xml:space="preserve">a továbbiakban: </w:t>
      </w:r>
      <w:bookmarkEnd w:id="2"/>
      <w:r w:rsidR="005A562B" w:rsidRPr="00CE08DC">
        <w:rPr>
          <w:rFonts w:ascii="Times New Roman" w:eastAsia="Times New Roman" w:hAnsi="Times New Roman" w:cs="Times New Roman"/>
          <w:color w:val="000000" w:themeColor="text1"/>
          <w:sz w:val="24"/>
          <w:szCs w:val="24"/>
        </w:rPr>
        <w:t>Rendelet)</w:t>
      </w:r>
      <w:r w:rsidRPr="00CE08DC">
        <w:rPr>
          <w:rFonts w:ascii="Times New Roman" w:eastAsia="Times New Roman" w:hAnsi="Times New Roman" w:cs="Times New Roman"/>
          <w:color w:val="000000" w:themeColor="text1"/>
          <w:sz w:val="24"/>
          <w:szCs w:val="24"/>
        </w:rPr>
        <w:t xml:space="preserve"> szabályozza az önkormányzati rendezvényekre vonatkozó közterület-használat</w:t>
      </w:r>
      <w:r w:rsidR="008417D6">
        <w:rPr>
          <w:rFonts w:ascii="Times New Roman" w:eastAsia="Times New Roman" w:hAnsi="Times New Roman" w:cs="Times New Roman"/>
          <w:color w:val="000000" w:themeColor="text1"/>
          <w:sz w:val="24"/>
          <w:szCs w:val="24"/>
        </w:rPr>
        <w:t xml:space="preserve"> engedélyezését.</w:t>
      </w:r>
      <w:r w:rsidRPr="00CE08DC">
        <w:rPr>
          <w:rFonts w:ascii="Times New Roman" w:eastAsia="Times New Roman" w:hAnsi="Times New Roman" w:cs="Times New Roman"/>
          <w:color w:val="000000" w:themeColor="text1"/>
          <w:sz w:val="24"/>
          <w:szCs w:val="24"/>
        </w:rPr>
        <w:t xml:space="preserve"> </w:t>
      </w:r>
      <w:r w:rsidR="005A562B" w:rsidRPr="00CE08DC">
        <w:rPr>
          <w:rFonts w:ascii="Times New Roman" w:eastAsia="Times New Roman" w:hAnsi="Times New Roman" w:cs="Times New Roman"/>
          <w:color w:val="000000" w:themeColor="text1"/>
          <w:sz w:val="24"/>
          <w:szCs w:val="24"/>
        </w:rPr>
        <w:t xml:space="preserve"> </w:t>
      </w:r>
    </w:p>
    <w:p w14:paraId="5546393B" w14:textId="77777777" w:rsidR="00AF268F" w:rsidRDefault="00AF268F" w:rsidP="00676EE3">
      <w:pPr>
        <w:widowControl w:val="0"/>
        <w:spacing w:line="240" w:lineRule="auto"/>
        <w:ind w:right="-2"/>
        <w:jc w:val="both"/>
        <w:rPr>
          <w:rFonts w:ascii="Times New Roman" w:eastAsia="Times New Roman" w:hAnsi="Times New Roman" w:cs="Times New Roman"/>
          <w:color w:val="000000" w:themeColor="text1"/>
          <w:sz w:val="24"/>
          <w:szCs w:val="24"/>
        </w:rPr>
      </w:pPr>
    </w:p>
    <w:p w14:paraId="020E77CF" w14:textId="77777777" w:rsidR="000B65CB" w:rsidRDefault="005A562B" w:rsidP="00676EE3">
      <w:pPr>
        <w:widowControl w:val="0"/>
        <w:spacing w:line="240" w:lineRule="auto"/>
        <w:ind w:right="-2"/>
        <w:jc w:val="both"/>
        <w:rPr>
          <w:rFonts w:ascii="Times New Roman" w:eastAsia="Times New Roman" w:hAnsi="Times New Roman" w:cs="Times New Roman"/>
          <w:color w:val="000000" w:themeColor="text1"/>
          <w:sz w:val="24"/>
          <w:szCs w:val="24"/>
        </w:rPr>
      </w:pPr>
      <w:r w:rsidRPr="00CE08DC">
        <w:rPr>
          <w:rFonts w:ascii="Times New Roman" w:eastAsia="Times New Roman" w:hAnsi="Times New Roman" w:cs="Times New Roman"/>
          <w:color w:val="000000" w:themeColor="text1"/>
          <w:sz w:val="24"/>
          <w:szCs w:val="24"/>
        </w:rPr>
        <w:t>A Rendelet 57. §-a szerint:</w:t>
      </w:r>
    </w:p>
    <w:p w14:paraId="0016FED8" w14:textId="77777777" w:rsidR="008417D6" w:rsidRPr="008417D6" w:rsidRDefault="005A562B"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CE08DC">
        <w:rPr>
          <w:rFonts w:ascii="Times New Roman" w:eastAsia="Times New Roman" w:hAnsi="Times New Roman" w:cs="Times New Roman"/>
          <w:i/>
          <w:color w:val="000000" w:themeColor="text1"/>
          <w:sz w:val="24"/>
          <w:szCs w:val="24"/>
        </w:rPr>
        <w:t>„</w:t>
      </w:r>
      <w:r w:rsidR="008417D6" w:rsidRPr="008417D6">
        <w:rPr>
          <w:rFonts w:ascii="Times New Roman" w:eastAsia="Times New Roman" w:hAnsi="Times New Roman" w:cs="Times New Roman"/>
          <w:i/>
          <w:color w:val="000000" w:themeColor="text1"/>
          <w:sz w:val="24"/>
          <w:szCs w:val="24"/>
        </w:rPr>
        <w:t>57. § (1) Az önkormányzati rendezvény rendezvénytérkép szerinti közterület használatára az e rendelet szerinti pályázati eljárás során kijelölt pályázó jogosult.</w:t>
      </w:r>
    </w:p>
    <w:p w14:paraId="0D3B5241"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p>
    <w:p w14:paraId="37CF516A"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(2) A pályázati eljárás lefolytatására, a pályázati kiírás kiadására az e rendelet szerinti pályázati bizottság jogosult.</w:t>
      </w:r>
    </w:p>
    <w:p w14:paraId="27731528"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p>
    <w:p w14:paraId="04FF5FD3"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(3)A pályázati bizottság tagjai</w:t>
      </w:r>
    </w:p>
    <w:p w14:paraId="540BCF48"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a) Siófok Város Polgármestere vagy az általa delegált személy,</w:t>
      </w:r>
    </w:p>
    <w:p w14:paraId="641BEEBF"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b) a Képviselő-testület Idegenforgalmi és Rendészeti Bizottsága által delegált két személy,</w:t>
      </w:r>
    </w:p>
    <w:p w14:paraId="1EA2FD51"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c) a Jegyző és a Jegyző által delegált két személy azzal, hogy az egyik delegált a Siófoki Közös Önkormányzati Hivatal Kommunikációs és Turisztikai Iroda köztisztviselője, és</w:t>
      </w:r>
    </w:p>
    <w:p w14:paraId="6DDCBD6D"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d) a rendezvény szervező által delegált egy személy.</w:t>
      </w:r>
    </w:p>
    <w:p w14:paraId="485BF6DB"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p>
    <w:p w14:paraId="0B1A1DEE"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(5) A pályázati kiírást a pályázati bizottság legkésőbb a rendezvényt megelőző 90. napig közzéteszi az Önkormányzat és a rendezvény szervezőjének a honlapján.</w:t>
      </w:r>
    </w:p>
    <w:p w14:paraId="03FAFC4C" w14:textId="77777777"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p>
    <w:p w14:paraId="4EAD9200" w14:textId="77777777" w:rsidR="000B65CB" w:rsidRPr="000B65CB" w:rsidRDefault="008417D6" w:rsidP="00676EE3">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(6) A pályázat útján kijelölt jogosult a rendezvénytérképen kijelölt közterület használatát érvényes hatósági szerződés birtokában és a közterület-használati díj megfizetését követően kezdheti meg.</w:t>
      </w:r>
      <w:r w:rsidR="00822267">
        <w:rPr>
          <w:rFonts w:ascii="Times New Roman" w:eastAsia="Times New Roman" w:hAnsi="Times New Roman" w:cs="Times New Roman"/>
          <w:i/>
          <w:color w:val="000000" w:themeColor="text1"/>
          <w:sz w:val="24"/>
          <w:szCs w:val="24"/>
        </w:rPr>
        <w:t>”</w:t>
      </w:r>
    </w:p>
    <w:p w14:paraId="73C6F226" w14:textId="77777777" w:rsidR="00AF268F" w:rsidRDefault="00AF268F" w:rsidP="00CE08DC">
      <w:pPr>
        <w:spacing w:line="240" w:lineRule="auto"/>
        <w:jc w:val="both"/>
        <w:rPr>
          <w:rFonts w:ascii="Times New Roman" w:eastAsia="Times New Roman" w:hAnsi="Times New Roman" w:cs="Times New Roman"/>
          <w:sz w:val="24"/>
          <w:szCs w:val="24"/>
        </w:rPr>
      </w:pPr>
    </w:p>
    <w:p w14:paraId="32448814" w14:textId="77777777" w:rsidR="002A3443" w:rsidRDefault="00AF268F" w:rsidP="00CE08DC">
      <w:pPr>
        <w:spacing w:line="240" w:lineRule="auto"/>
        <w:jc w:val="both"/>
        <w:rPr>
          <w:rFonts w:ascii="Times New Roman" w:eastAsia="Times New Roman" w:hAnsi="Times New Roman" w:cs="Times New Roman"/>
          <w:b/>
          <w:sz w:val="24"/>
          <w:szCs w:val="24"/>
          <w:u w:val="single"/>
        </w:rPr>
      </w:pPr>
      <w:r w:rsidRPr="00AF268F">
        <w:rPr>
          <w:rFonts w:ascii="Times New Roman" w:eastAsia="Times New Roman" w:hAnsi="Times New Roman" w:cs="Times New Roman"/>
          <w:b/>
          <w:sz w:val="24"/>
          <w:szCs w:val="24"/>
          <w:u w:val="single"/>
        </w:rPr>
        <w:t xml:space="preserve">Rendelet link: </w:t>
      </w:r>
    </w:p>
    <w:p w14:paraId="0A252CE1" w14:textId="77777777" w:rsidR="00490A8A" w:rsidRDefault="00490A8A" w:rsidP="00CE08DC">
      <w:pPr>
        <w:spacing w:line="240" w:lineRule="auto"/>
        <w:jc w:val="both"/>
        <w:rPr>
          <w:rStyle w:val="Hiperhivatkozs"/>
          <w:rFonts w:ascii="Times New Roman" w:eastAsia="Times New Roman" w:hAnsi="Times New Roman" w:cs="Times New Roman"/>
          <w:b/>
          <w:sz w:val="24"/>
          <w:szCs w:val="24"/>
        </w:rPr>
      </w:pPr>
    </w:p>
    <w:p w14:paraId="4F375D66" w14:textId="77777777" w:rsidR="00CF3A42" w:rsidRDefault="004127E9" w:rsidP="00490A8A">
      <w:pPr>
        <w:pStyle w:val="Listaszerbekezds"/>
        <w:spacing w:line="240" w:lineRule="auto"/>
        <w:jc w:val="both"/>
        <w:rPr>
          <w:rStyle w:val="Hiperhivatkozs"/>
          <w:rFonts w:ascii="Times New Roman" w:eastAsia="Times New Roman" w:hAnsi="Times New Roman" w:cs="Times New Roman"/>
          <w:b/>
          <w:sz w:val="24"/>
          <w:szCs w:val="24"/>
        </w:rPr>
      </w:pPr>
      <w:hyperlink r:id="rId8" w:history="1">
        <w:r w:rsidR="00CF3A42" w:rsidRPr="00CF3A42">
          <w:rPr>
            <w:rStyle w:val="Hiperhivatkozs"/>
            <w:rFonts w:ascii="Times New Roman" w:eastAsia="Times New Roman" w:hAnsi="Times New Roman" w:cs="Times New Roman"/>
            <w:b/>
            <w:sz w:val="24"/>
            <w:szCs w:val="24"/>
          </w:rPr>
          <w:t>https://or.njt.hu/eli/731487/r/2024/1/2025-02-01</w:t>
        </w:r>
      </w:hyperlink>
    </w:p>
    <w:p w14:paraId="1A06EB99" w14:textId="77777777" w:rsidR="001A64A0" w:rsidRDefault="001A64A0" w:rsidP="00490A8A">
      <w:pPr>
        <w:pStyle w:val="Listaszerbekezds"/>
        <w:spacing w:line="240" w:lineRule="auto"/>
        <w:jc w:val="both"/>
        <w:rPr>
          <w:rFonts w:ascii="Times New Roman" w:eastAsia="Times New Roman" w:hAnsi="Times New Roman" w:cs="Times New Roman"/>
          <w:b/>
          <w:sz w:val="24"/>
          <w:szCs w:val="24"/>
          <w:u w:val="single"/>
        </w:rPr>
      </w:pPr>
    </w:p>
    <w:p w14:paraId="16890262" w14:textId="77777777" w:rsidR="00DB1F8C" w:rsidRPr="00CF3A42" w:rsidRDefault="00DB1F8C" w:rsidP="00490A8A">
      <w:pPr>
        <w:pStyle w:val="Listaszerbekezds"/>
        <w:spacing w:line="240" w:lineRule="auto"/>
        <w:jc w:val="both"/>
        <w:rPr>
          <w:rFonts w:ascii="Times New Roman" w:eastAsia="Times New Roman" w:hAnsi="Times New Roman" w:cs="Times New Roman"/>
          <w:b/>
          <w:sz w:val="24"/>
          <w:szCs w:val="24"/>
          <w:u w:val="single"/>
        </w:rPr>
      </w:pPr>
    </w:p>
    <w:p w14:paraId="212D2D1D" w14:textId="77777777" w:rsidR="00CF3A42" w:rsidRDefault="00CF3A42" w:rsidP="00CE08DC">
      <w:pPr>
        <w:spacing w:line="240" w:lineRule="auto"/>
        <w:jc w:val="both"/>
        <w:rPr>
          <w:rFonts w:ascii="Times New Roman" w:eastAsia="Times New Roman" w:hAnsi="Times New Roman" w:cs="Times New Roman"/>
          <w:b/>
          <w:sz w:val="24"/>
          <w:szCs w:val="24"/>
          <w:u w:val="single"/>
        </w:rPr>
      </w:pPr>
    </w:p>
    <w:p w14:paraId="3BA2E99F" w14:textId="77777777" w:rsidR="00E75B80" w:rsidRDefault="00E75B80" w:rsidP="00CE08DC">
      <w:pPr>
        <w:spacing w:line="240" w:lineRule="auto"/>
        <w:jc w:val="both"/>
        <w:rPr>
          <w:rFonts w:ascii="Times New Roman" w:eastAsia="Times New Roman" w:hAnsi="Times New Roman" w:cs="Times New Roman"/>
          <w:b/>
          <w:sz w:val="24"/>
          <w:szCs w:val="24"/>
          <w:u w:val="single"/>
        </w:rPr>
      </w:pPr>
    </w:p>
    <w:p w14:paraId="73E95E23" w14:textId="77777777" w:rsidR="00E75B80" w:rsidRDefault="00E75B80" w:rsidP="00CE08DC">
      <w:pPr>
        <w:spacing w:line="240" w:lineRule="auto"/>
        <w:jc w:val="both"/>
        <w:rPr>
          <w:rFonts w:ascii="Times New Roman" w:eastAsia="Times New Roman" w:hAnsi="Times New Roman" w:cs="Times New Roman"/>
          <w:b/>
          <w:sz w:val="24"/>
          <w:szCs w:val="24"/>
          <w:u w:val="single"/>
        </w:rPr>
      </w:pPr>
    </w:p>
    <w:p w14:paraId="5ACD5BB3" w14:textId="77777777" w:rsidR="00E75B80" w:rsidRDefault="00E75B80" w:rsidP="00CE08DC">
      <w:pPr>
        <w:spacing w:line="240" w:lineRule="auto"/>
        <w:jc w:val="both"/>
        <w:rPr>
          <w:rFonts w:ascii="Times New Roman" w:eastAsia="Times New Roman" w:hAnsi="Times New Roman" w:cs="Times New Roman"/>
          <w:b/>
          <w:sz w:val="24"/>
          <w:szCs w:val="24"/>
          <w:u w:val="single"/>
        </w:rPr>
      </w:pPr>
    </w:p>
    <w:p w14:paraId="5D287E43" w14:textId="77777777" w:rsidR="006B0C0D" w:rsidRPr="00490A8A" w:rsidRDefault="006B0C0D" w:rsidP="00490A8A">
      <w:pPr>
        <w:pStyle w:val="Listaszerbekezds"/>
        <w:numPr>
          <w:ilvl w:val="0"/>
          <w:numId w:val="27"/>
        </w:numPr>
        <w:spacing w:line="240" w:lineRule="auto"/>
        <w:jc w:val="center"/>
        <w:rPr>
          <w:rFonts w:ascii="Times New Roman" w:eastAsia="Times New Roman" w:hAnsi="Times New Roman" w:cs="Times New Roman"/>
          <w:b/>
          <w:bCs/>
          <w:color w:val="000000"/>
          <w:sz w:val="24"/>
          <w:szCs w:val="24"/>
        </w:rPr>
      </w:pPr>
      <w:r w:rsidRPr="00490A8A">
        <w:rPr>
          <w:rFonts w:ascii="Times New Roman" w:eastAsia="Times New Roman" w:hAnsi="Times New Roman" w:cs="Times New Roman"/>
          <w:b/>
          <w:bCs/>
          <w:color w:val="000000"/>
          <w:sz w:val="24"/>
          <w:szCs w:val="24"/>
          <w:u w:val="single"/>
        </w:rPr>
        <w:t>A r</w:t>
      </w:r>
      <w:r w:rsidRPr="00490A8A">
        <w:rPr>
          <w:rFonts w:ascii="Times New Roman" w:eastAsia="Times New Roman" w:hAnsi="Times New Roman" w:cs="Times New Roman"/>
          <w:b/>
          <w:bCs/>
          <w:color w:val="000000"/>
          <w:spacing w:val="-1"/>
          <w:sz w:val="24"/>
          <w:szCs w:val="24"/>
          <w:u w:val="single"/>
        </w:rPr>
        <w:t>e</w:t>
      </w:r>
      <w:r w:rsidRPr="00490A8A">
        <w:rPr>
          <w:rFonts w:ascii="Times New Roman" w:eastAsia="Times New Roman" w:hAnsi="Times New Roman" w:cs="Times New Roman"/>
          <w:b/>
          <w:bCs/>
          <w:color w:val="000000"/>
          <w:sz w:val="24"/>
          <w:szCs w:val="24"/>
          <w:u w:val="single"/>
        </w:rPr>
        <w:t>n</w:t>
      </w:r>
      <w:r w:rsidRPr="00490A8A">
        <w:rPr>
          <w:rFonts w:ascii="Times New Roman" w:eastAsia="Times New Roman" w:hAnsi="Times New Roman" w:cs="Times New Roman"/>
          <w:b/>
          <w:bCs/>
          <w:color w:val="000000"/>
          <w:spacing w:val="1"/>
          <w:sz w:val="24"/>
          <w:szCs w:val="24"/>
          <w:u w:val="single"/>
        </w:rPr>
        <w:t>d</w:t>
      </w:r>
      <w:r w:rsidRPr="00490A8A">
        <w:rPr>
          <w:rFonts w:ascii="Times New Roman" w:eastAsia="Times New Roman" w:hAnsi="Times New Roman" w:cs="Times New Roman"/>
          <w:b/>
          <w:bCs/>
          <w:color w:val="000000"/>
          <w:sz w:val="24"/>
          <w:szCs w:val="24"/>
          <w:u w:val="single"/>
        </w:rPr>
        <w:t>e</w:t>
      </w:r>
      <w:r w:rsidRPr="00490A8A">
        <w:rPr>
          <w:rFonts w:ascii="Times New Roman" w:eastAsia="Times New Roman" w:hAnsi="Times New Roman" w:cs="Times New Roman"/>
          <w:b/>
          <w:bCs/>
          <w:color w:val="000000"/>
          <w:spacing w:val="-1"/>
          <w:sz w:val="24"/>
          <w:szCs w:val="24"/>
          <w:u w:val="single"/>
        </w:rPr>
        <w:t>z</w:t>
      </w:r>
      <w:r w:rsidRPr="00490A8A">
        <w:rPr>
          <w:rFonts w:ascii="Times New Roman" w:eastAsia="Times New Roman" w:hAnsi="Times New Roman" w:cs="Times New Roman"/>
          <w:b/>
          <w:bCs/>
          <w:color w:val="000000"/>
          <w:sz w:val="24"/>
          <w:szCs w:val="24"/>
          <w:u w:val="single"/>
        </w:rPr>
        <w:t>v</w:t>
      </w:r>
      <w:r w:rsidRPr="00490A8A">
        <w:rPr>
          <w:rFonts w:ascii="Times New Roman" w:eastAsia="Times New Roman" w:hAnsi="Times New Roman" w:cs="Times New Roman"/>
          <w:b/>
          <w:bCs/>
          <w:color w:val="000000"/>
          <w:spacing w:val="-1"/>
          <w:sz w:val="24"/>
          <w:szCs w:val="24"/>
          <w:u w:val="single"/>
        </w:rPr>
        <w:t>é</w:t>
      </w:r>
      <w:r w:rsidRPr="00490A8A">
        <w:rPr>
          <w:rFonts w:ascii="Times New Roman" w:eastAsia="Times New Roman" w:hAnsi="Times New Roman" w:cs="Times New Roman"/>
          <w:b/>
          <w:bCs/>
          <w:color w:val="000000"/>
          <w:sz w:val="24"/>
          <w:szCs w:val="24"/>
          <w:u w:val="single"/>
        </w:rPr>
        <w:t>ny</w:t>
      </w:r>
      <w:r w:rsidRPr="00490A8A">
        <w:rPr>
          <w:rFonts w:ascii="Times New Roman" w:eastAsia="Times New Roman" w:hAnsi="Times New Roman" w:cs="Times New Roman"/>
          <w:b/>
          <w:bCs/>
          <w:color w:val="000000"/>
          <w:spacing w:val="1"/>
          <w:sz w:val="24"/>
          <w:szCs w:val="24"/>
          <w:u w:val="single"/>
        </w:rPr>
        <w:t xml:space="preserve"> j</w:t>
      </w:r>
      <w:r w:rsidRPr="00490A8A">
        <w:rPr>
          <w:rFonts w:ascii="Times New Roman" w:eastAsia="Times New Roman" w:hAnsi="Times New Roman" w:cs="Times New Roman"/>
          <w:b/>
          <w:bCs/>
          <w:color w:val="000000"/>
          <w:sz w:val="24"/>
          <w:szCs w:val="24"/>
          <w:u w:val="single"/>
        </w:rPr>
        <w:t>el</w:t>
      </w:r>
      <w:r w:rsidRPr="00490A8A">
        <w:rPr>
          <w:rFonts w:ascii="Times New Roman" w:eastAsia="Times New Roman" w:hAnsi="Times New Roman" w:cs="Times New Roman"/>
          <w:b/>
          <w:bCs/>
          <w:color w:val="000000"/>
          <w:spacing w:val="1"/>
          <w:sz w:val="24"/>
          <w:szCs w:val="24"/>
          <w:u w:val="single"/>
        </w:rPr>
        <w:t>l</w:t>
      </w:r>
      <w:r w:rsidRPr="00490A8A">
        <w:rPr>
          <w:rFonts w:ascii="Times New Roman" w:eastAsia="Times New Roman" w:hAnsi="Times New Roman" w:cs="Times New Roman"/>
          <w:b/>
          <w:bCs/>
          <w:color w:val="000000"/>
          <w:sz w:val="24"/>
          <w:szCs w:val="24"/>
          <w:u w:val="single"/>
        </w:rPr>
        <w:t>e</w:t>
      </w:r>
      <w:r w:rsidRPr="00490A8A">
        <w:rPr>
          <w:rFonts w:ascii="Times New Roman" w:eastAsia="Times New Roman" w:hAnsi="Times New Roman" w:cs="Times New Roman"/>
          <w:b/>
          <w:bCs/>
          <w:color w:val="000000"/>
          <w:spacing w:val="1"/>
          <w:sz w:val="24"/>
          <w:szCs w:val="24"/>
          <w:u w:val="single"/>
        </w:rPr>
        <w:t>m</w:t>
      </w:r>
      <w:r w:rsidRPr="00490A8A">
        <w:rPr>
          <w:rFonts w:ascii="Times New Roman" w:eastAsia="Times New Roman" w:hAnsi="Times New Roman" w:cs="Times New Roman"/>
          <w:b/>
          <w:bCs/>
          <w:color w:val="000000"/>
          <w:sz w:val="24"/>
          <w:szCs w:val="24"/>
          <w:u w:val="single"/>
        </w:rPr>
        <w:t>ző adata</w:t>
      </w:r>
      <w:r w:rsidRPr="00490A8A">
        <w:rPr>
          <w:rFonts w:ascii="Times New Roman" w:eastAsia="Times New Roman" w:hAnsi="Times New Roman" w:cs="Times New Roman"/>
          <w:b/>
          <w:bCs/>
          <w:color w:val="000000"/>
          <w:spacing w:val="1"/>
          <w:sz w:val="24"/>
          <w:szCs w:val="24"/>
          <w:u w:val="single"/>
        </w:rPr>
        <w:t>i</w:t>
      </w:r>
      <w:r w:rsidRPr="00490A8A">
        <w:rPr>
          <w:rFonts w:ascii="Times New Roman" w:eastAsia="Times New Roman" w:hAnsi="Times New Roman" w:cs="Times New Roman"/>
          <w:b/>
          <w:bCs/>
          <w:color w:val="000000"/>
          <w:sz w:val="24"/>
          <w:szCs w:val="24"/>
          <w:u w:val="single"/>
        </w:rPr>
        <w:t>:</w:t>
      </w:r>
    </w:p>
    <w:p w14:paraId="7580AA2D" w14:textId="77777777" w:rsidR="00424FE9" w:rsidRDefault="00424FE9" w:rsidP="00424FE9">
      <w:pPr>
        <w:widowControl w:val="0"/>
        <w:spacing w:line="240" w:lineRule="auto"/>
        <w:ind w:right="-20"/>
        <w:jc w:val="both"/>
        <w:rPr>
          <w:rFonts w:ascii="Times New Roman" w:eastAsia="Times New Roman" w:hAnsi="Times New Roman" w:cs="Times New Roman"/>
          <w:b/>
          <w:bCs/>
          <w:color w:val="000000"/>
          <w:sz w:val="24"/>
          <w:szCs w:val="24"/>
        </w:rPr>
      </w:pPr>
    </w:p>
    <w:p w14:paraId="640D7862" w14:textId="77777777" w:rsidR="006B0C0D" w:rsidRPr="006B0C0D" w:rsidRDefault="00424FE9" w:rsidP="00424FE9">
      <w:pPr>
        <w:widowControl w:val="0"/>
        <w:spacing w:line="240" w:lineRule="auto"/>
        <w:ind w:right="-20"/>
        <w:jc w:val="both"/>
        <w:rPr>
          <w:rFonts w:ascii="Times New Roman" w:eastAsia="Times New Roman" w:hAnsi="Times New Roman" w:cs="Times New Roman"/>
          <w:b/>
          <w:bCs/>
          <w:color w:val="000000"/>
          <w:w w:val="101"/>
          <w:sz w:val="24"/>
          <w:szCs w:val="24"/>
        </w:rPr>
      </w:pPr>
      <w:r>
        <w:rPr>
          <w:rFonts w:ascii="Times New Roman" w:eastAsia="Times New Roman" w:hAnsi="Times New Roman" w:cs="Times New Roman"/>
          <w:b/>
          <w:bCs/>
          <w:color w:val="000000"/>
          <w:sz w:val="24"/>
          <w:szCs w:val="24"/>
        </w:rPr>
        <w:t xml:space="preserve">1. </w:t>
      </w:r>
      <w:r w:rsidR="006B0C0D" w:rsidRPr="006B0C0D">
        <w:rPr>
          <w:rFonts w:ascii="Times New Roman" w:eastAsia="Times New Roman" w:hAnsi="Times New Roman" w:cs="Times New Roman"/>
          <w:b/>
          <w:bCs/>
          <w:color w:val="000000"/>
          <w:sz w:val="24"/>
          <w:szCs w:val="24"/>
        </w:rPr>
        <w:t>H</w:t>
      </w:r>
      <w:r w:rsidR="006B0C0D" w:rsidRPr="006B0C0D">
        <w:rPr>
          <w:rFonts w:ascii="Times New Roman" w:eastAsia="Times New Roman" w:hAnsi="Times New Roman" w:cs="Times New Roman"/>
          <w:b/>
          <w:bCs/>
          <w:color w:val="000000"/>
          <w:w w:val="101"/>
          <w:sz w:val="24"/>
          <w:szCs w:val="24"/>
        </w:rPr>
        <w:t>el</w:t>
      </w:r>
      <w:r w:rsidR="006B0C0D" w:rsidRPr="006B0C0D">
        <w:rPr>
          <w:rFonts w:ascii="Times New Roman" w:eastAsia="Times New Roman" w:hAnsi="Times New Roman" w:cs="Times New Roman"/>
          <w:b/>
          <w:bCs/>
          <w:color w:val="000000"/>
          <w:sz w:val="24"/>
          <w:szCs w:val="24"/>
        </w:rPr>
        <w:t>ys</w:t>
      </w:r>
      <w:r w:rsidR="006B0C0D" w:rsidRPr="006B0C0D">
        <w:rPr>
          <w:rFonts w:ascii="Times New Roman" w:eastAsia="Times New Roman" w:hAnsi="Times New Roman" w:cs="Times New Roman"/>
          <w:b/>
          <w:bCs/>
          <w:color w:val="000000"/>
          <w:w w:val="101"/>
          <w:sz w:val="24"/>
          <w:szCs w:val="24"/>
        </w:rPr>
        <w:t>zí</w:t>
      </w:r>
      <w:r w:rsidR="006B0C0D" w:rsidRPr="006B0C0D">
        <w:rPr>
          <w:rFonts w:ascii="Times New Roman" w:eastAsia="Times New Roman" w:hAnsi="Times New Roman" w:cs="Times New Roman"/>
          <w:b/>
          <w:bCs/>
          <w:color w:val="000000"/>
          <w:sz w:val="24"/>
          <w:szCs w:val="24"/>
        </w:rPr>
        <w:t>n:</w:t>
      </w:r>
      <w:r w:rsidR="006B0C0D" w:rsidRPr="006B0C0D">
        <w:rPr>
          <w:rFonts w:ascii="Times New Roman" w:eastAsia="Times New Roman" w:hAnsi="Times New Roman" w:cs="Times New Roman"/>
          <w:b/>
          <w:bCs/>
          <w:color w:val="000000"/>
          <w:spacing w:val="1"/>
          <w:sz w:val="24"/>
          <w:szCs w:val="24"/>
        </w:rPr>
        <w:t xml:space="preserve"> </w:t>
      </w:r>
      <w:r w:rsidR="006B0C0D" w:rsidRPr="006B0C0D">
        <w:rPr>
          <w:rFonts w:ascii="Times New Roman" w:eastAsia="Times New Roman" w:hAnsi="Times New Roman" w:cs="Times New Roman"/>
          <w:b/>
          <w:bCs/>
          <w:color w:val="000000"/>
          <w:w w:val="101"/>
          <w:sz w:val="24"/>
          <w:szCs w:val="24"/>
        </w:rPr>
        <w:t xml:space="preserve">8600 Siófok, </w:t>
      </w:r>
      <w:r w:rsidR="00493300">
        <w:rPr>
          <w:rFonts w:ascii="Times New Roman" w:eastAsia="Times New Roman" w:hAnsi="Times New Roman" w:cs="Times New Roman"/>
          <w:b/>
          <w:bCs/>
          <w:color w:val="000000"/>
          <w:w w:val="101"/>
          <w:sz w:val="24"/>
          <w:szCs w:val="24"/>
        </w:rPr>
        <w:t>Fő tér</w:t>
      </w:r>
      <w:r>
        <w:rPr>
          <w:rFonts w:ascii="Times New Roman" w:eastAsia="Times New Roman" w:hAnsi="Times New Roman" w:cs="Times New Roman"/>
          <w:b/>
          <w:bCs/>
          <w:color w:val="000000"/>
          <w:w w:val="101"/>
          <w:sz w:val="24"/>
          <w:szCs w:val="24"/>
        </w:rPr>
        <w:t xml:space="preserve"> (6</w:t>
      </w:r>
      <w:r w:rsidR="006C7822">
        <w:rPr>
          <w:rFonts w:ascii="Times New Roman" w:eastAsia="Times New Roman" w:hAnsi="Times New Roman" w:cs="Times New Roman"/>
          <w:b/>
          <w:bCs/>
          <w:color w:val="000000"/>
          <w:w w:val="101"/>
          <w:sz w:val="24"/>
          <w:szCs w:val="24"/>
        </w:rPr>
        <w:t>625</w:t>
      </w:r>
      <w:r>
        <w:rPr>
          <w:rFonts w:ascii="Times New Roman" w:eastAsia="Times New Roman" w:hAnsi="Times New Roman" w:cs="Times New Roman"/>
          <w:b/>
          <w:bCs/>
          <w:color w:val="000000"/>
          <w:w w:val="101"/>
          <w:sz w:val="24"/>
          <w:szCs w:val="24"/>
        </w:rPr>
        <w:t xml:space="preserve"> hrsz</w:t>
      </w:r>
      <w:r w:rsidR="0010459D">
        <w:rPr>
          <w:rFonts w:ascii="Times New Roman" w:eastAsia="Times New Roman" w:hAnsi="Times New Roman" w:cs="Times New Roman"/>
          <w:b/>
          <w:bCs/>
          <w:color w:val="000000"/>
          <w:w w:val="101"/>
          <w:sz w:val="24"/>
          <w:szCs w:val="24"/>
        </w:rPr>
        <w:t>.</w:t>
      </w:r>
      <w:r>
        <w:rPr>
          <w:rFonts w:ascii="Times New Roman" w:eastAsia="Times New Roman" w:hAnsi="Times New Roman" w:cs="Times New Roman"/>
          <w:b/>
          <w:bCs/>
          <w:color w:val="000000"/>
          <w:w w:val="101"/>
          <w:sz w:val="24"/>
          <w:szCs w:val="24"/>
        </w:rPr>
        <w:t>, 6</w:t>
      </w:r>
      <w:r w:rsidR="006C7822">
        <w:rPr>
          <w:rFonts w:ascii="Times New Roman" w:eastAsia="Times New Roman" w:hAnsi="Times New Roman" w:cs="Times New Roman"/>
          <w:b/>
          <w:bCs/>
          <w:color w:val="000000"/>
          <w:w w:val="101"/>
          <w:sz w:val="24"/>
          <w:szCs w:val="24"/>
        </w:rPr>
        <w:t>287</w:t>
      </w:r>
      <w:r>
        <w:rPr>
          <w:rFonts w:ascii="Times New Roman" w:eastAsia="Times New Roman" w:hAnsi="Times New Roman" w:cs="Times New Roman"/>
          <w:b/>
          <w:bCs/>
          <w:color w:val="000000"/>
          <w:w w:val="101"/>
          <w:sz w:val="24"/>
          <w:szCs w:val="24"/>
        </w:rPr>
        <w:t xml:space="preserve"> hrsz.</w:t>
      </w:r>
      <w:r w:rsidR="006C7822">
        <w:rPr>
          <w:rFonts w:ascii="Times New Roman" w:eastAsia="Times New Roman" w:hAnsi="Times New Roman" w:cs="Times New Roman"/>
          <w:b/>
          <w:bCs/>
          <w:color w:val="000000"/>
          <w:w w:val="101"/>
          <w:sz w:val="24"/>
          <w:szCs w:val="24"/>
        </w:rPr>
        <w:t>, 6302 hrsz.</w:t>
      </w:r>
      <w:r>
        <w:rPr>
          <w:rFonts w:ascii="Times New Roman" w:eastAsia="Times New Roman" w:hAnsi="Times New Roman" w:cs="Times New Roman"/>
          <w:b/>
          <w:bCs/>
          <w:color w:val="000000"/>
          <w:w w:val="101"/>
          <w:sz w:val="24"/>
          <w:szCs w:val="24"/>
        </w:rPr>
        <w:t>)</w:t>
      </w:r>
    </w:p>
    <w:p w14:paraId="73D02123" w14:textId="77777777" w:rsidR="00424FE9" w:rsidRDefault="00424FE9" w:rsidP="00424FE9">
      <w:pPr>
        <w:widowControl w:val="0"/>
        <w:spacing w:line="240" w:lineRule="auto"/>
        <w:ind w:right="-20"/>
        <w:jc w:val="both"/>
        <w:rPr>
          <w:rFonts w:ascii="Times New Roman" w:eastAsia="Times New Roman" w:hAnsi="Times New Roman" w:cs="Times New Roman"/>
          <w:b/>
          <w:bCs/>
          <w:color w:val="000000"/>
          <w:sz w:val="24"/>
          <w:szCs w:val="24"/>
        </w:rPr>
      </w:pPr>
    </w:p>
    <w:p w14:paraId="12943E3E" w14:textId="77777777" w:rsidR="006B0C0D" w:rsidRPr="006B0C0D" w:rsidRDefault="00424FE9" w:rsidP="00424FE9">
      <w:pPr>
        <w:widowControl w:val="0"/>
        <w:spacing w:line="240" w:lineRule="auto"/>
        <w:ind w:right="-20"/>
        <w:jc w:val="both"/>
        <w:rPr>
          <w:rFonts w:ascii="Times New Roman" w:eastAsia="Times New Roman" w:hAnsi="Times New Roman" w:cs="Times New Roman"/>
          <w:b/>
          <w:bCs/>
          <w:color w:val="000000"/>
          <w:w w:val="101"/>
          <w:sz w:val="24"/>
          <w:szCs w:val="24"/>
        </w:rPr>
      </w:pPr>
      <w:r>
        <w:rPr>
          <w:rFonts w:ascii="Times New Roman" w:eastAsia="Times New Roman" w:hAnsi="Times New Roman" w:cs="Times New Roman"/>
          <w:b/>
          <w:bCs/>
          <w:color w:val="000000"/>
          <w:sz w:val="24"/>
          <w:szCs w:val="24"/>
        </w:rPr>
        <w:t xml:space="preserve">2. </w:t>
      </w:r>
      <w:r w:rsidR="006B0C0D" w:rsidRPr="006B0C0D">
        <w:rPr>
          <w:rFonts w:ascii="Times New Roman" w:eastAsia="Times New Roman" w:hAnsi="Times New Roman" w:cs="Times New Roman"/>
          <w:b/>
          <w:bCs/>
          <w:color w:val="000000"/>
          <w:sz w:val="24"/>
          <w:szCs w:val="24"/>
        </w:rPr>
        <w:t>Idő</w:t>
      </w:r>
      <w:r w:rsidR="006B0C0D" w:rsidRPr="006B0C0D">
        <w:rPr>
          <w:rFonts w:ascii="Times New Roman" w:eastAsia="Times New Roman" w:hAnsi="Times New Roman" w:cs="Times New Roman"/>
          <w:b/>
          <w:bCs/>
          <w:color w:val="000000"/>
          <w:spacing w:val="1"/>
          <w:sz w:val="24"/>
          <w:szCs w:val="24"/>
        </w:rPr>
        <w:t>b</w:t>
      </w:r>
      <w:r w:rsidR="006B0C0D" w:rsidRPr="006B0C0D">
        <w:rPr>
          <w:rFonts w:ascii="Times New Roman" w:eastAsia="Times New Roman" w:hAnsi="Times New Roman" w:cs="Times New Roman"/>
          <w:b/>
          <w:bCs/>
          <w:color w:val="000000"/>
          <w:sz w:val="24"/>
          <w:szCs w:val="24"/>
        </w:rPr>
        <w:t>eli</w:t>
      </w:r>
      <w:r w:rsidR="006B0C0D" w:rsidRPr="006B0C0D">
        <w:rPr>
          <w:rFonts w:ascii="Times New Roman" w:eastAsia="Times New Roman" w:hAnsi="Times New Roman" w:cs="Times New Roman"/>
          <w:b/>
          <w:bCs/>
          <w:color w:val="000000"/>
          <w:spacing w:val="1"/>
          <w:sz w:val="24"/>
          <w:szCs w:val="24"/>
        </w:rPr>
        <w:t xml:space="preserve"> </w:t>
      </w:r>
      <w:r w:rsidR="006B0C0D" w:rsidRPr="006B0C0D">
        <w:rPr>
          <w:rFonts w:ascii="Times New Roman" w:eastAsia="Times New Roman" w:hAnsi="Times New Roman" w:cs="Times New Roman"/>
          <w:b/>
          <w:bCs/>
          <w:color w:val="000000"/>
          <w:sz w:val="24"/>
          <w:szCs w:val="24"/>
        </w:rPr>
        <w:t>ütemez</w:t>
      </w:r>
      <w:r w:rsidR="006B0C0D" w:rsidRPr="006B0C0D">
        <w:rPr>
          <w:rFonts w:ascii="Times New Roman" w:eastAsia="Times New Roman" w:hAnsi="Times New Roman" w:cs="Times New Roman"/>
          <w:b/>
          <w:bCs/>
          <w:color w:val="000000"/>
          <w:spacing w:val="-1"/>
          <w:sz w:val="24"/>
          <w:szCs w:val="24"/>
        </w:rPr>
        <w:t>é</w:t>
      </w:r>
      <w:r w:rsidR="006B0C0D" w:rsidRPr="006B0C0D">
        <w:rPr>
          <w:rFonts w:ascii="Times New Roman" w:eastAsia="Times New Roman" w:hAnsi="Times New Roman" w:cs="Times New Roman"/>
          <w:b/>
          <w:bCs/>
          <w:color w:val="000000"/>
          <w:sz w:val="24"/>
          <w:szCs w:val="24"/>
        </w:rPr>
        <w:t>s</w:t>
      </w:r>
      <w:r w:rsidR="006B0C0D" w:rsidRPr="006B0C0D">
        <w:rPr>
          <w:rFonts w:ascii="Times New Roman" w:eastAsia="Times New Roman" w:hAnsi="Times New Roman" w:cs="Times New Roman"/>
          <w:b/>
          <w:bCs/>
          <w:color w:val="000000"/>
          <w:spacing w:val="1"/>
          <w:sz w:val="24"/>
          <w:szCs w:val="24"/>
        </w:rPr>
        <w:t>:</w:t>
      </w:r>
    </w:p>
    <w:p w14:paraId="5C24942F" w14:textId="77777777" w:rsidR="00490A8A" w:rsidRDefault="00490A8A" w:rsidP="008417D6">
      <w:pPr>
        <w:widowControl w:val="0"/>
        <w:spacing w:line="240" w:lineRule="auto"/>
        <w:ind w:right="-20"/>
        <w:jc w:val="both"/>
        <w:rPr>
          <w:rFonts w:ascii="Times New Roman" w:eastAsia="Times New Roman" w:hAnsi="Times New Roman" w:cs="Times New Roman"/>
          <w:sz w:val="24"/>
          <w:szCs w:val="24"/>
        </w:rPr>
      </w:pPr>
    </w:p>
    <w:p w14:paraId="0255A9BE" w14:textId="77777777" w:rsidR="00490A8A" w:rsidRDefault="006B0C0D" w:rsidP="00490A8A">
      <w:pPr>
        <w:pStyle w:val="Listaszerbekezds"/>
        <w:widowControl w:val="0"/>
        <w:numPr>
          <w:ilvl w:val="0"/>
          <w:numId w:val="26"/>
        </w:numPr>
        <w:spacing w:line="240" w:lineRule="auto"/>
        <w:ind w:right="-20"/>
        <w:jc w:val="both"/>
        <w:rPr>
          <w:rFonts w:ascii="Times New Roman" w:eastAsia="Times New Roman" w:hAnsi="Times New Roman" w:cs="Times New Roman"/>
          <w:sz w:val="24"/>
          <w:szCs w:val="24"/>
        </w:rPr>
      </w:pPr>
      <w:r w:rsidRPr="00490A8A">
        <w:rPr>
          <w:rFonts w:ascii="Times New Roman" w:eastAsia="Times New Roman" w:hAnsi="Times New Roman" w:cs="Times New Roman"/>
          <w:sz w:val="24"/>
          <w:szCs w:val="24"/>
        </w:rPr>
        <w:t>Rendezvény időta</w:t>
      </w:r>
      <w:r w:rsidRPr="00490A8A">
        <w:rPr>
          <w:rFonts w:ascii="Times New Roman" w:eastAsia="Times New Roman" w:hAnsi="Times New Roman" w:cs="Times New Roman"/>
          <w:spacing w:val="-1"/>
          <w:sz w:val="24"/>
          <w:szCs w:val="24"/>
        </w:rPr>
        <w:t>r</w:t>
      </w:r>
      <w:r w:rsidRPr="00490A8A">
        <w:rPr>
          <w:rFonts w:ascii="Times New Roman" w:eastAsia="Times New Roman" w:hAnsi="Times New Roman" w:cs="Times New Roman"/>
          <w:spacing w:val="2"/>
          <w:sz w:val="24"/>
          <w:szCs w:val="24"/>
        </w:rPr>
        <w:t>t</w:t>
      </w:r>
      <w:r w:rsidRPr="00490A8A">
        <w:rPr>
          <w:rFonts w:ascii="Times New Roman" w:eastAsia="Times New Roman" w:hAnsi="Times New Roman" w:cs="Times New Roman"/>
          <w:sz w:val="24"/>
          <w:szCs w:val="24"/>
        </w:rPr>
        <w:t>ama:</w:t>
      </w:r>
      <w:r w:rsidR="008417D6" w:rsidRPr="008417D6">
        <w:t xml:space="preserve"> </w:t>
      </w:r>
      <w:r w:rsidR="008417D6" w:rsidRPr="00490A8A">
        <w:rPr>
          <w:rFonts w:ascii="Times New Roman" w:eastAsia="Times New Roman" w:hAnsi="Times New Roman" w:cs="Times New Roman"/>
          <w:sz w:val="24"/>
          <w:szCs w:val="24"/>
        </w:rPr>
        <w:t xml:space="preserve">2025. </w:t>
      </w:r>
      <w:r w:rsidR="00E548BA">
        <w:rPr>
          <w:rFonts w:ascii="Times New Roman" w:eastAsia="Times New Roman" w:hAnsi="Times New Roman" w:cs="Times New Roman"/>
          <w:sz w:val="24"/>
          <w:szCs w:val="24"/>
        </w:rPr>
        <w:t>november 28</w:t>
      </w:r>
      <w:r w:rsidR="008A5B7D">
        <w:rPr>
          <w:rFonts w:ascii="Times New Roman" w:eastAsia="Times New Roman" w:hAnsi="Times New Roman" w:cs="Times New Roman"/>
          <w:sz w:val="24"/>
          <w:szCs w:val="24"/>
        </w:rPr>
        <w:t xml:space="preserve"> – december 23</w:t>
      </w:r>
      <w:r w:rsidR="00E548BA">
        <w:rPr>
          <w:rFonts w:ascii="Times New Roman" w:eastAsia="Times New Roman" w:hAnsi="Times New Roman" w:cs="Times New Roman"/>
          <w:sz w:val="24"/>
          <w:szCs w:val="24"/>
        </w:rPr>
        <w:t>.</w:t>
      </w:r>
    </w:p>
    <w:p w14:paraId="2B5D8942" w14:textId="77777777" w:rsidR="00490A8A" w:rsidRDefault="00490A8A" w:rsidP="00490A8A">
      <w:pPr>
        <w:pStyle w:val="Listaszerbekezds"/>
        <w:widowControl w:val="0"/>
        <w:spacing w:line="240" w:lineRule="auto"/>
        <w:ind w:right="-20"/>
        <w:jc w:val="both"/>
        <w:rPr>
          <w:rFonts w:ascii="Times New Roman" w:eastAsia="Times New Roman" w:hAnsi="Times New Roman" w:cs="Times New Roman"/>
          <w:sz w:val="24"/>
          <w:szCs w:val="24"/>
        </w:rPr>
      </w:pPr>
    </w:p>
    <w:p w14:paraId="3E677B67" w14:textId="77777777" w:rsidR="005244FD" w:rsidRPr="00417680" w:rsidRDefault="006B0C0D" w:rsidP="00437168">
      <w:pPr>
        <w:pStyle w:val="Listaszerbekezds"/>
        <w:numPr>
          <w:ilvl w:val="0"/>
          <w:numId w:val="26"/>
        </w:numPr>
        <w:jc w:val="both"/>
        <w:rPr>
          <w:rFonts w:ascii="Times New Roman" w:eastAsia="Times New Roman" w:hAnsi="Times New Roman" w:cs="Times New Roman"/>
          <w:sz w:val="24"/>
          <w:szCs w:val="24"/>
        </w:rPr>
      </w:pPr>
      <w:r w:rsidRPr="00417680">
        <w:rPr>
          <w:rFonts w:ascii="Times New Roman" w:eastAsia="Times New Roman" w:hAnsi="Times New Roman" w:cs="Times New Roman"/>
          <w:sz w:val="24"/>
          <w:szCs w:val="24"/>
        </w:rPr>
        <w:t>Beépítés, bes</w:t>
      </w:r>
      <w:r w:rsidRPr="00417680">
        <w:rPr>
          <w:rFonts w:ascii="Times New Roman" w:eastAsia="Times New Roman" w:hAnsi="Times New Roman" w:cs="Times New Roman"/>
          <w:spacing w:val="-1"/>
          <w:sz w:val="24"/>
          <w:szCs w:val="24"/>
        </w:rPr>
        <w:t>zá</w:t>
      </w:r>
      <w:r w:rsidRPr="00417680">
        <w:rPr>
          <w:rFonts w:ascii="Times New Roman" w:eastAsia="Times New Roman" w:hAnsi="Times New Roman" w:cs="Times New Roman"/>
          <w:sz w:val="24"/>
          <w:szCs w:val="24"/>
        </w:rPr>
        <w:t>l</w:t>
      </w:r>
      <w:r w:rsidRPr="00417680">
        <w:rPr>
          <w:rFonts w:ascii="Times New Roman" w:eastAsia="Times New Roman" w:hAnsi="Times New Roman" w:cs="Times New Roman"/>
          <w:spacing w:val="1"/>
          <w:sz w:val="24"/>
          <w:szCs w:val="24"/>
        </w:rPr>
        <w:t>l</w:t>
      </w:r>
      <w:r w:rsidRPr="00417680">
        <w:rPr>
          <w:rFonts w:ascii="Times New Roman" w:eastAsia="Times New Roman" w:hAnsi="Times New Roman" w:cs="Times New Roman"/>
          <w:sz w:val="24"/>
          <w:szCs w:val="24"/>
        </w:rPr>
        <w:t>í</w:t>
      </w:r>
      <w:r w:rsidRPr="00417680">
        <w:rPr>
          <w:rFonts w:ascii="Times New Roman" w:eastAsia="Times New Roman" w:hAnsi="Times New Roman" w:cs="Times New Roman"/>
          <w:spacing w:val="1"/>
          <w:sz w:val="24"/>
          <w:szCs w:val="24"/>
        </w:rPr>
        <w:t>t</w:t>
      </w:r>
      <w:r w:rsidRPr="00417680">
        <w:rPr>
          <w:rFonts w:ascii="Times New Roman" w:eastAsia="Times New Roman" w:hAnsi="Times New Roman" w:cs="Times New Roman"/>
          <w:sz w:val="24"/>
          <w:szCs w:val="24"/>
        </w:rPr>
        <w:t>ás idő</w:t>
      </w:r>
      <w:r w:rsidRPr="00417680">
        <w:rPr>
          <w:rFonts w:ascii="Times New Roman" w:eastAsia="Times New Roman" w:hAnsi="Times New Roman" w:cs="Times New Roman"/>
          <w:spacing w:val="1"/>
          <w:sz w:val="24"/>
          <w:szCs w:val="24"/>
        </w:rPr>
        <w:t>t</w:t>
      </w:r>
      <w:r w:rsidRPr="00417680">
        <w:rPr>
          <w:rFonts w:ascii="Times New Roman" w:eastAsia="Times New Roman" w:hAnsi="Times New Roman" w:cs="Times New Roman"/>
          <w:sz w:val="24"/>
          <w:szCs w:val="24"/>
        </w:rPr>
        <w:t>artama:</w:t>
      </w:r>
      <w:r w:rsidR="00490A8A" w:rsidRPr="00417680">
        <w:rPr>
          <w:rFonts w:ascii="Times New Roman" w:eastAsia="Times New Roman" w:hAnsi="Times New Roman" w:cs="Times New Roman"/>
          <w:sz w:val="24"/>
          <w:szCs w:val="24"/>
        </w:rPr>
        <w:t xml:space="preserve"> </w:t>
      </w:r>
      <w:r w:rsidR="001A64A0" w:rsidRPr="00417680">
        <w:rPr>
          <w:rFonts w:ascii="Times New Roman" w:eastAsia="Times New Roman" w:hAnsi="Times New Roman" w:cs="Times New Roman"/>
          <w:sz w:val="24"/>
          <w:szCs w:val="24"/>
        </w:rPr>
        <w:t xml:space="preserve">2025. </w:t>
      </w:r>
      <w:r w:rsidR="00E548BA">
        <w:rPr>
          <w:rFonts w:ascii="Times New Roman" w:eastAsia="Times New Roman" w:hAnsi="Times New Roman" w:cs="Times New Roman"/>
          <w:sz w:val="24"/>
          <w:szCs w:val="24"/>
        </w:rPr>
        <w:t>november 27</w:t>
      </w:r>
      <w:r w:rsidR="002C0CF1" w:rsidRPr="00417680">
        <w:rPr>
          <w:rFonts w:ascii="Times New Roman" w:eastAsia="Times New Roman" w:hAnsi="Times New Roman" w:cs="Times New Roman"/>
          <w:sz w:val="24"/>
          <w:szCs w:val="24"/>
        </w:rPr>
        <w:t>-én</w:t>
      </w:r>
      <w:r w:rsidR="001A64A0" w:rsidRPr="00417680">
        <w:rPr>
          <w:rFonts w:ascii="Times New Roman" w:eastAsia="Times New Roman" w:hAnsi="Times New Roman" w:cs="Times New Roman"/>
          <w:sz w:val="24"/>
          <w:szCs w:val="24"/>
        </w:rPr>
        <w:t xml:space="preserve"> 1</w:t>
      </w:r>
      <w:r w:rsidR="00417680" w:rsidRPr="00417680">
        <w:rPr>
          <w:rFonts w:ascii="Times New Roman" w:eastAsia="Times New Roman" w:hAnsi="Times New Roman" w:cs="Times New Roman"/>
          <w:sz w:val="24"/>
          <w:szCs w:val="24"/>
        </w:rPr>
        <w:t>5</w:t>
      </w:r>
      <w:r w:rsidR="001A64A0" w:rsidRPr="00417680">
        <w:rPr>
          <w:rFonts w:ascii="Times New Roman" w:eastAsia="Times New Roman" w:hAnsi="Times New Roman" w:cs="Times New Roman"/>
          <w:sz w:val="24"/>
          <w:szCs w:val="24"/>
        </w:rPr>
        <w:t>.00-</w:t>
      </w:r>
      <w:r w:rsidR="006C7822" w:rsidRPr="00417680">
        <w:rPr>
          <w:rFonts w:ascii="Times New Roman" w:eastAsia="Times New Roman" w:hAnsi="Times New Roman" w:cs="Times New Roman"/>
          <w:sz w:val="24"/>
          <w:szCs w:val="24"/>
        </w:rPr>
        <w:t>20</w:t>
      </w:r>
      <w:r w:rsidR="001A64A0" w:rsidRPr="00417680">
        <w:rPr>
          <w:rFonts w:ascii="Times New Roman" w:eastAsia="Times New Roman" w:hAnsi="Times New Roman" w:cs="Times New Roman"/>
          <w:sz w:val="24"/>
          <w:szCs w:val="24"/>
        </w:rPr>
        <w:t>:00</w:t>
      </w:r>
      <w:r w:rsidR="00B16634" w:rsidRPr="00417680">
        <w:rPr>
          <w:rFonts w:ascii="Times New Roman" w:eastAsia="Times New Roman" w:hAnsi="Times New Roman" w:cs="Times New Roman"/>
          <w:sz w:val="24"/>
          <w:szCs w:val="24"/>
        </w:rPr>
        <w:t xml:space="preserve"> </w:t>
      </w:r>
      <w:r w:rsidR="00490A8A" w:rsidRPr="00417680">
        <w:rPr>
          <w:rFonts w:ascii="Times New Roman" w:eastAsia="Times New Roman" w:hAnsi="Times New Roman" w:cs="Times New Roman"/>
          <w:sz w:val="24"/>
          <w:szCs w:val="24"/>
        </w:rPr>
        <w:t>órá</w:t>
      </w:r>
      <w:r w:rsidR="00B16634" w:rsidRPr="00417680">
        <w:rPr>
          <w:rFonts w:ascii="Times New Roman" w:eastAsia="Times New Roman" w:hAnsi="Times New Roman" w:cs="Times New Roman"/>
          <w:sz w:val="24"/>
          <w:szCs w:val="24"/>
        </w:rPr>
        <w:t>ig</w:t>
      </w:r>
      <w:r w:rsidR="006C7822" w:rsidRPr="00417680">
        <w:rPr>
          <w:rFonts w:ascii="Times New Roman" w:eastAsia="Times New Roman" w:hAnsi="Times New Roman" w:cs="Times New Roman"/>
          <w:sz w:val="24"/>
          <w:szCs w:val="24"/>
        </w:rPr>
        <w:t xml:space="preserve"> és 2025. </w:t>
      </w:r>
      <w:r w:rsidR="00E548BA">
        <w:rPr>
          <w:rFonts w:ascii="Times New Roman" w:eastAsia="Times New Roman" w:hAnsi="Times New Roman" w:cs="Times New Roman"/>
          <w:sz w:val="24"/>
          <w:szCs w:val="24"/>
        </w:rPr>
        <w:t>november 28-án</w:t>
      </w:r>
      <w:r w:rsidR="006A1320">
        <w:rPr>
          <w:rFonts w:ascii="Times New Roman" w:eastAsia="Times New Roman" w:hAnsi="Times New Roman" w:cs="Times New Roman"/>
          <w:sz w:val="24"/>
          <w:szCs w:val="24"/>
        </w:rPr>
        <w:t xml:space="preserve"> 08</w:t>
      </w:r>
      <w:r w:rsidR="00417680" w:rsidRPr="00417680">
        <w:rPr>
          <w:rFonts w:ascii="Times New Roman" w:eastAsia="Times New Roman" w:hAnsi="Times New Roman" w:cs="Times New Roman"/>
          <w:sz w:val="24"/>
          <w:szCs w:val="24"/>
        </w:rPr>
        <w:t>:00-10</w:t>
      </w:r>
      <w:r w:rsidR="006C7822" w:rsidRPr="00417680">
        <w:rPr>
          <w:rFonts w:ascii="Times New Roman" w:eastAsia="Times New Roman" w:hAnsi="Times New Roman" w:cs="Times New Roman"/>
          <w:sz w:val="24"/>
          <w:szCs w:val="24"/>
        </w:rPr>
        <w:t>:00</w:t>
      </w:r>
      <w:r w:rsidRPr="00417680">
        <w:rPr>
          <w:rFonts w:ascii="Times New Roman" w:eastAsia="Times New Roman" w:hAnsi="Times New Roman" w:cs="Times New Roman"/>
          <w:sz w:val="24"/>
          <w:szCs w:val="24"/>
        </w:rPr>
        <w:t xml:space="preserve"> </w:t>
      </w:r>
      <w:r w:rsidR="002C0CF1" w:rsidRPr="00417680">
        <w:rPr>
          <w:rFonts w:ascii="Times New Roman" w:eastAsia="Times New Roman" w:hAnsi="Times New Roman" w:cs="Times New Roman"/>
          <w:sz w:val="24"/>
          <w:szCs w:val="24"/>
        </w:rPr>
        <w:t xml:space="preserve">óráig </w:t>
      </w:r>
      <w:r w:rsidRPr="00417680">
        <w:rPr>
          <w:rFonts w:ascii="Times New Roman" w:eastAsia="Times New Roman" w:hAnsi="Times New Roman" w:cs="Times New Roman"/>
          <w:sz w:val="24"/>
          <w:szCs w:val="24"/>
        </w:rPr>
        <w:t xml:space="preserve">előre egyeztetve a szervezővel az érkezést </w:t>
      </w:r>
      <w:r w:rsidR="005244FD" w:rsidRPr="00417680">
        <w:rPr>
          <w:rFonts w:ascii="Times New Roman" w:eastAsia="Times New Roman" w:hAnsi="Times New Roman" w:cs="Times New Roman"/>
          <w:sz w:val="24"/>
          <w:szCs w:val="24"/>
        </w:rPr>
        <w:t xml:space="preserve">a jegyzőkönyv felvétele </w:t>
      </w:r>
      <w:r w:rsidR="00437168">
        <w:rPr>
          <w:rFonts w:ascii="Times New Roman" w:eastAsia="Times New Roman" w:hAnsi="Times New Roman" w:cs="Times New Roman"/>
          <w:sz w:val="24"/>
          <w:szCs w:val="24"/>
        </w:rPr>
        <w:t>é</w:t>
      </w:r>
      <w:r w:rsidR="005244FD" w:rsidRPr="00417680">
        <w:rPr>
          <w:rFonts w:ascii="Times New Roman" w:eastAsia="Times New Roman" w:hAnsi="Times New Roman" w:cs="Times New Roman"/>
          <w:sz w:val="24"/>
          <w:szCs w:val="24"/>
        </w:rPr>
        <w:t xml:space="preserve">rdekében. </w:t>
      </w:r>
    </w:p>
    <w:p w14:paraId="22F5E168" w14:textId="77777777" w:rsidR="00490A8A" w:rsidRPr="00417680" w:rsidRDefault="00490A8A" w:rsidP="00490A8A">
      <w:pPr>
        <w:pStyle w:val="Listaszerbekezds"/>
        <w:rPr>
          <w:rFonts w:ascii="Times New Roman" w:eastAsia="Times New Roman" w:hAnsi="Times New Roman" w:cs="Times New Roman"/>
          <w:sz w:val="24"/>
          <w:szCs w:val="24"/>
        </w:rPr>
      </w:pPr>
    </w:p>
    <w:p w14:paraId="4DD51518" w14:textId="3ED872A6" w:rsidR="006B0C0D" w:rsidRPr="00417680" w:rsidRDefault="006B0C0D" w:rsidP="00EF7B74">
      <w:pPr>
        <w:pStyle w:val="Listaszerbekezds"/>
        <w:widowControl w:val="0"/>
        <w:numPr>
          <w:ilvl w:val="0"/>
          <w:numId w:val="26"/>
        </w:numPr>
        <w:spacing w:line="240" w:lineRule="auto"/>
        <w:ind w:right="-20"/>
        <w:jc w:val="both"/>
        <w:rPr>
          <w:rFonts w:ascii="Times New Roman" w:eastAsia="Times New Roman" w:hAnsi="Times New Roman" w:cs="Times New Roman"/>
          <w:sz w:val="24"/>
          <w:szCs w:val="24"/>
        </w:rPr>
      </w:pPr>
      <w:r w:rsidRPr="00417680">
        <w:rPr>
          <w:rFonts w:ascii="Times New Roman" w:eastAsia="Times New Roman" w:hAnsi="Times New Roman" w:cs="Times New Roman"/>
          <w:sz w:val="24"/>
          <w:szCs w:val="24"/>
        </w:rPr>
        <w:t xml:space="preserve">Bontás: legkésőbb </w:t>
      </w:r>
      <w:r w:rsidR="001A64A0" w:rsidRPr="00417680">
        <w:rPr>
          <w:rFonts w:ascii="Times New Roman" w:eastAsia="Times New Roman" w:hAnsi="Times New Roman" w:cs="Times New Roman"/>
          <w:sz w:val="24"/>
          <w:szCs w:val="24"/>
        </w:rPr>
        <w:t>2025.</w:t>
      </w:r>
      <w:r w:rsidR="008A5B7D">
        <w:rPr>
          <w:rFonts w:ascii="Times New Roman" w:eastAsia="Times New Roman" w:hAnsi="Times New Roman" w:cs="Times New Roman"/>
          <w:sz w:val="24"/>
          <w:szCs w:val="24"/>
        </w:rPr>
        <w:t>december 23</w:t>
      </w:r>
      <w:r w:rsidR="00E548BA">
        <w:rPr>
          <w:rFonts w:ascii="Times New Roman" w:eastAsia="Times New Roman" w:hAnsi="Times New Roman" w:cs="Times New Roman"/>
          <w:sz w:val="24"/>
          <w:szCs w:val="24"/>
        </w:rPr>
        <w:t>-án</w:t>
      </w:r>
      <w:r w:rsidR="006C7822" w:rsidRPr="00417680">
        <w:rPr>
          <w:rFonts w:ascii="Times New Roman" w:eastAsia="Times New Roman" w:hAnsi="Times New Roman" w:cs="Times New Roman"/>
          <w:sz w:val="24"/>
          <w:szCs w:val="24"/>
        </w:rPr>
        <w:t xml:space="preserve"> </w:t>
      </w:r>
      <w:r w:rsidR="00FB0F1D">
        <w:rPr>
          <w:rFonts w:ascii="Times New Roman" w:eastAsia="Times New Roman" w:hAnsi="Times New Roman" w:cs="Times New Roman"/>
          <w:sz w:val="24"/>
          <w:szCs w:val="24"/>
        </w:rPr>
        <w:t>17.00-19.00</w:t>
      </w:r>
      <w:r w:rsidR="00B16634" w:rsidRPr="00417680">
        <w:rPr>
          <w:rFonts w:ascii="Times New Roman" w:eastAsia="Times New Roman" w:hAnsi="Times New Roman" w:cs="Times New Roman"/>
          <w:sz w:val="24"/>
          <w:szCs w:val="24"/>
        </w:rPr>
        <w:t xml:space="preserve"> óra között </w:t>
      </w:r>
      <w:r w:rsidR="00490A8A" w:rsidRPr="00417680">
        <w:rPr>
          <w:rFonts w:ascii="Times New Roman" w:eastAsia="Times New Roman" w:hAnsi="Times New Roman" w:cs="Times New Roman"/>
          <w:sz w:val="24"/>
          <w:szCs w:val="24"/>
        </w:rPr>
        <w:t xml:space="preserve">előre egyeztetve a szervezővel a jegyzőkönyv felvétele érdekében. </w:t>
      </w:r>
    </w:p>
    <w:p w14:paraId="02970A0C" w14:textId="77777777" w:rsidR="00490A8A" w:rsidRDefault="00490A8A" w:rsidP="00490A8A">
      <w:pPr>
        <w:rPr>
          <w:rFonts w:ascii="Times New Roman" w:eastAsia="Times New Roman" w:hAnsi="Times New Roman" w:cs="Times New Roman"/>
          <w:sz w:val="24"/>
          <w:szCs w:val="24"/>
        </w:rPr>
      </w:pPr>
    </w:p>
    <w:p w14:paraId="7769170B" w14:textId="77777777" w:rsidR="00490A8A" w:rsidRPr="00490A8A" w:rsidRDefault="00610E23" w:rsidP="00490A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w:t>
      </w:r>
      <w:r w:rsidR="0091146B">
        <w:rPr>
          <w:rFonts w:ascii="Times New Roman" w:eastAsia="Times New Roman" w:hAnsi="Times New Roman" w:cs="Times New Roman"/>
          <w:sz w:val="24"/>
          <w:szCs w:val="24"/>
        </w:rPr>
        <w:t xml:space="preserve">- </w:t>
      </w:r>
      <w:r w:rsidR="00490A8A" w:rsidRPr="00490A8A">
        <w:rPr>
          <w:rFonts w:ascii="Times New Roman" w:eastAsia="Times New Roman" w:hAnsi="Times New Roman" w:cs="Times New Roman"/>
          <w:sz w:val="24"/>
          <w:szCs w:val="24"/>
        </w:rPr>
        <w:t>és kipakolás időtartama alatt minden érintett köteles a vonatkozó közlekedési és közterület-használati szabályokat betartani.</w:t>
      </w:r>
    </w:p>
    <w:p w14:paraId="15A5F30B" w14:textId="77777777" w:rsidR="00490A8A" w:rsidRPr="00490A8A" w:rsidRDefault="00490A8A" w:rsidP="00490A8A">
      <w:pPr>
        <w:pStyle w:val="Listaszerbekezds"/>
        <w:rPr>
          <w:rFonts w:ascii="Times New Roman" w:eastAsia="Times New Roman" w:hAnsi="Times New Roman" w:cs="Times New Roman"/>
          <w:sz w:val="24"/>
          <w:szCs w:val="24"/>
        </w:rPr>
      </w:pPr>
    </w:p>
    <w:p w14:paraId="1A69A2B9" w14:textId="77777777" w:rsidR="00424FE9" w:rsidRPr="00424FE9" w:rsidRDefault="00634189" w:rsidP="008417D6">
      <w:pPr>
        <w:widowControl w:val="0"/>
        <w:spacing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24FE9" w:rsidRPr="00424FE9">
        <w:rPr>
          <w:rFonts w:ascii="Times New Roman" w:eastAsia="Times New Roman" w:hAnsi="Times New Roman" w:cs="Times New Roman"/>
          <w:b/>
          <w:sz w:val="24"/>
          <w:szCs w:val="24"/>
        </w:rPr>
        <w:t>.</w:t>
      </w:r>
      <w:r w:rsidR="00424FE9">
        <w:rPr>
          <w:rFonts w:ascii="Times New Roman" w:eastAsia="Times New Roman" w:hAnsi="Times New Roman" w:cs="Times New Roman"/>
          <w:b/>
          <w:sz w:val="24"/>
          <w:szCs w:val="24"/>
        </w:rPr>
        <w:t xml:space="preserve"> </w:t>
      </w:r>
      <w:r w:rsidR="006B0C0D" w:rsidRPr="00424FE9">
        <w:rPr>
          <w:rFonts w:ascii="Times New Roman" w:eastAsia="Times New Roman" w:hAnsi="Times New Roman" w:cs="Times New Roman"/>
          <w:b/>
          <w:sz w:val="24"/>
          <w:szCs w:val="24"/>
        </w:rPr>
        <w:t>Kötele</w:t>
      </w:r>
      <w:r w:rsidR="006B0C0D" w:rsidRPr="00424FE9">
        <w:rPr>
          <w:rFonts w:ascii="Times New Roman" w:eastAsia="Times New Roman" w:hAnsi="Times New Roman" w:cs="Times New Roman"/>
          <w:b/>
          <w:spacing w:val="-1"/>
          <w:sz w:val="24"/>
          <w:szCs w:val="24"/>
        </w:rPr>
        <w:t>z</w:t>
      </w:r>
      <w:r w:rsidR="006B0C0D" w:rsidRPr="00424FE9">
        <w:rPr>
          <w:rFonts w:ascii="Times New Roman" w:eastAsia="Times New Roman" w:hAnsi="Times New Roman" w:cs="Times New Roman"/>
          <w:b/>
          <w:sz w:val="24"/>
          <w:szCs w:val="24"/>
        </w:rPr>
        <w:t>ő</w:t>
      </w:r>
      <w:r w:rsidR="006B0C0D" w:rsidRPr="00424FE9">
        <w:rPr>
          <w:rFonts w:ascii="Times New Roman" w:eastAsia="Times New Roman" w:hAnsi="Times New Roman" w:cs="Times New Roman"/>
          <w:b/>
          <w:spacing w:val="76"/>
          <w:sz w:val="24"/>
          <w:szCs w:val="24"/>
        </w:rPr>
        <w:t xml:space="preserve"> </w:t>
      </w:r>
      <w:r w:rsidR="006B0C0D" w:rsidRPr="00424FE9">
        <w:rPr>
          <w:rFonts w:ascii="Times New Roman" w:eastAsia="Times New Roman" w:hAnsi="Times New Roman" w:cs="Times New Roman"/>
          <w:b/>
          <w:sz w:val="24"/>
          <w:szCs w:val="24"/>
        </w:rPr>
        <w:t>nyi</w:t>
      </w:r>
      <w:r w:rsidR="006B0C0D" w:rsidRPr="00424FE9">
        <w:rPr>
          <w:rFonts w:ascii="Times New Roman" w:eastAsia="Times New Roman" w:hAnsi="Times New Roman" w:cs="Times New Roman"/>
          <w:b/>
          <w:spacing w:val="1"/>
          <w:sz w:val="24"/>
          <w:szCs w:val="24"/>
        </w:rPr>
        <w:t>t</w:t>
      </w:r>
      <w:r w:rsidR="006B0C0D" w:rsidRPr="00424FE9">
        <w:rPr>
          <w:rFonts w:ascii="Times New Roman" w:eastAsia="Times New Roman" w:hAnsi="Times New Roman" w:cs="Times New Roman"/>
          <w:b/>
          <w:sz w:val="24"/>
          <w:szCs w:val="24"/>
        </w:rPr>
        <w:t>vat</w:t>
      </w:r>
      <w:r w:rsidR="006B0C0D" w:rsidRPr="00424FE9">
        <w:rPr>
          <w:rFonts w:ascii="Times New Roman" w:eastAsia="Times New Roman" w:hAnsi="Times New Roman" w:cs="Times New Roman"/>
          <w:b/>
          <w:spacing w:val="1"/>
          <w:sz w:val="24"/>
          <w:szCs w:val="24"/>
        </w:rPr>
        <w:t>a</w:t>
      </w:r>
      <w:r w:rsidR="006B0C0D" w:rsidRPr="00424FE9">
        <w:rPr>
          <w:rFonts w:ascii="Times New Roman" w:eastAsia="Times New Roman" w:hAnsi="Times New Roman" w:cs="Times New Roman"/>
          <w:b/>
          <w:sz w:val="24"/>
          <w:szCs w:val="24"/>
        </w:rPr>
        <w:t>rtási</w:t>
      </w:r>
      <w:r w:rsidR="006B0C0D" w:rsidRPr="00424FE9">
        <w:rPr>
          <w:rFonts w:ascii="Times New Roman" w:eastAsia="Times New Roman" w:hAnsi="Times New Roman" w:cs="Times New Roman"/>
          <w:b/>
          <w:spacing w:val="76"/>
          <w:sz w:val="24"/>
          <w:szCs w:val="24"/>
        </w:rPr>
        <w:t xml:space="preserve"> </w:t>
      </w:r>
      <w:r w:rsidR="006B0C0D" w:rsidRPr="00424FE9">
        <w:rPr>
          <w:rFonts w:ascii="Times New Roman" w:eastAsia="Times New Roman" w:hAnsi="Times New Roman" w:cs="Times New Roman"/>
          <w:b/>
          <w:sz w:val="24"/>
          <w:szCs w:val="24"/>
        </w:rPr>
        <w:t>idő</w:t>
      </w:r>
      <w:r w:rsidR="00424FE9">
        <w:rPr>
          <w:rFonts w:ascii="Times New Roman" w:eastAsia="Times New Roman" w:hAnsi="Times New Roman" w:cs="Times New Roman"/>
          <w:b/>
          <w:sz w:val="24"/>
          <w:szCs w:val="24"/>
        </w:rPr>
        <w:t xml:space="preserve"> </w:t>
      </w:r>
      <w:r w:rsidR="00B16634">
        <w:rPr>
          <w:rFonts w:ascii="Times New Roman" w:eastAsia="Times New Roman" w:hAnsi="Times New Roman" w:cs="Times New Roman"/>
          <w:b/>
          <w:sz w:val="24"/>
          <w:szCs w:val="24"/>
        </w:rPr>
        <w:t xml:space="preserve"> </w:t>
      </w:r>
    </w:p>
    <w:p w14:paraId="61944FBF" w14:textId="77777777" w:rsidR="00424FE9" w:rsidRDefault="00424FE9" w:rsidP="008417D6">
      <w:pPr>
        <w:widowControl w:val="0"/>
        <w:spacing w:line="240" w:lineRule="auto"/>
        <w:ind w:right="-20"/>
        <w:jc w:val="both"/>
        <w:rPr>
          <w:rFonts w:ascii="Times New Roman" w:eastAsia="Times New Roman" w:hAnsi="Times New Roman" w:cs="Times New Roman"/>
          <w:sz w:val="24"/>
          <w:szCs w:val="24"/>
        </w:rPr>
      </w:pPr>
    </w:p>
    <w:p w14:paraId="11C4499A" w14:textId="1343CCF4" w:rsidR="00B27F50" w:rsidRPr="00417680" w:rsidRDefault="00B27F50" w:rsidP="00B27F50">
      <w:pPr>
        <w:widowControl w:val="0"/>
        <w:spacing w:line="240" w:lineRule="auto"/>
        <w:ind w:right="-20"/>
        <w:jc w:val="both"/>
        <w:rPr>
          <w:rFonts w:ascii="Times New Roman" w:eastAsia="Times New Roman" w:hAnsi="Times New Roman" w:cs="Times New Roman"/>
          <w:sz w:val="24"/>
          <w:szCs w:val="24"/>
        </w:rPr>
      </w:pPr>
      <w:r w:rsidRPr="00417680">
        <w:rPr>
          <w:rFonts w:ascii="Times New Roman" w:eastAsia="Times New Roman" w:hAnsi="Times New Roman" w:cs="Times New Roman"/>
          <w:sz w:val="24"/>
          <w:szCs w:val="24"/>
        </w:rPr>
        <w:t>A</w:t>
      </w:r>
      <w:r w:rsidR="00CB38B9" w:rsidRPr="00417680">
        <w:rPr>
          <w:rFonts w:ascii="Times New Roman" w:eastAsia="Times New Roman" w:hAnsi="Times New Roman" w:cs="Times New Roman"/>
          <w:sz w:val="24"/>
          <w:szCs w:val="24"/>
        </w:rPr>
        <w:t xml:space="preserve"> Pályázó a</w:t>
      </w:r>
      <w:r w:rsidRPr="00417680">
        <w:rPr>
          <w:rFonts w:ascii="Times New Roman" w:eastAsia="Times New Roman" w:hAnsi="Times New Roman" w:cs="Times New Roman"/>
          <w:sz w:val="24"/>
          <w:szCs w:val="24"/>
        </w:rPr>
        <w:t>z árusító tevékenységet a Rendezvény ideje alatt</w:t>
      </w:r>
      <w:r w:rsidR="00FB0F1D">
        <w:rPr>
          <w:rFonts w:ascii="Times New Roman" w:eastAsia="Times New Roman" w:hAnsi="Times New Roman" w:cs="Times New Roman"/>
          <w:sz w:val="24"/>
          <w:szCs w:val="24"/>
        </w:rPr>
        <w:t xml:space="preserve"> hétfőtől szombatig</w:t>
      </w:r>
      <w:r w:rsidR="00B16634" w:rsidRPr="00417680">
        <w:rPr>
          <w:rFonts w:ascii="Times New Roman" w:eastAsia="Times New Roman" w:hAnsi="Times New Roman" w:cs="Times New Roman"/>
          <w:sz w:val="24"/>
          <w:szCs w:val="24"/>
        </w:rPr>
        <w:t xml:space="preserve"> </w:t>
      </w:r>
      <w:r w:rsidR="00417680" w:rsidRPr="00417680">
        <w:rPr>
          <w:rFonts w:ascii="Times New Roman" w:eastAsia="Times New Roman" w:hAnsi="Times New Roman" w:cs="Times New Roman"/>
          <w:sz w:val="24"/>
          <w:szCs w:val="24"/>
        </w:rPr>
        <w:t>09</w:t>
      </w:r>
      <w:r w:rsidR="00B16634" w:rsidRPr="00417680">
        <w:rPr>
          <w:rFonts w:ascii="Times New Roman" w:eastAsia="Times New Roman" w:hAnsi="Times New Roman" w:cs="Times New Roman"/>
          <w:sz w:val="24"/>
          <w:szCs w:val="24"/>
        </w:rPr>
        <w:t>.00-</w:t>
      </w:r>
      <w:r w:rsidR="002C0CF1" w:rsidRPr="00417680">
        <w:rPr>
          <w:rFonts w:ascii="Times New Roman" w:eastAsia="Times New Roman" w:hAnsi="Times New Roman" w:cs="Times New Roman"/>
          <w:sz w:val="24"/>
          <w:szCs w:val="24"/>
        </w:rPr>
        <w:t>2</w:t>
      </w:r>
      <w:r w:rsidR="00E548BA">
        <w:rPr>
          <w:rFonts w:ascii="Times New Roman" w:eastAsia="Times New Roman" w:hAnsi="Times New Roman" w:cs="Times New Roman"/>
          <w:sz w:val="24"/>
          <w:szCs w:val="24"/>
        </w:rPr>
        <w:t>1</w:t>
      </w:r>
      <w:r w:rsidR="00B16634" w:rsidRPr="00417680">
        <w:rPr>
          <w:rFonts w:ascii="Times New Roman" w:eastAsia="Times New Roman" w:hAnsi="Times New Roman" w:cs="Times New Roman"/>
          <w:sz w:val="24"/>
          <w:szCs w:val="24"/>
        </w:rPr>
        <w:t>.00 között</w:t>
      </w:r>
      <w:r w:rsidR="002C0CF1" w:rsidRPr="00417680">
        <w:rPr>
          <w:rFonts w:ascii="Times New Roman" w:eastAsia="Times New Roman" w:hAnsi="Times New Roman" w:cs="Times New Roman"/>
          <w:sz w:val="24"/>
          <w:szCs w:val="24"/>
        </w:rPr>
        <w:t xml:space="preserve">, </w:t>
      </w:r>
      <w:r w:rsidR="006A1320">
        <w:rPr>
          <w:rFonts w:ascii="Times New Roman" w:eastAsia="Times New Roman" w:hAnsi="Times New Roman" w:cs="Times New Roman"/>
          <w:sz w:val="24"/>
          <w:szCs w:val="24"/>
        </w:rPr>
        <w:t>vasárnap 09</w:t>
      </w:r>
      <w:r w:rsidR="00417680" w:rsidRPr="00417680">
        <w:rPr>
          <w:rFonts w:ascii="Times New Roman" w:eastAsia="Times New Roman" w:hAnsi="Times New Roman" w:cs="Times New Roman"/>
          <w:sz w:val="24"/>
          <w:szCs w:val="24"/>
        </w:rPr>
        <w:t>:</w:t>
      </w:r>
      <w:r w:rsidR="002C0CF1" w:rsidRPr="00417680">
        <w:rPr>
          <w:rFonts w:ascii="Times New Roman" w:eastAsia="Times New Roman" w:hAnsi="Times New Roman" w:cs="Times New Roman"/>
          <w:sz w:val="24"/>
          <w:szCs w:val="24"/>
        </w:rPr>
        <w:t>00-2</w:t>
      </w:r>
      <w:r w:rsidR="00E548BA">
        <w:rPr>
          <w:rFonts w:ascii="Times New Roman" w:eastAsia="Times New Roman" w:hAnsi="Times New Roman" w:cs="Times New Roman"/>
          <w:sz w:val="24"/>
          <w:szCs w:val="24"/>
        </w:rPr>
        <w:t>0</w:t>
      </w:r>
      <w:r w:rsidR="00417680" w:rsidRPr="00417680">
        <w:rPr>
          <w:rFonts w:ascii="Times New Roman" w:eastAsia="Times New Roman" w:hAnsi="Times New Roman" w:cs="Times New Roman"/>
          <w:sz w:val="24"/>
          <w:szCs w:val="24"/>
        </w:rPr>
        <w:t>:</w:t>
      </w:r>
      <w:r w:rsidR="002C0CF1" w:rsidRPr="00417680">
        <w:rPr>
          <w:rFonts w:ascii="Times New Roman" w:eastAsia="Times New Roman" w:hAnsi="Times New Roman" w:cs="Times New Roman"/>
          <w:sz w:val="24"/>
          <w:szCs w:val="24"/>
        </w:rPr>
        <w:t>00</w:t>
      </w:r>
      <w:r w:rsidRPr="00417680">
        <w:rPr>
          <w:rFonts w:ascii="Times New Roman" w:eastAsia="Times New Roman" w:hAnsi="Times New Roman" w:cs="Times New Roman"/>
          <w:sz w:val="24"/>
          <w:szCs w:val="24"/>
        </w:rPr>
        <w:t xml:space="preserve"> </w:t>
      </w:r>
      <w:r w:rsidRPr="008A5B7D">
        <w:rPr>
          <w:rFonts w:ascii="Times New Roman" w:eastAsia="Times New Roman" w:hAnsi="Times New Roman" w:cs="Times New Roman"/>
          <w:sz w:val="24"/>
          <w:szCs w:val="24"/>
          <w:u w:val="single"/>
        </w:rPr>
        <w:t>folytathatja</w:t>
      </w:r>
      <w:r w:rsidRPr="00417680">
        <w:rPr>
          <w:rFonts w:ascii="Times New Roman" w:eastAsia="Times New Roman" w:hAnsi="Times New Roman" w:cs="Times New Roman"/>
          <w:sz w:val="24"/>
          <w:szCs w:val="24"/>
        </w:rPr>
        <w:t>.</w:t>
      </w:r>
    </w:p>
    <w:p w14:paraId="32484C0C" w14:textId="77777777" w:rsidR="00B27F50" w:rsidRPr="00417680" w:rsidRDefault="00B27F50" w:rsidP="00B27F50">
      <w:pPr>
        <w:widowControl w:val="0"/>
        <w:spacing w:line="240" w:lineRule="auto"/>
        <w:ind w:right="-20"/>
        <w:jc w:val="both"/>
        <w:rPr>
          <w:rFonts w:ascii="Times New Roman" w:eastAsia="Times New Roman" w:hAnsi="Times New Roman" w:cs="Times New Roman"/>
          <w:sz w:val="24"/>
          <w:szCs w:val="24"/>
        </w:rPr>
      </w:pPr>
    </w:p>
    <w:p w14:paraId="1A9A3D8E" w14:textId="7AFF8031" w:rsidR="00B27F50" w:rsidRDefault="001A64A0" w:rsidP="00B16634">
      <w:pPr>
        <w:widowControl w:val="0"/>
        <w:spacing w:line="240" w:lineRule="auto"/>
        <w:ind w:right="-20"/>
        <w:jc w:val="both"/>
        <w:rPr>
          <w:rFonts w:ascii="Times New Roman" w:eastAsia="Times New Roman" w:hAnsi="Times New Roman" w:cs="Times New Roman"/>
          <w:sz w:val="24"/>
          <w:szCs w:val="24"/>
        </w:rPr>
      </w:pPr>
      <w:r w:rsidRPr="00417680">
        <w:rPr>
          <w:rFonts w:ascii="Times New Roman" w:eastAsia="Times New Roman" w:hAnsi="Times New Roman" w:cs="Times New Roman"/>
          <w:sz w:val="24"/>
          <w:szCs w:val="24"/>
        </w:rPr>
        <w:lastRenderedPageBreak/>
        <w:t xml:space="preserve">Pályázónak vállalnia kell, hogy az árusító tevékenységet az Önkormányzati Rendezvény időtartama alatt </w:t>
      </w:r>
      <w:r w:rsidR="00E75B80">
        <w:rPr>
          <w:rFonts w:ascii="Times New Roman" w:eastAsia="Times New Roman" w:hAnsi="Times New Roman" w:cs="Times New Roman"/>
          <w:sz w:val="24"/>
          <w:szCs w:val="24"/>
        </w:rPr>
        <w:t xml:space="preserve">csütörtöktől </w:t>
      </w:r>
      <w:r w:rsidR="00D6611B">
        <w:rPr>
          <w:rFonts w:ascii="Times New Roman" w:eastAsia="Times New Roman" w:hAnsi="Times New Roman" w:cs="Times New Roman"/>
          <w:sz w:val="24"/>
          <w:szCs w:val="24"/>
        </w:rPr>
        <w:t xml:space="preserve">vasárnapig </w:t>
      </w:r>
      <w:r w:rsidR="00E548BA">
        <w:rPr>
          <w:rFonts w:ascii="Times New Roman" w:eastAsia="Times New Roman" w:hAnsi="Times New Roman" w:cs="Times New Roman"/>
          <w:sz w:val="24"/>
          <w:szCs w:val="24"/>
        </w:rPr>
        <w:t>10:00-20</w:t>
      </w:r>
      <w:r w:rsidR="00417680" w:rsidRPr="00417680">
        <w:rPr>
          <w:rFonts w:ascii="Times New Roman" w:eastAsia="Times New Roman" w:hAnsi="Times New Roman" w:cs="Times New Roman"/>
          <w:sz w:val="24"/>
          <w:szCs w:val="24"/>
        </w:rPr>
        <w:t>:</w:t>
      </w:r>
      <w:r w:rsidR="002C0CF1" w:rsidRPr="00417680">
        <w:rPr>
          <w:rFonts w:ascii="Times New Roman" w:eastAsia="Times New Roman" w:hAnsi="Times New Roman" w:cs="Times New Roman"/>
          <w:sz w:val="24"/>
          <w:szCs w:val="24"/>
        </w:rPr>
        <w:t>00</w:t>
      </w:r>
      <w:r w:rsidRPr="00417680">
        <w:rPr>
          <w:rFonts w:ascii="Times New Roman" w:eastAsia="Times New Roman" w:hAnsi="Times New Roman" w:cs="Times New Roman"/>
          <w:sz w:val="24"/>
          <w:szCs w:val="24"/>
        </w:rPr>
        <w:t xml:space="preserve"> </w:t>
      </w:r>
      <w:r w:rsidRPr="008A5B7D">
        <w:rPr>
          <w:rFonts w:ascii="Times New Roman" w:eastAsia="Times New Roman" w:hAnsi="Times New Roman" w:cs="Times New Roman"/>
          <w:sz w:val="24"/>
          <w:szCs w:val="24"/>
          <w:u w:val="single"/>
        </w:rPr>
        <w:t>kötelezően folytatja</w:t>
      </w:r>
      <w:r w:rsidRPr="00417680">
        <w:rPr>
          <w:rFonts w:ascii="Times New Roman" w:eastAsia="Times New Roman" w:hAnsi="Times New Roman" w:cs="Times New Roman"/>
          <w:sz w:val="24"/>
          <w:szCs w:val="24"/>
        </w:rPr>
        <w:t xml:space="preserve"> (kötelező nyitvatartás).</w:t>
      </w:r>
    </w:p>
    <w:p w14:paraId="2A383838" w14:textId="77777777" w:rsidR="001A64A0" w:rsidRDefault="001A64A0" w:rsidP="00B16634">
      <w:pPr>
        <w:widowControl w:val="0"/>
        <w:spacing w:line="240" w:lineRule="auto"/>
        <w:ind w:right="-20"/>
        <w:jc w:val="both"/>
        <w:rPr>
          <w:rFonts w:ascii="Times New Roman" w:eastAsia="Times New Roman" w:hAnsi="Times New Roman" w:cs="Times New Roman"/>
          <w:sz w:val="24"/>
          <w:szCs w:val="24"/>
        </w:rPr>
      </w:pPr>
    </w:p>
    <w:p w14:paraId="49D188B2" w14:textId="77777777" w:rsidR="00424FE9" w:rsidRPr="00424FE9" w:rsidRDefault="00634189" w:rsidP="00424FE9">
      <w:pPr>
        <w:widowControl w:val="0"/>
        <w:spacing w:line="240" w:lineRule="auto"/>
        <w:ind w:right="-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00424FE9" w:rsidRPr="00424FE9">
        <w:rPr>
          <w:rFonts w:ascii="Times New Roman" w:eastAsia="Times New Roman" w:hAnsi="Times New Roman" w:cs="Times New Roman"/>
          <w:b/>
          <w:color w:val="000000" w:themeColor="text1"/>
          <w:sz w:val="24"/>
          <w:szCs w:val="24"/>
        </w:rPr>
        <w:t>. Rendezvény szervezője</w:t>
      </w:r>
    </w:p>
    <w:p w14:paraId="0675F207" w14:textId="77777777" w:rsidR="00424FE9" w:rsidRDefault="00424FE9" w:rsidP="00424FE9">
      <w:pPr>
        <w:widowControl w:val="0"/>
        <w:spacing w:line="240" w:lineRule="auto"/>
        <w:ind w:right="-20"/>
        <w:jc w:val="both"/>
        <w:rPr>
          <w:rFonts w:ascii="Times New Roman" w:eastAsia="Times New Roman" w:hAnsi="Times New Roman" w:cs="Times New Roman"/>
          <w:color w:val="000000" w:themeColor="text1"/>
          <w:sz w:val="24"/>
          <w:szCs w:val="24"/>
        </w:rPr>
      </w:pPr>
    </w:p>
    <w:p w14:paraId="75D2B674" w14:textId="77777777" w:rsidR="002A3443" w:rsidRDefault="00A51C7E" w:rsidP="00424FE9">
      <w:pPr>
        <w:widowControl w:val="0"/>
        <w:spacing w:line="240" w:lineRule="auto"/>
        <w:ind w:right="-20"/>
        <w:jc w:val="both"/>
        <w:rPr>
          <w:rFonts w:ascii="Times New Roman" w:eastAsia="Times New Roman" w:hAnsi="Times New Roman" w:cs="Times New Roman"/>
          <w:color w:val="000000" w:themeColor="text1"/>
          <w:sz w:val="24"/>
          <w:szCs w:val="24"/>
        </w:rPr>
      </w:pPr>
      <w:r w:rsidRPr="00CE08DC">
        <w:rPr>
          <w:rFonts w:ascii="Times New Roman" w:eastAsia="Times New Roman" w:hAnsi="Times New Roman" w:cs="Times New Roman"/>
          <w:color w:val="000000" w:themeColor="text1"/>
          <w:sz w:val="24"/>
          <w:szCs w:val="24"/>
        </w:rPr>
        <w:t xml:space="preserve">A rendezvény </w:t>
      </w:r>
      <w:r w:rsidR="00424FE9" w:rsidRPr="00424FE9">
        <w:rPr>
          <w:rFonts w:ascii="Times New Roman" w:eastAsia="Times New Roman" w:hAnsi="Times New Roman" w:cs="Times New Roman"/>
          <w:color w:val="000000" w:themeColor="text1"/>
          <w:sz w:val="24"/>
          <w:szCs w:val="24"/>
        </w:rPr>
        <w:t>s</w:t>
      </w:r>
      <w:r w:rsidRPr="00424FE9">
        <w:rPr>
          <w:rFonts w:ascii="Times New Roman" w:eastAsia="Times New Roman" w:hAnsi="Times New Roman" w:cs="Times New Roman"/>
          <w:color w:val="000000" w:themeColor="text1"/>
          <w:sz w:val="24"/>
          <w:szCs w:val="24"/>
        </w:rPr>
        <w:t xml:space="preserve">zervezője </w:t>
      </w:r>
      <w:r w:rsidRPr="00CE08DC">
        <w:rPr>
          <w:rFonts w:ascii="Times New Roman" w:eastAsia="Times New Roman" w:hAnsi="Times New Roman" w:cs="Times New Roman"/>
          <w:color w:val="000000" w:themeColor="text1"/>
          <w:sz w:val="24"/>
          <w:szCs w:val="24"/>
        </w:rPr>
        <w:t xml:space="preserve">a </w:t>
      </w:r>
      <w:r w:rsidR="00B5051B">
        <w:rPr>
          <w:rFonts w:ascii="Times New Roman" w:eastAsia="Times New Roman" w:hAnsi="Times New Roman" w:cs="Times New Roman"/>
          <w:color w:val="000000" w:themeColor="text1"/>
          <w:sz w:val="24"/>
          <w:szCs w:val="24"/>
        </w:rPr>
        <w:t>K</w:t>
      </w:r>
      <w:r w:rsidRPr="00CE08DC">
        <w:rPr>
          <w:rFonts w:ascii="Times New Roman" w:eastAsia="Times New Roman" w:hAnsi="Times New Roman" w:cs="Times New Roman"/>
          <w:color w:val="000000" w:themeColor="text1"/>
          <w:sz w:val="24"/>
          <w:szCs w:val="24"/>
        </w:rPr>
        <w:t xml:space="preserve">épviselő-testület </w:t>
      </w:r>
      <w:r w:rsidR="002404C9" w:rsidRPr="002404C9">
        <w:rPr>
          <w:rFonts w:ascii="Times New Roman" w:eastAsia="Times New Roman" w:hAnsi="Times New Roman" w:cs="Times New Roman"/>
          <w:color w:val="000000" w:themeColor="text1"/>
          <w:sz w:val="24"/>
          <w:szCs w:val="24"/>
        </w:rPr>
        <w:t>11</w:t>
      </w:r>
      <w:r w:rsidR="00667738" w:rsidRPr="002404C9">
        <w:rPr>
          <w:rFonts w:ascii="Times New Roman" w:eastAsia="Times New Roman" w:hAnsi="Times New Roman" w:cs="Times New Roman"/>
          <w:color w:val="000000" w:themeColor="text1"/>
          <w:sz w:val="24"/>
          <w:szCs w:val="24"/>
        </w:rPr>
        <w:t>/202</w:t>
      </w:r>
      <w:r w:rsidR="002404C9" w:rsidRPr="002404C9">
        <w:rPr>
          <w:rFonts w:ascii="Times New Roman" w:eastAsia="Times New Roman" w:hAnsi="Times New Roman" w:cs="Times New Roman"/>
          <w:color w:val="000000" w:themeColor="text1"/>
          <w:sz w:val="24"/>
          <w:szCs w:val="24"/>
        </w:rPr>
        <w:t>5</w:t>
      </w:r>
      <w:r w:rsidR="00667738" w:rsidRPr="002404C9">
        <w:rPr>
          <w:rFonts w:ascii="Times New Roman" w:eastAsia="Times New Roman" w:hAnsi="Times New Roman" w:cs="Times New Roman"/>
          <w:color w:val="000000" w:themeColor="text1"/>
          <w:sz w:val="24"/>
          <w:szCs w:val="24"/>
        </w:rPr>
        <w:t xml:space="preserve"> (I.</w:t>
      </w:r>
      <w:r w:rsidR="002404C9" w:rsidRPr="002404C9">
        <w:rPr>
          <w:rFonts w:ascii="Times New Roman" w:eastAsia="Times New Roman" w:hAnsi="Times New Roman" w:cs="Times New Roman"/>
          <w:color w:val="000000" w:themeColor="text1"/>
          <w:sz w:val="24"/>
          <w:szCs w:val="24"/>
        </w:rPr>
        <w:t>30</w:t>
      </w:r>
      <w:r w:rsidR="00667738" w:rsidRPr="002404C9">
        <w:rPr>
          <w:rFonts w:ascii="Times New Roman" w:eastAsia="Times New Roman" w:hAnsi="Times New Roman" w:cs="Times New Roman"/>
          <w:color w:val="000000" w:themeColor="text1"/>
          <w:sz w:val="24"/>
          <w:szCs w:val="24"/>
        </w:rPr>
        <w:t>.)</w:t>
      </w:r>
      <w:r w:rsidR="00667738">
        <w:rPr>
          <w:rFonts w:ascii="Times New Roman" w:eastAsia="Times New Roman" w:hAnsi="Times New Roman" w:cs="Times New Roman"/>
          <w:color w:val="000000" w:themeColor="text1"/>
          <w:sz w:val="24"/>
          <w:szCs w:val="24"/>
        </w:rPr>
        <w:t xml:space="preserve"> </w:t>
      </w:r>
      <w:r w:rsidR="00826282" w:rsidRPr="00CE08DC">
        <w:rPr>
          <w:rFonts w:ascii="Times New Roman" w:eastAsia="Times New Roman" w:hAnsi="Times New Roman" w:cs="Times New Roman"/>
          <w:color w:val="000000" w:themeColor="text1"/>
          <w:sz w:val="24"/>
          <w:szCs w:val="24"/>
        </w:rPr>
        <w:t>határozata alapján a Kálmán Imre Művelődési Központ</w:t>
      </w:r>
      <w:bookmarkEnd w:id="0"/>
      <w:r w:rsidRPr="00CE08DC">
        <w:rPr>
          <w:rFonts w:ascii="Times New Roman" w:eastAsia="Times New Roman" w:hAnsi="Times New Roman" w:cs="Times New Roman"/>
          <w:color w:val="000000" w:themeColor="text1"/>
          <w:sz w:val="24"/>
          <w:szCs w:val="24"/>
        </w:rPr>
        <w:t xml:space="preserve"> </w:t>
      </w:r>
      <w:r w:rsidR="00826282" w:rsidRPr="00CE08DC">
        <w:rPr>
          <w:rFonts w:ascii="Times New Roman" w:eastAsia="Times New Roman" w:hAnsi="Times New Roman" w:cs="Times New Roman"/>
          <w:color w:val="000000" w:themeColor="text1"/>
          <w:sz w:val="24"/>
          <w:szCs w:val="24"/>
        </w:rPr>
        <w:t>(</w:t>
      </w:r>
      <w:r w:rsidR="0010459D">
        <w:rPr>
          <w:rFonts w:ascii="Times New Roman" w:eastAsia="Times New Roman" w:hAnsi="Times New Roman" w:cs="Times New Roman"/>
          <w:color w:val="000000" w:themeColor="text1"/>
          <w:sz w:val="24"/>
          <w:szCs w:val="24"/>
        </w:rPr>
        <w:t xml:space="preserve">8600 </w:t>
      </w:r>
      <w:r w:rsidR="00840199" w:rsidRPr="00840199">
        <w:rPr>
          <w:rFonts w:ascii="Times New Roman" w:eastAsia="Times New Roman" w:hAnsi="Times New Roman" w:cs="Times New Roman"/>
          <w:color w:val="000000" w:themeColor="text1"/>
          <w:sz w:val="24"/>
          <w:szCs w:val="24"/>
        </w:rPr>
        <w:t>Siófok, Fő tér 2.</w:t>
      </w:r>
      <w:r w:rsidR="00BD6419">
        <w:rPr>
          <w:rFonts w:ascii="Times New Roman" w:eastAsia="Times New Roman" w:hAnsi="Times New Roman" w:cs="Times New Roman"/>
          <w:color w:val="000000" w:themeColor="text1"/>
          <w:sz w:val="24"/>
          <w:szCs w:val="24"/>
        </w:rPr>
        <w:t>;</w:t>
      </w:r>
      <w:r w:rsidR="00840199" w:rsidRPr="00840199">
        <w:rPr>
          <w:rFonts w:ascii="Times New Roman" w:eastAsia="Times New Roman" w:hAnsi="Times New Roman" w:cs="Times New Roman"/>
          <w:color w:val="000000" w:themeColor="text1"/>
          <w:sz w:val="24"/>
          <w:szCs w:val="24"/>
        </w:rPr>
        <w:t xml:space="preserve"> Levelezési cím: 8601 Siófok, Pf.: 83. Tel.: +36 84 311 855</w:t>
      </w:r>
      <w:r w:rsidR="00BD6419">
        <w:rPr>
          <w:rFonts w:ascii="Times New Roman" w:eastAsia="Times New Roman" w:hAnsi="Times New Roman" w:cs="Times New Roman"/>
          <w:color w:val="000000" w:themeColor="text1"/>
          <w:sz w:val="24"/>
          <w:szCs w:val="24"/>
        </w:rPr>
        <w:t xml:space="preserve">; </w:t>
      </w:r>
      <w:r w:rsidR="00840199" w:rsidRPr="00840199">
        <w:rPr>
          <w:rFonts w:ascii="Times New Roman" w:eastAsia="Times New Roman" w:hAnsi="Times New Roman" w:cs="Times New Roman"/>
          <w:color w:val="000000" w:themeColor="text1"/>
          <w:sz w:val="24"/>
          <w:szCs w:val="24"/>
        </w:rPr>
        <w:t>info@kulturkozpont-siofok.hu</w:t>
      </w:r>
      <w:r w:rsidR="008906EB" w:rsidRPr="00CE08DC">
        <w:rPr>
          <w:rFonts w:ascii="Times New Roman" w:eastAsia="Times New Roman" w:hAnsi="Times New Roman" w:cs="Times New Roman"/>
          <w:color w:val="000000" w:themeColor="text1"/>
          <w:sz w:val="24"/>
          <w:szCs w:val="24"/>
        </w:rPr>
        <w:t>)</w:t>
      </w:r>
      <w:r w:rsidR="00424FE9" w:rsidRPr="00424FE9">
        <w:t xml:space="preserve"> </w:t>
      </w:r>
      <w:r w:rsidR="00424FE9" w:rsidRPr="00424FE9">
        <w:rPr>
          <w:rFonts w:ascii="Times New Roman" w:eastAsia="Times New Roman" w:hAnsi="Times New Roman" w:cs="Times New Roman"/>
          <w:color w:val="000000" w:themeColor="text1"/>
          <w:sz w:val="24"/>
          <w:szCs w:val="24"/>
        </w:rPr>
        <w:t>(a továbbiakban: Szervező</w:t>
      </w:r>
      <w:r w:rsidR="00424FE9">
        <w:rPr>
          <w:rFonts w:ascii="Times New Roman" w:eastAsia="Times New Roman" w:hAnsi="Times New Roman" w:cs="Times New Roman"/>
          <w:color w:val="000000" w:themeColor="text1"/>
          <w:sz w:val="24"/>
          <w:szCs w:val="24"/>
        </w:rPr>
        <w:t>).</w:t>
      </w:r>
    </w:p>
    <w:p w14:paraId="2FAE7E05" w14:textId="77777777" w:rsidR="00B76F9E" w:rsidRPr="00DD5986" w:rsidRDefault="00DD5986" w:rsidP="00B76F9E">
      <w:pPr>
        <w:widowControl w:val="0"/>
        <w:spacing w:line="240" w:lineRule="auto"/>
        <w:ind w:right="-20"/>
        <w:jc w:val="both"/>
        <w:rPr>
          <w:rFonts w:ascii="Times New Roman" w:eastAsia="Times New Roman" w:hAnsi="Times New Roman" w:cs="Times New Roman"/>
          <w:color w:val="000000" w:themeColor="text1"/>
          <w:sz w:val="24"/>
          <w:szCs w:val="24"/>
        </w:rPr>
      </w:pPr>
      <w:r w:rsidRPr="00DD5986">
        <w:rPr>
          <w:rFonts w:ascii="Times New Roman" w:eastAsia="Times New Roman" w:hAnsi="Times New Roman" w:cs="Times New Roman"/>
          <w:color w:val="000000" w:themeColor="text1"/>
          <w:sz w:val="24"/>
          <w:szCs w:val="24"/>
        </w:rPr>
        <w:t>A Szervező a rendezvény operatív lebonyolítója.</w:t>
      </w:r>
    </w:p>
    <w:p w14:paraId="542565A6" w14:textId="77777777" w:rsidR="00DD5986" w:rsidRDefault="00DD5986" w:rsidP="00B76F9E">
      <w:pPr>
        <w:widowControl w:val="0"/>
        <w:spacing w:line="240" w:lineRule="auto"/>
        <w:ind w:right="-20"/>
        <w:jc w:val="both"/>
        <w:rPr>
          <w:rFonts w:ascii="Times New Roman" w:eastAsia="Times New Roman" w:hAnsi="Times New Roman" w:cs="Times New Roman"/>
          <w:b/>
          <w:color w:val="000000" w:themeColor="text1"/>
          <w:sz w:val="24"/>
          <w:szCs w:val="24"/>
        </w:rPr>
      </w:pPr>
    </w:p>
    <w:p w14:paraId="39B9775C" w14:textId="77777777" w:rsidR="00B76F9E" w:rsidRPr="00424FE9" w:rsidRDefault="00634189" w:rsidP="00B76F9E">
      <w:pPr>
        <w:widowControl w:val="0"/>
        <w:spacing w:line="240" w:lineRule="auto"/>
        <w:ind w:right="-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w:t>
      </w:r>
      <w:r w:rsidR="00B76F9E" w:rsidRPr="00424FE9">
        <w:rPr>
          <w:rFonts w:ascii="Times New Roman" w:eastAsia="Times New Roman" w:hAnsi="Times New Roman" w:cs="Times New Roman"/>
          <w:b/>
          <w:color w:val="000000" w:themeColor="text1"/>
          <w:sz w:val="24"/>
          <w:szCs w:val="24"/>
        </w:rPr>
        <w:t xml:space="preserve">. </w:t>
      </w:r>
      <w:r w:rsidR="00B76F9E">
        <w:rPr>
          <w:rFonts w:ascii="Times New Roman" w:eastAsia="Times New Roman" w:hAnsi="Times New Roman" w:cs="Times New Roman"/>
          <w:b/>
          <w:color w:val="000000" w:themeColor="text1"/>
          <w:sz w:val="24"/>
          <w:szCs w:val="24"/>
        </w:rPr>
        <w:t>Közterület-használati engedély</w:t>
      </w:r>
    </w:p>
    <w:p w14:paraId="1B24C709" w14:textId="77777777" w:rsidR="00BD6419" w:rsidRPr="00CE08DC" w:rsidRDefault="00BD6419" w:rsidP="00CE08DC">
      <w:pPr>
        <w:widowControl w:val="0"/>
        <w:spacing w:line="240" w:lineRule="auto"/>
        <w:ind w:left="709" w:right="-20"/>
        <w:jc w:val="both"/>
        <w:rPr>
          <w:rFonts w:ascii="Times New Roman" w:eastAsia="Times New Roman" w:hAnsi="Times New Roman" w:cs="Times New Roman"/>
          <w:color w:val="000000" w:themeColor="text1"/>
          <w:sz w:val="24"/>
          <w:szCs w:val="24"/>
        </w:rPr>
      </w:pPr>
    </w:p>
    <w:p w14:paraId="6CF46A1A" w14:textId="77777777" w:rsidR="00B76F9E" w:rsidRDefault="00B76F9E" w:rsidP="00B76F9E">
      <w:pPr>
        <w:widowControl w:val="0"/>
        <w:spacing w:line="240" w:lineRule="auto"/>
        <w:ind w:right="-20"/>
        <w:jc w:val="both"/>
        <w:rPr>
          <w:rFonts w:ascii="Times New Roman" w:eastAsia="Times New Roman" w:hAnsi="Times New Roman" w:cs="Times New Roman"/>
          <w:color w:val="000000" w:themeColor="text1"/>
          <w:sz w:val="24"/>
          <w:szCs w:val="24"/>
        </w:rPr>
      </w:pPr>
      <w:r w:rsidRPr="00B76F9E">
        <w:rPr>
          <w:rFonts w:ascii="Times New Roman" w:eastAsia="Times New Roman" w:hAnsi="Times New Roman" w:cs="Times New Roman"/>
          <w:color w:val="000000" w:themeColor="text1"/>
          <w:sz w:val="24"/>
          <w:szCs w:val="24"/>
        </w:rPr>
        <w:t>A közterület használatához a</w:t>
      </w:r>
      <w:r>
        <w:rPr>
          <w:rFonts w:ascii="Times New Roman" w:eastAsia="Times New Roman" w:hAnsi="Times New Roman" w:cs="Times New Roman"/>
          <w:color w:val="000000" w:themeColor="text1"/>
          <w:sz w:val="24"/>
          <w:szCs w:val="24"/>
        </w:rPr>
        <w:t xml:space="preserve"> Rendeletben m</w:t>
      </w:r>
      <w:r w:rsidRPr="00B76F9E">
        <w:rPr>
          <w:rFonts w:ascii="Times New Roman" w:eastAsia="Times New Roman" w:hAnsi="Times New Roman" w:cs="Times New Roman"/>
          <w:color w:val="000000" w:themeColor="text1"/>
          <w:sz w:val="24"/>
          <w:szCs w:val="24"/>
        </w:rPr>
        <w:t>eghatározottak szerint az Önkormányzat</w:t>
      </w:r>
      <w:r>
        <w:rPr>
          <w:rFonts w:ascii="Times New Roman" w:eastAsia="Times New Roman" w:hAnsi="Times New Roman" w:cs="Times New Roman"/>
          <w:color w:val="000000" w:themeColor="text1"/>
          <w:sz w:val="24"/>
          <w:szCs w:val="24"/>
        </w:rPr>
        <w:t xml:space="preserve">tal megkötött </w:t>
      </w:r>
      <w:r w:rsidRPr="00B76F9E">
        <w:rPr>
          <w:rFonts w:ascii="Times New Roman" w:eastAsia="Times New Roman" w:hAnsi="Times New Roman" w:cs="Times New Roman"/>
          <w:color w:val="000000" w:themeColor="text1"/>
          <w:sz w:val="24"/>
          <w:szCs w:val="24"/>
        </w:rPr>
        <w:t xml:space="preserve">hatósági szerződés és használati díj megfizetése szükséges. </w:t>
      </w:r>
    </w:p>
    <w:p w14:paraId="77974C5F" w14:textId="77777777" w:rsidR="00B76F9E" w:rsidRDefault="00B76F9E" w:rsidP="00B76F9E">
      <w:pPr>
        <w:widowControl w:val="0"/>
        <w:spacing w:line="240" w:lineRule="auto"/>
        <w:ind w:right="-20"/>
        <w:jc w:val="both"/>
        <w:rPr>
          <w:rFonts w:ascii="Times New Roman" w:eastAsia="Times New Roman" w:hAnsi="Times New Roman" w:cs="Times New Roman"/>
          <w:color w:val="000000" w:themeColor="text1"/>
          <w:sz w:val="24"/>
          <w:szCs w:val="24"/>
          <w:highlight w:val="yellow"/>
        </w:rPr>
      </w:pPr>
    </w:p>
    <w:p w14:paraId="0259CC21" w14:textId="77777777" w:rsidR="00B76F9E" w:rsidRDefault="00A51C7E" w:rsidP="00B76F9E">
      <w:pPr>
        <w:widowControl w:val="0"/>
        <w:spacing w:line="240" w:lineRule="auto"/>
        <w:ind w:right="-20"/>
        <w:jc w:val="both"/>
        <w:rPr>
          <w:rFonts w:ascii="Times New Roman" w:eastAsia="Times New Roman" w:hAnsi="Times New Roman" w:cs="Times New Roman"/>
          <w:color w:val="000000" w:themeColor="text1"/>
          <w:sz w:val="24"/>
          <w:szCs w:val="24"/>
        </w:rPr>
      </w:pPr>
      <w:r w:rsidRPr="00DD5986">
        <w:rPr>
          <w:rFonts w:ascii="Times New Roman" w:eastAsia="Times New Roman" w:hAnsi="Times New Roman" w:cs="Times New Roman"/>
          <w:color w:val="000000" w:themeColor="text1"/>
          <w:sz w:val="24"/>
          <w:szCs w:val="24"/>
        </w:rPr>
        <w:t>A hatósági szerződéskötési folyamathoz kapcsolódó feladatokat Siófo</w:t>
      </w:r>
      <w:r w:rsidR="00B5051B" w:rsidRPr="00DD5986">
        <w:rPr>
          <w:rFonts w:ascii="Times New Roman" w:eastAsia="Times New Roman" w:hAnsi="Times New Roman" w:cs="Times New Roman"/>
          <w:color w:val="000000" w:themeColor="text1"/>
          <w:sz w:val="24"/>
          <w:szCs w:val="24"/>
        </w:rPr>
        <w:t>ki</w:t>
      </w:r>
      <w:r w:rsidRPr="00DD5986">
        <w:rPr>
          <w:rFonts w:ascii="Times New Roman" w:eastAsia="Times New Roman" w:hAnsi="Times New Roman" w:cs="Times New Roman"/>
          <w:color w:val="000000" w:themeColor="text1"/>
          <w:sz w:val="24"/>
          <w:szCs w:val="24"/>
        </w:rPr>
        <w:t xml:space="preserve"> Közös Önkormányzati Hivatal </w:t>
      </w:r>
      <w:r w:rsidR="00B76F9E" w:rsidRPr="00DD5986">
        <w:rPr>
          <w:rFonts w:ascii="Times New Roman" w:eastAsia="Times New Roman" w:hAnsi="Times New Roman" w:cs="Times New Roman"/>
          <w:color w:val="000000" w:themeColor="text1"/>
          <w:sz w:val="24"/>
          <w:szCs w:val="24"/>
        </w:rPr>
        <w:t xml:space="preserve">Hatósági </w:t>
      </w:r>
      <w:r w:rsidR="00D5010D" w:rsidRPr="00DD5986">
        <w:rPr>
          <w:rFonts w:ascii="Times New Roman" w:eastAsia="Times New Roman" w:hAnsi="Times New Roman" w:cs="Times New Roman"/>
          <w:color w:val="000000" w:themeColor="text1"/>
          <w:sz w:val="24"/>
          <w:szCs w:val="24"/>
        </w:rPr>
        <w:t xml:space="preserve">Osztálya </w:t>
      </w:r>
      <w:r w:rsidRPr="00DD5986">
        <w:rPr>
          <w:rFonts w:ascii="Times New Roman" w:eastAsia="Times New Roman" w:hAnsi="Times New Roman" w:cs="Times New Roman"/>
          <w:color w:val="000000" w:themeColor="text1"/>
          <w:sz w:val="24"/>
          <w:szCs w:val="24"/>
        </w:rPr>
        <w:t>végzi.</w:t>
      </w:r>
    </w:p>
    <w:p w14:paraId="49F8CBF4" w14:textId="77777777" w:rsidR="005244FD" w:rsidRPr="00DD5986" w:rsidRDefault="005244FD" w:rsidP="00B76F9E">
      <w:pPr>
        <w:widowControl w:val="0"/>
        <w:spacing w:line="240" w:lineRule="auto"/>
        <w:ind w:right="-20"/>
        <w:jc w:val="both"/>
        <w:rPr>
          <w:rFonts w:ascii="Times New Roman" w:eastAsia="Times New Roman" w:hAnsi="Times New Roman" w:cs="Times New Roman"/>
          <w:color w:val="000000" w:themeColor="text1"/>
          <w:sz w:val="24"/>
          <w:szCs w:val="24"/>
        </w:rPr>
      </w:pPr>
    </w:p>
    <w:p w14:paraId="68B531CC" w14:textId="77777777" w:rsidR="00A51C7E" w:rsidRPr="00DD5986" w:rsidRDefault="00A51C7E" w:rsidP="00B76F9E">
      <w:pPr>
        <w:widowControl w:val="0"/>
        <w:spacing w:line="240" w:lineRule="auto"/>
        <w:ind w:right="-20"/>
        <w:jc w:val="both"/>
        <w:rPr>
          <w:rFonts w:ascii="Times New Roman" w:eastAsia="Times New Roman" w:hAnsi="Times New Roman" w:cs="Times New Roman"/>
          <w:color w:val="000000" w:themeColor="text1"/>
          <w:sz w:val="24"/>
          <w:szCs w:val="24"/>
        </w:rPr>
      </w:pPr>
      <w:r w:rsidRPr="00DD5986">
        <w:rPr>
          <w:rFonts w:ascii="Times New Roman" w:eastAsia="Times New Roman" w:hAnsi="Times New Roman" w:cs="Times New Roman"/>
          <w:color w:val="000000" w:themeColor="text1"/>
          <w:sz w:val="24"/>
          <w:szCs w:val="24"/>
        </w:rPr>
        <w:t xml:space="preserve">A hatósági szerződés és a </w:t>
      </w:r>
      <w:r w:rsidR="008A6DF0">
        <w:rPr>
          <w:rFonts w:ascii="Times New Roman" w:eastAsia="Times New Roman" w:hAnsi="Times New Roman" w:cs="Times New Roman"/>
          <w:color w:val="000000" w:themeColor="text1"/>
          <w:sz w:val="24"/>
          <w:szCs w:val="24"/>
        </w:rPr>
        <w:t xml:space="preserve">jogszabályi rendelkezések </w:t>
      </w:r>
      <w:r w:rsidRPr="00DD5986">
        <w:rPr>
          <w:rFonts w:ascii="Times New Roman" w:eastAsia="Times New Roman" w:hAnsi="Times New Roman" w:cs="Times New Roman"/>
          <w:color w:val="000000" w:themeColor="text1"/>
          <w:sz w:val="24"/>
          <w:szCs w:val="24"/>
        </w:rPr>
        <w:t>betartásának ellenőrzését Siófok</w:t>
      </w:r>
      <w:r w:rsidR="00B5051B" w:rsidRPr="00DD5986">
        <w:rPr>
          <w:rFonts w:ascii="Times New Roman" w:eastAsia="Times New Roman" w:hAnsi="Times New Roman" w:cs="Times New Roman"/>
          <w:color w:val="000000" w:themeColor="text1"/>
          <w:sz w:val="24"/>
          <w:szCs w:val="24"/>
        </w:rPr>
        <w:t>i</w:t>
      </w:r>
      <w:r w:rsidRPr="00DD5986">
        <w:rPr>
          <w:rFonts w:ascii="Times New Roman" w:eastAsia="Times New Roman" w:hAnsi="Times New Roman" w:cs="Times New Roman"/>
          <w:color w:val="000000" w:themeColor="text1"/>
          <w:sz w:val="24"/>
          <w:szCs w:val="24"/>
        </w:rPr>
        <w:t xml:space="preserve"> Közös Önkormányzati Hivatal </w:t>
      </w:r>
      <w:r w:rsidR="00CC25F4" w:rsidRPr="00DD5986">
        <w:rPr>
          <w:rFonts w:ascii="Times New Roman" w:eastAsia="Times New Roman" w:hAnsi="Times New Roman" w:cs="Times New Roman"/>
          <w:color w:val="000000" w:themeColor="text1"/>
          <w:sz w:val="24"/>
          <w:szCs w:val="24"/>
        </w:rPr>
        <w:t xml:space="preserve">Hatósági </w:t>
      </w:r>
      <w:r w:rsidR="00B5051B" w:rsidRPr="00DD5986">
        <w:rPr>
          <w:rFonts w:ascii="Times New Roman" w:eastAsia="Times New Roman" w:hAnsi="Times New Roman" w:cs="Times New Roman"/>
          <w:color w:val="000000" w:themeColor="text1"/>
          <w:sz w:val="24"/>
          <w:szCs w:val="24"/>
        </w:rPr>
        <w:t>O</w:t>
      </w:r>
      <w:r w:rsidRPr="00DD5986">
        <w:rPr>
          <w:rFonts w:ascii="Times New Roman" w:eastAsia="Times New Roman" w:hAnsi="Times New Roman" w:cs="Times New Roman"/>
          <w:color w:val="000000" w:themeColor="text1"/>
          <w:sz w:val="24"/>
          <w:szCs w:val="24"/>
        </w:rPr>
        <w:t>sztály</w:t>
      </w:r>
      <w:r w:rsidR="00DD5986" w:rsidRPr="00DD5986">
        <w:rPr>
          <w:rFonts w:ascii="Times New Roman" w:eastAsia="Times New Roman" w:hAnsi="Times New Roman" w:cs="Times New Roman"/>
          <w:color w:val="000000" w:themeColor="text1"/>
          <w:sz w:val="24"/>
          <w:szCs w:val="24"/>
        </w:rPr>
        <w:t xml:space="preserve"> Városőrség Csoportja</w:t>
      </w:r>
      <w:r w:rsidRPr="00DD5986">
        <w:rPr>
          <w:rFonts w:ascii="Times New Roman" w:eastAsia="Times New Roman" w:hAnsi="Times New Roman" w:cs="Times New Roman"/>
          <w:color w:val="000000" w:themeColor="text1"/>
          <w:sz w:val="24"/>
          <w:szCs w:val="24"/>
        </w:rPr>
        <w:t xml:space="preserve"> végzi.</w:t>
      </w:r>
    </w:p>
    <w:p w14:paraId="0A444E02" w14:textId="77777777" w:rsidR="00DD5986" w:rsidRPr="00DD5986" w:rsidRDefault="00DD5986" w:rsidP="00DD5986">
      <w:pPr>
        <w:widowControl w:val="0"/>
        <w:spacing w:line="240" w:lineRule="auto"/>
        <w:ind w:right="-20"/>
        <w:jc w:val="both"/>
        <w:rPr>
          <w:rFonts w:ascii="Times New Roman" w:eastAsia="Times New Roman" w:hAnsi="Times New Roman" w:cs="Times New Roman"/>
          <w:color w:val="000000" w:themeColor="text1"/>
          <w:sz w:val="24"/>
          <w:szCs w:val="24"/>
        </w:rPr>
      </w:pPr>
    </w:p>
    <w:p w14:paraId="79714F9B" w14:textId="77777777" w:rsidR="00D445F8" w:rsidRPr="00DD5986" w:rsidRDefault="005244FD" w:rsidP="00DD5986">
      <w:pPr>
        <w:widowControl w:val="0"/>
        <w:spacing w:line="240" w:lineRule="auto"/>
        <w:ind w:right="-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Részletes i</w:t>
      </w:r>
      <w:r w:rsidR="00DE200B" w:rsidRPr="00DD5986">
        <w:rPr>
          <w:rFonts w:ascii="Times New Roman" w:eastAsia="Times New Roman" w:hAnsi="Times New Roman" w:cs="Times New Roman"/>
          <w:color w:val="000000" w:themeColor="text1"/>
          <w:sz w:val="24"/>
          <w:szCs w:val="24"/>
        </w:rPr>
        <w:t xml:space="preserve">nformációk: </w:t>
      </w:r>
    </w:p>
    <w:p w14:paraId="0B07E5F2" w14:textId="77777777" w:rsidR="00D445F8" w:rsidRPr="00DD5986" w:rsidRDefault="004127E9" w:rsidP="00D445F8">
      <w:pPr>
        <w:pStyle w:val="Listaszerbekezds"/>
        <w:widowControl w:val="0"/>
        <w:numPr>
          <w:ilvl w:val="0"/>
          <w:numId w:val="21"/>
        </w:numPr>
        <w:spacing w:line="240" w:lineRule="auto"/>
        <w:ind w:left="1560" w:right="-20"/>
        <w:jc w:val="both"/>
        <w:rPr>
          <w:rFonts w:ascii="Times New Roman" w:eastAsia="Times New Roman" w:hAnsi="Times New Roman" w:cs="Times New Roman"/>
          <w:color w:val="000000" w:themeColor="text1"/>
          <w:sz w:val="24"/>
          <w:szCs w:val="24"/>
        </w:rPr>
      </w:pPr>
      <w:hyperlink r:id="rId9" w:history="1">
        <w:r w:rsidR="00D445F8" w:rsidRPr="00DD5986">
          <w:rPr>
            <w:rStyle w:val="Hiperhivatkozs"/>
            <w:rFonts w:ascii="Times New Roman" w:eastAsia="Times New Roman" w:hAnsi="Times New Roman" w:cs="Times New Roman"/>
            <w:sz w:val="24"/>
            <w:szCs w:val="24"/>
          </w:rPr>
          <w:t>https://siofok.hu/palyazat-kitelepules-rendezvenyek2025</w:t>
        </w:r>
      </w:hyperlink>
    </w:p>
    <w:p w14:paraId="490D3979" w14:textId="77777777" w:rsidR="00DE200B" w:rsidRPr="00DD5986" w:rsidRDefault="004127E9" w:rsidP="00D445F8">
      <w:pPr>
        <w:pStyle w:val="Listaszerbekezds"/>
        <w:widowControl w:val="0"/>
        <w:numPr>
          <w:ilvl w:val="0"/>
          <w:numId w:val="21"/>
        </w:numPr>
        <w:spacing w:line="240" w:lineRule="auto"/>
        <w:ind w:left="1560" w:right="-20"/>
        <w:jc w:val="both"/>
        <w:rPr>
          <w:rFonts w:ascii="Times New Roman" w:eastAsia="Times New Roman" w:hAnsi="Times New Roman" w:cs="Times New Roman"/>
          <w:color w:val="000000" w:themeColor="text1"/>
          <w:sz w:val="24"/>
          <w:szCs w:val="24"/>
        </w:rPr>
      </w:pPr>
      <w:hyperlink r:id="rId10" w:history="1">
        <w:r w:rsidR="00DE200B" w:rsidRPr="00DD5986">
          <w:rPr>
            <w:rStyle w:val="Hiperhivatkozs"/>
            <w:rFonts w:ascii="Times New Roman" w:eastAsia="Times New Roman" w:hAnsi="Times New Roman" w:cs="Times New Roman"/>
            <w:sz w:val="24"/>
            <w:szCs w:val="24"/>
          </w:rPr>
          <w:t>kitelepules@siofok.hu</w:t>
        </w:r>
      </w:hyperlink>
      <w:r w:rsidR="00DE200B" w:rsidRPr="00DD5986">
        <w:rPr>
          <w:rFonts w:ascii="Times New Roman" w:eastAsia="Times New Roman" w:hAnsi="Times New Roman" w:cs="Times New Roman"/>
          <w:color w:val="000000" w:themeColor="text1"/>
          <w:sz w:val="24"/>
          <w:szCs w:val="24"/>
        </w:rPr>
        <w:t xml:space="preserve"> </w:t>
      </w:r>
    </w:p>
    <w:p w14:paraId="1B62B884" w14:textId="77777777" w:rsidR="00556C29" w:rsidRDefault="00556C29" w:rsidP="00DD5986">
      <w:pPr>
        <w:spacing w:line="240" w:lineRule="auto"/>
        <w:jc w:val="center"/>
        <w:rPr>
          <w:rFonts w:ascii="Times New Roman" w:eastAsia="Times New Roman" w:hAnsi="Times New Roman" w:cs="Times New Roman"/>
          <w:b/>
          <w:sz w:val="24"/>
          <w:szCs w:val="24"/>
          <w:u w:val="single"/>
        </w:rPr>
      </w:pPr>
      <w:bookmarkStart w:id="3" w:name="_Toc133409760"/>
      <w:bookmarkStart w:id="4" w:name="_Toc133410912"/>
      <w:bookmarkStart w:id="5" w:name="_page_40_0"/>
    </w:p>
    <w:p w14:paraId="354D6676" w14:textId="77777777" w:rsidR="00B03C42" w:rsidRDefault="00634189" w:rsidP="00B03C42">
      <w:pPr>
        <w:spacing w:line="240" w:lineRule="auto"/>
        <w:jc w:val="both"/>
        <w:rPr>
          <w:rFonts w:ascii="Times New Roman" w:eastAsia="Times New Roman" w:hAnsi="Times New Roman" w:cs="Times New Roman"/>
          <w:b/>
          <w:bCs/>
          <w:color w:val="000000"/>
          <w:sz w:val="24"/>
          <w:szCs w:val="24"/>
        </w:rPr>
      </w:pPr>
      <w:bookmarkStart w:id="6" w:name="_page_55_0"/>
      <w:r>
        <w:rPr>
          <w:rFonts w:ascii="Times New Roman" w:eastAsia="Times New Roman" w:hAnsi="Times New Roman" w:cs="Times New Roman"/>
          <w:b/>
          <w:bCs/>
          <w:color w:val="000000"/>
          <w:sz w:val="24"/>
          <w:szCs w:val="24"/>
        </w:rPr>
        <w:t>6</w:t>
      </w:r>
      <w:r w:rsidR="00B03C42" w:rsidRPr="00D65A81">
        <w:rPr>
          <w:rFonts w:ascii="Times New Roman" w:eastAsia="Times New Roman" w:hAnsi="Times New Roman" w:cs="Times New Roman"/>
          <w:b/>
          <w:bCs/>
          <w:color w:val="000000"/>
          <w:sz w:val="24"/>
          <w:szCs w:val="24"/>
        </w:rPr>
        <w:t xml:space="preserve">. </w:t>
      </w:r>
      <w:r w:rsidR="005A12BE">
        <w:rPr>
          <w:rFonts w:ascii="Times New Roman" w:eastAsia="Times New Roman" w:hAnsi="Times New Roman" w:cs="Times New Roman"/>
          <w:b/>
          <w:bCs/>
          <w:color w:val="000000"/>
          <w:sz w:val="24"/>
          <w:szCs w:val="24"/>
        </w:rPr>
        <w:t>B</w:t>
      </w:r>
      <w:r w:rsidR="00B03C42" w:rsidRPr="00D65A81">
        <w:rPr>
          <w:rFonts w:ascii="Times New Roman" w:eastAsia="Times New Roman" w:hAnsi="Times New Roman" w:cs="Times New Roman"/>
          <w:b/>
          <w:bCs/>
          <w:color w:val="000000"/>
          <w:sz w:val="24"/>
          <w:szCs w:val="24"/>
        </w:rPr>
        <w:t>iztosított szolgáltatások:</w:t>
      </w:r>
    </w:p>
    <w:p w14:paraId="756093C8" w14:textId="77777777" w:rsidR="005A12BE" w:rsidRDefault="005A12BE" w:rsidP="00B03C42">
      <w:pPr>
        <w:spacing w:line="240" w:lineRule="auto"/>
        <w:jc w:val="both"/>
        <w:rPr>
          <w:rFonts w:ascii="Times New Roman" w:eastAsia="Times New Roman" w:hAnsi="Times New Roman" w:cs="Times New Roman"/>
          <w:b/>
          <w:bCs/>
          <w:color w:val="000000"/>
          <w:sz w:val="24"/>
          <w:szCs w:val="24"/>
        </w:rPr>
      </w:pPr>
    </w:p>
    <w:p w14:paraId="15125479" w14:textId="77777777" w:rsidR="005A12BE" w:rsidRPr="005A12BE" w:rsidRDefault="005A12BE" w:rsidP="00B03C42">
      <w:pPr>
        <w:spacing w:line="240" w:lineRule="auto"/>
        <w:jc w:val="both"/>
        <w:rPr>
          <w:rFonts w:ascii="Times New Roman" w:eastAsia="Times New Roman" w:hAnsi="Times New Roman" w:cs="Times New Roman"/>
          <w:bCs/>
          <w:color w:val="000000"/>
          <w:sz w:val="24"/>
          <w:szCs w:val="24"/>
        </w:rPr>
      </w:pPr>
      <w:r w:rsidRPr="005A12BE">
        <w:rPr>
          <w:rFonts w:ascii="Times New Roman" w:eastAsia="Times New Roman" w:hAnsi="Times New Roman" w:cs="Times New Roman"/>
          <w:bCs/>
          <w:color w:val="000000"/>
          <w:sz w:val="24"/>
          <w:szCs w:val="24"/>
        </w:rPr>
        <w:t>Kiíró által biztosított szolgáltatások:</w:t>
      </w:r>
    </w:p>
    <w:p w14:paraId="7B3F6053" w14:textId="77777777" w:rsidR="00B03C42" w:rsidRPr="00D65A81" w:rsidRDefault="00B03C42" w:rsidP="00B03C42">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 xml:space="preserve">A közterület </w:t>
      </w:r>
      <w:r w:rsidR="00CB38B9">
        <w:rPr>
          <w:rFonts w:ascii="Times New Roman" w:eastAsia="Times New Roman" w:hAnsi="Times New Roman" w:cs="Times New Roman"/>
          <w:color w:val="000000"/>
          <w:sz w:val="24"/>
          <w:szCs w:val="24"/>
        </w:rPr>
        <w:t xml:space="preserve">használatának </w:t>
      </w:r>
      <w:r w:rsidRPr="00D65A81">
        <w:rPr>
          <w:rFonts w:ascii="Times New Roman" w:eastAsia="Times New Roman" w:hAnsi="Times New Roman" w:cs="Times New Roman"/>
          <w:color w:val="000000"/>
          <w:sz w:val="24"/>
          <w:szCs w:val="24"/>
        </w:rPr>
        <w:t>biztosítása</w:t>
      </w:r>
    </w:p>
    <w:p w14:paraId="495F3D19" w14:textId="77777777" w:rsidR="005A12BE" w:rsidRDefault="00B03C42" w:rsidP="005A12BE">
      <w:pPr>
        <w:pStyle w:val="Listaszerbekezds"/>
        <w:numPr>
          <w:ilvl w:val="0"/>
          <w:numId w:val="14"/>
        </w:numPr>
        <w:rPr>
          <w:rFonts w:ascii="Times New Roman" w:eastAsia="Times New Roman" w:hAnsi="Times New Roman" w:cs="Times New Roman"/>
          <w:color w:val="000000"/>
          <w:sz w:val="24"/>
          <w:szCs w:val="24"/>
        </w:rPr>
      </w:pPr>
      <w:r w:rsidRPr="005A12BE">
        <w:rPr>
          <w:rFonts w:ascii="Times New Roman" w:eastAsia="Times New Roman" w:hAnsi="Times New Roman" w:cs="Times New Roman"/>
          <w:color w:val="000000"/>
          <w:sz w:val="24"/>
          <w:szCs w:val="24"/>
        </w:rPr>
        <w:t>Közvilágítás</w:t>
      </w:r>
    </w:p>
    <w:p w14:paraId="65B7C61D" w14:textId="77777777" w:rsidR="005A12BE" w:rsidRPr="005A12BE" w:rsidRDefault="005A12BE" w:rsidP="005A12BE">
      <w:pPr>
        <w:pStyle w:val="Listaszerbekezds"/>
        <w:numPr>
          <w:ilvl w:val="0"/>
          <w:numId w:val="14"/>
        </w:numPr>
        <w:rPr>
          <w:rFonts w:ascii="Times New Roman" w:eastAsia="Times New Roman" w:hAnsi="Times New Roman" w:cs="Times New Roman"/>
          <w:color w:val="000000"/>
          <w:sz w:val="24"/>
          <w:szCs w:val="24"/>
        </w:rPr>
      </w:pPr>
      <w:r w:rsidRPr="005A12BE">
        <w:rPr>
          <w:rFonts w:ascii="Times New Roman" w:eastAsia="Times New Roman" w:hAnsi="Times New Roman" w:cs="Times New Roman"/>
          <w:color w:val="000000"/>
          <w:sz w:val="24"/>
          <w:szCs w:val="24"/>
        </w:rPr>
        <w:t>Kommunális szemétszállítás</w:t>
      </w:r>
    </w:p>
    <w:bookmarkEnd w:id="6"/>
    <w:p w14:paraId="5638452A" w14:textId="77777777" w:rsidR="00B03C42" w:rsidRDefault="00B03C42" w:rsidP="00B03C42">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Rendezvény kommunikálása, népszerűsítése</w:t>
      </w:r>
    </w:p>
    <w:p w14:paraId="47C2350C" w14:textId="77777777" w:rsidR="005A12BE" w:rsidRDefault="005A12BE" w:rsidP="005A12BE">
      <w:pPr>
        <w:widowControl w:val="0"/>
        <w:spacing w:line="240" w:lineRule="auto"/>
        <w:ind w:right="-20"/>
        <w:jc w:val="both"/>
        <w:rPr>
          <w:rFonts w:ascii="Times New Roman" w:eastAsia="Times New Roman" w:hAnsi="Times New Roman" w:cs="Times New Roman"/>
          <w:color w:val="000000"/>
          <w:sz w:val="24"/>
          <w:szCs w:val="24"/>
        </w:rPr>
      </w:pPr>
    </w:p>
    <w:p w14:paraId="0079F092" w14:textId="77777777" w:rsidR="00CB38B9" w:rsidRDefault="00CB38B9" w:rsidP="005A12BE">
      <w:pPr>
        <w:widowControl w:val="0"/>
        <w:spacing w:line="240" w:lineRule="auto"/>
        <w:ind w:right="-20"/>
        <w:jc w:val="both"/>
        <w:rPr>
          <w:rFonts w:ascii="Times New Roman" w:eastAsia="Times New Roman" w:hAnsi="Times New Roman" w:cs="Times New Roman"/>
          <w:color w:val="000000"/>
          <w:sz w:val="24"/>
          <w:szCs w:val="24"/>
        </w:rPr>
      </w:pPr>
    </w:p>
    <w:p w14:paraId="610EB108" w14:textId="77777777" w:rsidR="00610E23" w:rsidRDefault="00610E23" w:rsidP="005A12BE">
      <w:pPr>
        <w:widowControl w:val="0"/>
        <w:spacing w:line="240" w:lineRule="auto"/>
        <w:ind w:right="-20"/>
        <w:jc w:val="both"/>
        <w:rPr>
          <w:rFonts w:ascii="Times New Roman" w:eastAsia="Times New Roman" w:hAnsi="Times New Roman" w:cs="Times New Roman"/>
          <w:color w:val="000000"/>
          <w:sz w:val="24"/>
          <w:szCs w:val="24"/>
        </w:rPr>
      </w:pPr>
    </w:p>
    <w:p w14:paraId="0BAA6F41" w14:textId="77777777" w:rsidR="005A12BE" w:rsidRPr="005A12BE" w:rsidRDefault="005A12BE" w:rsidP="005A12BE">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Szervező </w:t>
      </w:r>
      <w:r w:rsidRPr="005A12BE">
        <w:rPr>
          <w:rFonts w:ascii="Times New Roman" w:eastAsia="Times New Roman" w:hAnsi="Times New Roman" w:cs="Times New Roman"/>
          <w:color w:val="000000"/>
          <w:sz w:val="24"/>
          <w:szCs w:val="24"/>
        </w:rPr>
        <w:t>által biztosított szolgáltatások:</w:t>
      </w:r>
    </w:p>
    <w:p w14:paraId="247ACC68" w14:textId="77777777" w:rsidR="005A12BE" w:rsidRDefault="005A12BE" w:rsidP="005A12BE">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Áramellátás</w:t>
      </w:r>
    </w:p>
    <w:p w14:paraId="160089AD" w14:textId="77777777" w:rsidR="005A12BE" w:rsidRPr="00D65A81" w:rsidRDefault="005A12BE" w:rsidP="005A12BE">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5A12BE">
        <w:rPr>
          <w:rFonts w:ascii="Times New Roman" w:eastAsia="Times New Roman" w:hAnsi="Times New Roman" w:cs="Times New Roman"/>
          <w:color w:val="000000"/>
          <w:sz w:val="24"/>
          <w:szCs w:val="24"/>
        </w:rPr>
        <w:t>aház bérl</w:t>
      </w:r>
      <w:r>
        <w:rPr>
          <w:rFonts w:ascii="Times New Roman" w:eastAsia="Times New Roman" w:hAnsi="Times New Roman" w:cs="Times New Roman"/>
          <w:color w:val="000000"/>
          <w:sz w:val="24"/>
          <w:szCs w:val="24"/>
        </w:rPr>
        <w:t>ési</w:t>
      </w:r>
      <w:r w:rsidRPr="005A12BE">
        <w:rPr>
          <w:rFonts w:ascii="Times New Roman" w:eastAsia="Times New Roman" w:hAnsi="Times New Roman" w:cs="Times New Roman"/>
          <w:color w:val="000000"/>
          <w:sz w:val="24"/>
          <w:szCs w:val="24"/>
        </w:rPr>
        <w:t xml:space="preserve"> lehetőség</w:t>
      </w:r>
      <w:r>
        <w:rPr>
          <w:rFonts w:ascii="Times New Roman" w:eastAsia="Times New Roman" w:hAnsi="Times New Roman" w:cs="Times New Roman"/>
          <w:color w:val="000000"/>
          <w:sz w:val="24"/>
          <w:szCs w:val="24"/>
        </w:rPr>
        <w:t xml:space="preserve"> </w:t>
      </w:r>
    </w:p>
    <w:p w14:paraId="2DAE67CC" w14:textId="77777777" w:rsidR="005A12BE" w:rsidRPr="005A12BE" w:rsidRDefault="005A12BE" w:rsidP="005A12BE">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5A12BE">
        <w:rPr>
          <w:rFonts w:ascii="Times New Roman" w:eastAsia="Times New Roman" w:hAnsi="Times New Roman" w:cs="Times New Roman"/>
          <w:color w:val="000000"/>
          <w:sz w:val="24"/>
          <w:szCs w:val="24"/>
        </w:rPr>
        <w:t>Rendezvény programjainak összeállítása</w:t>
      </w:r>
    </w:p>
    <w:p w14:paraId="16D0CE8F" w14:textId="77777777" w:rsidR="005A12BE" w:rsidRDefault="005A12BE" w:rsidP="005A12BE">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Rendezvény kommunikálása, népszerűsítése</w:t>
      </w:r>
    </w:p>
    <w:p w14:paraId="6391086F" w14:textId="77777777" w:rsidR="00B03C42" w:rsidRDefault="00B03C42" w:rsidP="00DD5986">
      <w:pPr>
        <w:spacing w:line="240" w:lineRule="auto"/>
        <w:jc w:val="center"/>
        <w:rPr>
          <w:rFonts w:ascii="Times New Roman" w:eastAsia="Times New Roman" w:hAnsi="Times New Roman" w:cs="Times New Roman"/>
          <w:b/>
          <w:sz w:val="24"/>
          <w:szCs w:val="24"/>
          <w:u w:val="single"/>
        </w:rPr>
      </w:pPr>
    </w:p>
    <w:p w14:paraId="4DFD64E9" w14:textId="77777777" w:rsidR="00D445F8" w:rsidRPr="00DD5986" w:rsidRDefault="00B03C42" w:rsidP="00DD5986">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III.</w:t>
      </w:r>
      <w:r w:rsidR="00DD5986">
        <w:rPr>
          <w:rFonts w:ascii="Times New Roman" w:eastAsia="Times New Roman" w:hAnsi="Times New Roman" w:cs="Times New Roman"/>
          <w:b/>
          <w:sz w:val="24"/>
          <w:szCs w:val="24"/>
          <w:u w:val="single"/>
        </w:rPr>
        <w:t xml:space="preserve"> </w:t>
      </w:r>
      <w:r w:rsidR="002537E8" w:rsidRPr="00DD5986">
        <w:rPr>
          <w:rFonts w:ascii="Times New Roman" w:eastAsia="Times New Roman" w:hAnsi="Times New Roman" w:cs="Times New Roman"/>
          <w:b/>
          <w:sz w:val="24"/>
          <w:szCs w:val="24"/>
          <w:u w:val="single"/>
        </w:rPr>
        <w:t>Rendezvényen történő részvétel</w:t>
      </w:r>
      <w:r w:rsidR="0093568B" w:rsidRPr="00DD5986">
        <w:rPr>
          <w:rFonts w:ascii="Times New Roman" w:eastAsia="Times New Roman" w:hAnsi="Times New Roman" w:cs="Times New Roman"/>
          <w:b/>
          <w:sz w:val="24"/>
          <w:szCs w:val="24"/>
          <w:u w:val="single"/>
        </w:rPr>
        <w:t xml:space="preserve"> feltételei és módja</w:t>
      </w:r>
      <w:bookmarkEnd w:id="3"/>
      <w:bookmarkEnd w:id="4"/>
    </w:p>
    <w:p w14:paraId="0D152FA4" w14:textId="77777777" w:rsidR="00D445F8" w:rsidRPr="00D445F8" w:rsidRDefault="00D445F8" w:rsidP="00D445F8">
      <w:pPr>
        <w:pStyle w:val="Listaszerbekezds"/>
        <w:spacing w:line="240" w:lineRule="auto"/>
        <w:jc w:val="both"/>
        <w:rPr>
          <w:rFonts w:ascii="Times New Roman" w:eastAsia="Times New Roman" w:hAnsi="Times New Roman" w:cs="Times New Roman"/>
          <w:b/>
          <w:sz w:val="24"/>
          <w:szCs w:val="24"/>
          <w:u w:val="single"/>
        </w:rPr>
      </w:pPr>
    </w:p>
    <w:p w14:paraId="00D156C3" w14:textId="77777777" w:rsidR="00B3766C" w:rsidRDefault="005770BC" w:rsidP="00CE08DC">
      <w:pPr>
        <w:pStyle w:val="Cmsor1"/>
        <w:spacing w:before="0" w:after="0"/>
        <w:jc w:val="both"/>
        <w:rPr>
          <w:sz w:val="24"/>
          <w:szCs w:val="24"/>
        </w:rPr>
      </w:pPr>
      <w:bookmarkStart w:id="7" w:name="_Toc133409747"/>
      <w:bookmarkStart w:id="8" w:name="_Toc133410899"/>
      <w:r w:rsidRPr="00B16634">
        <w:rPr>
          <w:rFonts w:eastAsia="Calibri"/>
          <w:b w:val="0"/>
          <w:kern w:val="0"/>
          <w:sz w:val="24"/>
          <w:szCs w:val="24"/>
        </w:rPr>
        <w:t>A</w:t>
      </w:r>
      <w:r w:rsidR="00997805" w:rsidRPr="00B16634">
        <w:rPr>
          <w:rFonts w:eastAsia="Calibri"/>
          <w:b w:val="0"/>
          <w:kern w:val="0"/>
          <w:sz w:val="24"/>
          <w:szCs w:val="24"/>
        </w:rPr>
        <w:t xml:space="preserve"> siófoki önkormányzati rendezvények, így a</w:t>
      </w:r>
      <w:r w:rsidR="00A610FB">
        <w:rPr>
          <w:rFonts w:eastAsia="Calibri"/>
          <w:b w:val="0"/>
          <w:kern w:val="0"/>
          <w:sz w:val="24"/>
          <w:szCs w:val="24"/>
        </w:rPr>
        <w:t>z</w:t>
      </w:r>
      <w:r w:rsidR="00997805" w:rsidRPr="00B16634">
        <w:rPr>
          <w:rFonts w:eastAsia="Calibri"/>
          <w:b w:val="0"/>
          <w:kern w:val="0"/>
          <w:sz w:val="24"/>
          <w:szCs w:val="24"/>
        </w:rPr>
        <w:t xml:space="preserve"> </w:t>
      </w:r>
      <w:r w:rsidR="008A5B7D">
        <w:rPr>
          <w:rFonts w:eastAsia="Calibri"/>
          <w:b w:val="0"/>
          <w:kern w:val="0"/>
          <w:sz w:val="24"/>
          <w:szCs w:val="24"/>
        </w:rPr>
        <w:t>Advent</w:t>
      </w:r>
      <w:r w:rsidR="00997805" w:rsidRPr="00B16634">
        <w:rPr>
          <w:rFonts w:eastAsia="Calibri"/>
          <w:b w:val="0"/>
          <w:kern w:val="0"/>
          <w:sz w:val="24"/>
          <w:szCs w:val="24"/>
        </w:rPr>
        <w:t xml:space="preserve"> </w:t>
      </w:r>
      <w:r w:rsidR="00A610FB">
        <w:rPr>
          <w:rFonts w:eastAsia="Calibri"/>
          <w:b w:val="0"/>
          <w:kern w:val="0"/>
          <w:sz w:val="24"/>
          <w:szCs w:val="24"/>
        </w:rPr>
        <w:t xml:space="preserve">1-4 Siófok </w:t>
      </w:r>
      <w:r w:rsidR="00997805" w:rsidRPr="00B16634">
        <w:rPr>
          <w:rFonts w:eastAsia="Calibri"/>
          <w:b w:val="0"/>
          <w:kern w:val="0"/>
          <w:sz w:val="24"/>
          <w:szCs w:val="24"/>
        </w:rPr>
        <w:t>esetében is cél a látogatóvonzó</w:t>
      </w:r>
      <w:r w:rsidR="00997805" w:rsidRPr="00B16634">
        <w:rPr>
          <w:b w:val="0"/>
          <w:sz w:val="24"/>
          <w:szCs w:val="24"/>
        </w:rPr>
        <w:t xml:space="preserve"> műsorkínálat, a színvonalas gasztronómia, a minőségi termékkínálat mellett az egységes, esztétikus megjelenés, ennek érdekében az alábbi elvárásokat fogalmazza meg</w:t>
      </w:r>
      <w:r w:rsidR="00CB38B9">
        <w:rPr>
          <w:b w:val="0"/>
          <w:sz w:val="24"/>
          <w:szCs w:val="24"/>
        </w:rPr>
        <w:t xml:space="preserve"> az Önkormányzat</w:t>
      </w:r>
      <w:r w:rsidR="002C1598" w:rsidRPr="00B16634">
        <w:rPr>
          <w:b w:val="0"/>
          <w:sz w:val="24"/>
          <w:szCs w:val="24"/>
        </w:rPr>
        <w:t>:</w:t>
      </w:r>
    </w:p>
    <w:p w14:paraId="79FA2272" w14:textId="77777777" w:rsidR="00997805" w:rsidRPr="00997805" w:rsidRDefault="00997805" w:rsidP="00997805"/>
    <w:p w14:paraId="0C0864AE" w14:textId="77777777" w:rsidR="0093568B" w:rsidRPr="00610E23" w:rsidRDefault="005770BC" w:rsidP="00CE08DC">
      <w:pPr>
        <w:pStyle w:val="Cmsor1"/>
        <w:spacing w:before="0" w:after="0"/>
        <w:jc w:val="both"/>
        <w:rPr>
          <w:b w:val="0"/>
          <w:color w:val="FF0000"/>
          <w:sz w:val="24"/>
          <w:szCs w:val="24"/>
        </w:rPr>
      </w:pPr>
      <w:bookmarkStart w:id="9" w:name="_Toc133409748"/>
      <w:bookmarkStart w:id="10" w:name="_Toc133410900"/>
      <w:bookmarkStart w:id="11" w:name="_Hlk133400235"/>
      <w:bookmarkEnd w:id="7"/>
      <w:bookmarkEnd w:id="8"/>
      <w:r w:rsidRPr="00610E23">
        <w:rPr>
          <w:b w:val="0"/>
          <w:sz w:val="24"/>
          <w:szCs w:val="24"/>
        </w:rPr>
        <w:t xml:space="preserve">1. </w:t>
      </w:r>
      <w:r w:rsidR="007D60A4" w:rsidRPr="00610E23">
        <w:rPr>
          <w:b w:val="0"/>
          <w:sz w:val="24"/>
          <w:szCs w:val="24"/>
        </w:rPr>
        <w:t>Kereskedelmi egység típu</w:t>
      </w:r>
      <w:r w:rsidR="0093568B" w:rsidRPr="00610E23">
        <w:rPr>
          <w:b w:val="0"/>
          <w:sz w:val="24"/>
          <w:szCs w:val="24"/>
        </w:rPr>
        <w:t>sa</w:t>
      </w:r>
      <w:bookmarkEnd w:id="9"/>
      <w:bookmarkEnd w:id="10"/>
      <w:bookmarkEnd w:id="11"/>
      <w:r w:rsidR="00952AE8" w:rsidRPr="00610E23">
        <w:rPr>
          <w:b w:val="0"/>
          <w:sz w:val="24"/>
          <w:szCs w:val="24"/>
        </w:rPr>
        <w:t xml:space="preserve"> </w:t>
      </w:r>
      <w:r w:rsidR="00BC11C0" w:rsidRPr="00610E23">
        <w:rPr>
          <w:b w:val="0"/>
          <w:sz w:val="24"/>
          <w:szCs w:val="24"/>
        </w:rPr>
        <w:t>lehet:</w:t>
      </w:r>
    </w:p>
    <w:p w14:paraId="390B3091" w14:textId="77777777" w:rsidR="0093568B" w:rsidRPr="002C1598" w:rsidRDefault="0027606E" w:rsidP="002C1598">
      <w:pPr>
        <w:pStyle w:val="Listaszerbekezds"/>
        <w:numPr>
          <w:ilvl w:val="0"/>
          <w:numId w:val="28"/>
        </w:numPr>
        <w:spacing w:line="240" w:lineRule="auto"/>
        <w:jc w:val="both"/>
        <w:rPr>
          <w:rFonts w:ascii="Times New Roman" w:hAnsi="Times New Roman" w:cs="Times New Roman"/>
          <w:sz w:val="24"/>
          <w:szCs w:val="24"/>
        </w:rPr>
      </w:pPr>
      <w:r w:rsidRPr="002C1598">
        <w:rPr>
          <w:rFonts w:ascii="Times New Roman" w:hAnsi="Times New Roman" w:cs="Times New Roman"/>
          <w:sz w:val="24"/>
          <w:szCs w:val="24"/>
        </w:rPr>
        <w:t>F</w:t>
      </w:r>
      <w:r w:rsidR="0093568B" w:rsidRPr="002C1598">
        <w:rPr>
          <w:rFonts w:ascii="Times New Roman" w:hAnsi="Times New Roman" w:cs="Times New Roman"/>
          <w:sz w:val="24"/>
          <w:szCs w:val="24"/>
        </w:rPr>
        <w:t>aház, melynek színe pácolt vagy barnára festett fa</w:t>
      </w:r>
      <w:r w:rsidR="00CB38B9">
        <w:rPr>
          <w:rFonts w:ascii="Times New Roman" w:hAnsi="Times New Roman" w:cs="Times New Roman"/>
          <w:sz w:val="24"/>
          <w:szCs w:val="24"/>
        </w:rPr>
        <w:t xml:space="preserve">, kiemelve, hogy </w:t>
      </w:r>
      <w:r w:rsidR="0010459D">
        <w:rPr>
          <w:rFonts w:ascii="Times New Roman" w:hAnsi="Times New Roman" w:cs="Times New Roman"/>
          <w:sz w:val="24"/>
          <w:szCs w:val="24"/>
        </w:rPr>
        <w:t xml:space="preserve">a farost és az osb </w:t>
      </w:r>
      <w:r w:rsidR="0093568B" w:rsidRPr="002C1598">
        <w:rPr>
          <w:rFonts w:ascii="Times New Roman" w:hAnsi="Times New Roman" w:cs="Times New Roman"/>
          <w:sz w:val="24"/>
          <w:szCs w:val="24"/>
        </w:rPr>
        <w:t>lap nem számít fának,</w:t>
      </w:r>
    </w:p>
    <w:p w14:paraId="7D52FDD8" w14:textId="77777777" w:rsidR="0093568B" w:rsidRPr="002C1598" w:rsidRDefault="0093568B" w:rsidP="002C1598">
      <w:pPr>
        <w:pStyle w:val="Listaszerbekezds"/>
        <w:numPr>
          <w:ilvl w:val="0"/>
          <w:numId w:val="28"/>
        </w:numPr>
        <w:spacing w:line="240" w:lineRule="auto"/>
        <w:jc w:val="both"/>
        <w:rPr>
          <w:rFonts w:ascii="Times New Roman" w:hAnsi="Times New Roman" w:cs="Times New Roman"/>
          <w:sz w:val="24"/>
          <w:szCs w:val="24"/>
        </w:rPr>
      </w:pPr>
      <w:r w:rsidRPr="002C1598">
        <w:rPr>
          <w:rFonts w:ascii="Times New Roman" w:hAnsi="Times New Roman" w:cs="Times New Roman"/>
          <w:sz w:val="24"/>
          <w:szCs w:val="24"/>
        </w:rPr>
        <w:t>3x3 vagy 2x2 méteres egyszínű fehér ponyva sátor, melynek anyaga tiszta, szakadás mentes,</w:t>
      </w:r>
    </w:p>
    <w:p w14:paraId="73E13922" w14:textId="77777777" w:rsidR="0093568B" w:rsidRPr="002C1598" w:rsidRDefault="00952AE8" w:rsidP="002C1598">
      <w:pPr>
        <w:pStyle w:val="Listaszerbekezds"/>
        <w:numPr>
          <w:ilvl w:val="0"/>
          <w:numId w:val="28"/>
        </w:numPr>
        <w:spacing w:line="240" w:lineRule="auto"/>
        <w:jc w:val="both"/>
        <w:rPr>
          <w:rFonts w:ascii="Times New Roman" w:hAnsi="Times New Roman" w:cs="Times New Roman"/>
          <w:sz w:val="24"/>
          <w:szCs w:val="24"/>
        </w:rPr>
      </w:pPr>
      <w:r w:rsidRPr="002C1598">
        <w:rPr>
          <w:rFonts w:ascii="Times New Roman" w:hAnsi="Times New Roman" w:cs="Times New Roman"/>
          <w:sz w:val="24"/>
          <w:szCs w:val="24"/>
        </w:rPr>
        <w:t xml:space="preserve">Fa </w:t>
      </w:r>
      <w:r w:rsidR="0093568B" w:rsidRPr="002C1598">
        <w:rPr>
          <w:rFonts w:ascii="Times New Roman" w:hAnsi="Times New Roman" w:cs="Times New Roman"/>
          <w:sz w:val="24"/>
          <w:szCs w:val="24"/>
        </w:rPr>
        <w:t>kecskelábas</w:t>
      </w:r>
      <w:r w:rsidR="0091146B">
        <w:rPr>
          <w:rFonts w:ascii="Times New Roman" w:hAnsi="Times New Roman" w:cs="Times New Roman"/>
          <w:sz w:val="24"/>
          <w:szCs w:val="24"/>
        </w:rPr>
        <w:t xml:space="preserve"> asztal</w:t>
      </w:r>
      <w:r w:rsidR="0093568B" w:rsidRPr="002C1598">
        <w:rPr>
          <w:rFonts w:ascii="Times New Roman" w:hAnsi="Times New Roman" w:cs="Times New Roman"/>
          <w:sz w:val="24"/>
          <w:szCs w:val="24"/>
        </w:rPr>
        <w:t>, melynek ponyva teteje egyszínű fehér, tiszta, szakadás mentes</w:t>
      </w:r>
      <w:r w:rsidR="002C1598">
        <w:rPr>
          <w:rFonts w:ascii="Times New Roman" w:hAnsi="Times New Roman" w:cs="Times New Roman"/>
          <w:sz w:val="24"/>
          <w:szCs w:val="24"/>
        </w:rPr>
        <w:t>,</w:t>
      </w:r>
    </w:p>
    <w:p w14:paraId="2259BC53" w14:textId="77777777" w:rsidR="006B0C0D" w:rsidRPr="002C1598" w:rsidRDefault="002537E8" w:rsidP="00CB38B9">
      <w:pPr>
        <w:pStyle w:val="Listaszerbekezds"/>
        <w:numPr>
          <w:ilvl w:val="0"/>
          <w:numId w:val="28"/>
        </w:numPr>
        <w:spacing w:line="240" w:lineRule="auto"/>
        <w:jc w:val="both"/>
        <w:rPr>
          <w:rFonts w:ascii="Times New Roman" w:hAnsi="Times New Roman" w:cs="Times New Roman"/>
          <w:sz w:val="24"/>
          <w:szCs w:val="24"/>
        </w:rPr>
      </w:pPr>
      <w:r w:rsidRPr="002C1598">
        <w:rPr>
          <w:rFonts w:ascii="Times New Roman" w:hAnsi="Times New Roman" w:cs="Times New Roman"/>
          <w:sz w:val="24"/>
          <w:szCs w:val="24"/>
        </w:rPr>
        <w:t>Büfékocsi</w:t>
      </w:r>
      <w:r w:rsidR="00CB38B9">
        <w:rPr>
          <w:rFonts w:ascii="Times New Roman" w:hAnsi="Times New Roman" w:cs="Times New Roman"/>
          <w:sz w:val="24"/>
          <w:szCs w:val="24"/>
        </w:rPr>
        <w:t xml:space="preserve"> vagy </w:t>
      </w:r>
      <w:r w:rsidR="00952AE8" w:rsidRPr="002C1598">
        <w:rPr>
          <w:rFonts w:ascii="Times New Roman" w:hAnsi="Times New Roman" w:cs="Times New Roman"/>
          <w:sz w:val="24"/>
          <w:szCs w:val="24"/>
        </w:rPr>
        <w:t>Foodtr</w:t>
      </w:r>
      <w:r w:rsidR="00ED3EAC" w:rsidRPr="002C1598">
        <w:rPr>
          <w:rFonts w:ascii="Times New Roman" w:hAnsi="Times New Roman" w:cs="Times New Roman"/>
          <w:sz w:val="24"/>
          <w:szCs w:val="24"/>
        </w:rPr>
        <w:t>u</w:t>
      </w:r>
      <w:r w:rsidR="00952AE8" w:rsidRPr="002C1598">
        <w:rPr>
          <w:rFonts w:ascii="Times New Roman" w:hAnsi="Times New Roman" w:cs="Times New Roman"/>
          <w:sz w:val="24"/>
          <w:szCs w:val="24"/>
        </w:rPr>
        <w:t>ck</w:t>
      </w:r>
      <w:r w:rsidR="00CB38B9">
        <w:rPr>
          <w:rFonts w:ascii="Times New Roman" w:hAnsi="Times New Roman" w:cs="Times New Roman"/>
          <w:sz w:val="24"/>
          <w:szCs w:val="24"/>
        </w:rPr>
        <w:t xml:space="preserve"> esetén </w:t>
      </w:r>
      <w:r w:rsidR="0093568B" w:rsidRPr="002C1598">
        <w:rPr>
          <w:rFonts w:ascii="Times New Roman" w:hAnsi="Times New Roman" w:cs="Times New Roman"/>
          <w:sz w:val="24"/>
          <w:szCs w:val="24"/>
        </w:rPr>
        <w:t>visszafogott</w:t>
      </w:r>
      <w:r w:rsidR="00CB38B9" w:rsidRPr="00CB38B9">
        <w:rPr>
          <w:rFonts w:ascii="Times New Roman" w:hAnsi="Times New Roman" w:cs="Times New Roman"/>
          <w:sz w:val="24"/>
          <w:szCs w:val="24"/>
        </w:rPr>
        <w:t xml:space="preserve">, leginkább egyszínű </w:t>
      </w:r>
      <w:r w:rsidR="007D60A4" w:rsidRPr="002C1598">
        <w:rPr>
          <w:rFonts w:ascii="Times New Roman" w:hAnsi="Times New Roman" w:cs="Times New Roman"/>
          <w:sz w:val="24"/>
          <w:szCs w:val="24"/>
        </w:rPr>
        <w:t>dekorá</w:t>
      </w:r>
      <w:r w:rsidR="00CB38B9">
        <w:rPr>
          <w:rFonts w:ascii="Times New Roman" w:hAnsi="Times New Roman" w:cs="Times New Roman"/>
          <w:sz w:val="24"/>
          <w:szCs w:val="24"/>
        </w:rPr>
        <w:t>ció</w:t>
      </w:r>
    </w:p>
    <w:p w14:paraId="679A7013" w14:textId="77777777" w:rsidR="006B0C0D" w:rsidRDefault="006B0C0D" w:rsidP="000D1582">
      <w:pPr>
        <w:spacing w:line="240" w:lineRule="auto"/>
        <w:ind w:left="708" w:hanging="424"/>
        <w:jc w:val="both"/>
        <w:rPr>
          <w:rFonts w:ascii="Times New Roman" w:hAnsi="Times New Roman" w:cs="Times New Roman"/>
          <w:sz w:val="24"/>
          <w:szCs w:val="24"/>
        </w:rPr>
      </w:pPr>
    </w:p>
    <w:p w14:paraId="2ACA8463" w14:textId="77777777" w:rsidR="006B0C0D" w:rsidRPr="006B0C0D" w:rsidRDefault="002C1598" w:rsidP="006B0C0D">
      <w:pPr>
        <w:spacing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2. Az 1. ponttól eltérő egyedi </w:t>
      </w:r>
      <w:r w:rsidR="006B0C0D">
        <w:rPr>
          <w:rFonts w:ascii="Times New Roman" w:hAnsi="Times New Roman" w:cs="Times New Roman"/>
          <w:sz w:val="24"/>
          <w:szCs w:val="24"/>
        </w:rPr>
        <w:t>installáció</w:t>
      </w:r>
      <w:r>
        <w:rPr>
          <w:rFonts w:ascii="Times New Roman" w:hAnsi="Times New Roman" w:cs="Times New Roman"/>
          <w:sz w:val="24"/>
          <w:szCs w:val="24"/>
        </w:rPr>
        <w:t xml:space="preserve"> csak akkor kaphat közterületi-használati engedélyt</w:t>
      </w:r>
      <w:r w:rsidR="006B0C0D">
        <w:rPr>
          <w:rFonts w:ascii="Times New Roman" w:hAnsi="Times New Roman" w:cs="Times New Roman"/>
          <w:sz w:val="24"/>
          <w:szCs w:val="24"/>
        </w:rPr>
        <w:t xml:space="preserve">, </w:t>
      </w:r>
      <w:r>
        <w:rPr>
          <w:rFonts w:ascii="Times New Roman" w:hAnsi="Times New Roman" w:cs="Times New Roman"/>
          <w:sz w:val="24"/>
          <w:szCs w:val="24"/>
        </w:rPr>
        <w:t xml:space="preserve">ha </w:t>
      </w:r>
      <w:r w:rsidR="006B0C0D">
        <w:rPr>
          <w:rFonts w:ascii="Times New Roman" w:hAnsi="Times New Roman" w:cs="Times New Roman"/>
          <w:sz w:val="24"/>
          <w:szCs w:val="24"/>
        </w:rPr>
        <w:t>esztétikailag, megjelenésében és kínálatában összeegyeztethető a rendezvény arculatával</w:t>
      </w:r>
      <w:r w:rsidR="0091146B" w:rsidRPr="0091146B">
        <w:t xml:space="preserve"> </w:t>
      </w:r>
      <w:r w:rsidR="0091146B" w:rsidRPr="0091146B">
        <w:rPr>
          <w:rFonts w:ascii="Times New Roman" w:hAnsi="Times New Roman" w:cs="Times New Roman"/>
          <w:sz w:val="24"/>
          <w:szCs w:val="24"/>
        </w:rPr>
        <w:t xml:space="preserve">és azt a benyújtott pályázat értékelésekor a Pályázati Bíráló Bizottság (a továbbiakban: </w:t>
      </w:r>
      <w:r w:rsidR="0091146B">
        <w:rPr>
          <w:rFonts w:ascii="Times New Roman" w:hAnsi="Times New Roman" w:cs="Times New Roman"/>
          <w:sz w:val="24"/>
          <w:szCs w:val="24"/>
        </w:rPr>
        <w:t>Bíráló</w:t>
      </w:r>
      <w:r w:rsidR="0091146B" w:rsidRPr="0091146B">
        <w:rPr>
          <w:rFonts w:ascii="Times New Roman" w:hAnsi="Times New Roman" w:cs="Times New Roman"/>
          <w:sz w:val="24"/>
          <w:szCs w:val="24"/>
        </w:rPr>
        <w:t xml:space="preserve"> Bizottság) elfogadja</w:t>
      </w:r>
      <w:r w:rsidR="006B0C0D">
        <w:rPr>
          <w:rFonts w:ascii="Times New Roman" w:hAnsi="Times New Roman" w:cs="Times New Roman"/>
          <w:sz w:val="24"/>
          <w:szCs w:val="24"/>
        </w:rPr>
        <w:t>.</w:t>
      </w:r>
    </w:p>
    <w:p w14:paraId="36458AA1" w14:textId="77777777" w:rsidR="006B0C0D" w:rsidRDefault="006B0C0D" w:rsidP="006B0C0D">
      <w:bookmarkStart w:id="12" w:name="_Toc133409749"/>
      <w:bookmarkStart w:id="13" w:name="_Toc133410901"/>
    </w:p>
    <w:p w14:paraId="24E412F7" w14:textId="77777777" w:rsidR="0093568B" w:rsidRPr="00610E23" w:rsidRDefault="002C1598" w:rsidP="00CE08DC">
      <w:pPr>
        <w:pStyle w:val="Cmsor1"/>
        <w:spacing w:before="0" w:after="0"/>
        <w:jc w:val="both"/>
        <w:rPr>
          <w:b w:val="0"/>
          <w:sz w:val="24"/>
          <w:szCs w:val="24"/>
        </w:rPr>
      </w:pPr>
      <w:r w:rsidRPr="00610E23">
        <w:rPr>
          <w:b w:val="0"/>
          <w:sz w:val="24"/>
          <w:szCs w:val="24"/>
        </w:rPr>
        <w:t xml:space="preserve">3. </w:t>
      </w:r>
      <w:r w:rsidR="002537E8" w:rsidRPr="00610E23">
        <w:rPr>
          <w:b w:val="0"/>
          <w:sz w:val="24"/>
          <w:szCs w:val="24"/>
        </w:rPr>
        <w:t>Pályázati</w:t>
      </w:r>
      <w:r w:rsidR="0093568B" w:rsidRPr="00610E23">
        <w:rPr>
          <w:b w:val="0"/>
          <w:sz w:val="24"/>
          <w:szCs w:val="24"/>
        </w:rPr>
        <w:t xml:space="preserve"> elvárások</w:t>
      </w:r>
      <w:bookmarkEnd w:id="12"/>
      <w:bookmarkEnd w:id="13"/>
      <w:r w:rsidR="002537E8" w:rsidRPr="00610E23">
        <w:rPr>
          <w:b w:val="0"/>
          <w:sz w:val="24"/>
          <w:szCs w:val="24"/>
        </w:rPr>
        <w:t>:</w:t>
      </w:r>
      <w:r w:rsidR="00952AE8" w:rsidRPr="00610E23">
        <w:rPr>
          <w:b w:val="0"/>
          <w:sz w:val="24"/>
          <w:szCs w:val="24"/>
        </w:rPr>
        <w:t xml:space="preserve"> </w:t>
      </w:r>
    </w:p>
    <w:p w14:paraId="5CB8445A" w14:textId="77777777" w:rsidR="0093568B" w:rsidRPr="00CE08DC" w:rsidRDefault="0093568B" w:rsidP="00CE08DC">
      <w:pPr>
        <w:pStyle w:val="Listaszerbekezds"/>
        <w:numPr>
          <w:ilvl w:val="0"/>
          <w:numId w:val="9"/>
        </w:numPr>
        <w:spacing w:line="240" w:lineRule="auto"/>
        <w:jc w:val="both"/>
        <w:rPr>
          <w:rFonts w:ascii="Times New Roman" w:hAnsi="Times New Roman" w:cs="Times New Roman"/>
          <w:sz w:val="24"/>
          <w:szCs w:val="24"/>
        </w:rPr>
      </w:pPr>
      <w:r w:rsidRPr="00CE08DC">
        <w:rPr>
          <w:rFonts w:ascii="Times New Roman" w:hAnsi="Times New Roman" w:cs="Times New Roman"/>
          <w:sz w:val="24"/>
          <w:szCs w:val="24"/>
        </w:rPr>
        <w:t xml:space="preserve">a faház és a sátor esetében, </w:t>
      </w:r>
      <w:r w:rsidR="007D60A4" w:rsidRPr="00CE08DC">
        <w:rPr>
          <w:rFonts w:ascii="Times New Roman" w:hAnsi="Times New Roman" w:cs="Times New Roman"/>
          <w:sz w:val="24"/>
          <w:szCs w:val="24"/>
        </w:rPr>
        <w:t>annak minden oldala</w:t>
      </w:r>
      <w:r w:rsidRPr="00CE08DC">
        <w:rPr>
          <w:rFonts w:ascii="Times New Roman" w:hAnsi="Times New Roman" w:cs="Times New Roman"/>
          <w:sz w:val="24"/>
          <w:szCs w:val="24"/>
        </w:rPr>
        <w:t xml:space="preserve"> egyforma anyagból </w:t>
      </w:r>
      <w:r w:rsidR="007D60A4" w:rsidRPr="00CE08DC">
        <w:rPr>
          <w:rFonts w:ascii="Times New Roman" w:hAnsi="Times New Roman" w:cs="Times New Roman"/>
          <w:sz w:val="24"/>
          <w:szCs w:val="24"/>
        </w:rPr>
        <w:t>készüljön;</w:t>
      </w:r>
    </w:p>
    <w:p w14:paraId="24231A7F" w14:textId="77777777" w:rsidR="0093568B" w:rsidRPr="00CE08DC" w:rsidRDefault="007D60A4" w:rsidP="00CE08DC">
      <w:pPr>
        <w:pStyle w:val="Listaszerbekezds"/>
        <w:numPr>
          <w:ilvl w:val="0"/>
          <w:numId w:val="9"/>
        </w:numPr>
        <w:spacing w:line="240" w:lineRule="auto"/>
        <w:jc w:val="both"/>
        <w:rPr>
          <w:rFonts w:ascii="Times New Roman" w:hAnsi="Times New Roman" w:cs="Times New Roman"/>
          <w:sz w:val="24"/>
          <w:szCs w:val="24"/>
        </w:rPr>
      </w:pPr>
      <w:r w:rsidRPr="00CE08DC">
        <w:rPr>
          <w:rFonts w:ascii="Times New Roman" w:hAnsi="Times New Roman" w:cs="Times New Roman"/>
          <w:sz w:val="24"/>
          <w:szCs w:val="24"/>
        </w:rPr>
        <w:t>a kereskedelmi egység</w:t>
      </w:r>
      <w:r w:rsidR="0093568B" w:rsidRPr="00CE08DC">
        <w:rPr>
          <w:rFonts w:ascii="Times New Roman" w:hAnsi="Times New Roman" w:cs="Times New Roman"/>
          <w:sz w:val="24"/>
          <w:szCs w:val="24"/>
        </w:rPr>
        <w:t xml:space="preserve"> alj</w:t>
      </w:r>
      <w:r w:rsidRPr="00CE08DC">
        <w:rPr>
          <w:rFonts w:ascii="Times New Roman" w:hAnsi="Times New Roman" w:cs="Times New Roman"/>
          <w:sz w:val="24"/>
          <w:szCs w:val="24"/>
        </w:rPr>
        <w:t>a</w:t>
      </w:r>
      <w:r w:rsidR="0093568B" w:rsidRPr="00CE08DC">
        <w:rPr>
          <w:rFonts w:ascii="Times New Roman" w:hAnsi="Times New Roman" w:cs="Times New Roman"/>
          <w:sz w:val="24"/>
          <w:szCs w:val="24"/>
        </w:rPr>
        <w:t xml:space="preserve"> a burkolat védelme </w:t>
      </w:r>
      <w:r w:rsidRPr="00CE08DC">
        <w:rPr>
          <w:rFonts w:ascii="Times New Roman" w:hAnsi="Times New Roman" w:cs="Times New Roman"/>
          <w:sz w:val="24"/>
          <w:szCs w:val="24"/>
        </w:rPr>
        <w:t>érdekében</w:t>
      </w:r>
      <w:r w:rsidR="0093568B" w:rsidRPr="00CE08DC">
        <w:rPr>
          <w:rFonts w:ascii="Times New Roman" w:hAnsi="Times New Roman" w:cs="Times New Roman"/>
          <w:sz w:val="24"/>
          <w:szCs w:val="24"/>
        </w:rPr>
        <w:t xml:space="preserve"> szivárgásmentes</w:t>
      </w:r>
      <w:r w:rsidRPr="00CE08DC">
        <w:rPr>
          <w:rFonts w:ascii="Times New Roman" w:hAnsi="Times New Roman" w:cs="Times New Roman"/>
          <w:sz w:val="24"/>
          <w:szCs w:val="24"/>
        </w:rPr>
        <w:t xml:space="preserve"> legyen</w:t>
      </w:r>
      <w:r w:rsidR="0093568B" w:rsidRPr="00CE08DC">
        <w:rPr>
          <w:rFonts w:ascii="Times New Roman" w:hAnsi="Times New Roman" w:cs="Times New Roman"/>
          <w:sz w:val="24"/>
          <w:szCs w:val="24"/>
        </w:rPr>
        <w:t>;</w:t>
      </w:r>
    </w:p>
    <w:p w14:paraId="71BC3FE4" w14:textId="77777777" w:rsidR="0093568B" w:rsidRPr="00CE08DC" w:rsidRDefault="0093568B" w:rsidP="00CE08DC">
      <w:pPr>
        <w:pStyle w:val="Listaszerbekezds"/>
        <w:numPr>
          <w:ilvl w:val="0"/>
          <w:numId w:val="9"/>
        </w:numPr>
        <w:spacing w:line="240" w:lineRule="auto"/>
        <w:jc w:val="both"/>
        <w:rPr>
          <w:rFonts w:ascii="Times New Roman" w:hAnsi="Times New Roman" w:cs="Times New Roman"/>
          <w:sz w:val="24"/>
          <w:szCs w:val="24"/>
        </w:rPr>
      </w:pPr>
      <w:r w:rsidRPr="00CE08DC">
        <w:rPr>
          <w:rFonts w:ascii="Times New Roman" w:hAnsi="Times New Roman" w:cs="Times New Roman"/>
          <w:sz w:val="24"/>
          <w:szCs w:val="24"/>
        </w:rPr>
        <w:t xml:space="preserve">gasztronómiai tevékenység, vagy foltot hagyó termékek (pl.: olaj) árusítása esetén az </w:t>
      </w:r>
      <w:r w:rsidR="007D60A4" w:rsidRPr="00CE08DC">
        <w:rPr>
          <w:rFonts w:ascii="Times New Roman" w:hAnsi="Times New Roman" w:cs="Times New Roman"/>
          <w:sz w:val="24"/>
          <w:szCs w:val="24"/>
        </w:rPr>
        <w:t>egység körül minden irányból</w:t>
      </w:r>
      <w:r w:rsidRPr="00CE08DC">
        <w:rPr>
          <w:rFonts w:ascii="Times New Roman" w:hAnsi="Times New Roman" w:cs="Times New Roman"/>
          <w:sz w:val="24"/>
          <w:szCs w:val="24"/>
        </w:rPr>
        <w:t xml:space="preserve">, legalább </w:t>
      </w:r>
      <w:r w:rsidR="007D60A4" w:rsidRPr="00CE08DC">
        <w:rPr>
          <w:rFonts w:ascii="Times New Roman" w:hAnsi="Times New Roman" w:cs="Times New Roman"/>
          <w:sz w:val="24"/>
          <w:szCs w:val="24"/>
        </w:rPr>
        <w:t>2 méter szélességben zöld színű, új</w:t>
      </w:r>
      <w:r w:rsidR="00ED3EAC">
        <w:rPr>
          <w:rFonts w:ascii="Times New Roman" w:hAnsi="Times New Roman" w:cs="Times New Roman"/>
          <w:sz w:val="24"/>
          <w:szCs w:val="24"/>
        </w:rPr>
        <w:t>,</w:t>
      </w:r>
      <w:r w:rsidR="007D60A4" w:rsidRPr="00CE08DC">
        <w:rPr>
          <w:rFonts w:ascii="Times New Roman" w:hAnsi="Times New Roman" w:cs="Times New Roman"/>
          <w:sz w:val="24"/>
          <w:szCs w:val="24"/>
        </w:rPr>
        <w:t xml:space="preserve"> vagy újszerű, egybefüggő </w:t>
      </w:r>
      <w:r w:rsidRPr="00CE08DC">
        <w:rPr>
          <w:rFonts w:ascii="Times New Roman" w:hAnsi="Times New Roman" w:cs="Times New Roman"/>
          <w:sz w:val="24"/>
          <w:szCs w:val="24"/>
        </w:rPr>
        <w:t xml:space="preserve">szőnyeget kell kihelyezni, mely szivárgás mentesen zár, a szélét rögzíteni kell, a rögzítés esztétikus </w:t>
      </w:r>
      <w:r w:rsidR="00A94986" w:rsidRPr="00CE08DC">
        <w:rPr>
          <w:rFonts w:ascii="Times New Roman" w:hAnsi="Times New Roman" w:cs="Times New Roman"/>
          <w:sz w:val="24"/>
          <w:szCs w:val="24"/>
        </w:rPr>
        <w:t>legyen,</w:t>
      </w:r>
      <w:r w:rsidRPr="00CE08DC">
        <w:rPr>
          <w:rFonts w:ascii="Times New Roman" w:hAnsi="Times New Roman" w:cs="Times New Roman"/>
          <w:sz w:val="24"/>
          <w:szCs w:val="24"/>
        </w:rPr>
        <w:t xml:space="preserve"> és nem tehet kárt a burkolatban, a szőnyeg alá teljes terjedelemben lépésálló fóliát kell elhelyezni;</w:t>
      </w:r>
    </w:p>
    <w:p w14:paraId="5DEC1226" w14:textId="77777777" w:rsidR="005E3EFD" w:rsidRPr="00CE08DC" w:rsidRDefault="0093568B" w:rsidP="00CE08DC">
      <w:pPr>
        <w:pStyle w:val="Listaszerbekezds"/>
        <w:numPr>
          <w:ilvl w:val="0"/>
          <w:numId w:val="9"/>
        </w:numPr>
        <w:spacing w:line="240" w:lineRule="auto"/>
        <w:jc w:val="both"/>
        <w:rPr>
          <w:rFonts w:ascii="Times New Roman" w:hAnsi="Times New Roman" w:cs="Times New Roman"/>
          <w:sz w:val="24"/>
          <w:szCs w:val="24"/>
        </w:rPr>
      </w:pPr>
      <w:r w:rsidRPr="00CE08DC">
        <w:rPr>
          <w:rFonts w:ascii="Times New Roman" w:hAnsi="Times New Roman" w:cs="Times New Roman"/>
          <w:sz w:val="24"/>
          <w:szCs w:val="24"/>
        </w:rPr>
        <w:t>vendéglátóhely</w:t>
      </w:r>
      <w:r w:rsidRPr="00C10382">
        <w:rPr>
          <w:rFonts w:ascii="Times New Roman" w:hAnsi="Times New Roman" w:cs="Times New Roman"/>
          <w:sz w:val="24"/>
          <w:szCs w:val="24"/>
        </w:rPr>
        <w:t xml:space="preserve"> </w:t>
      </w:r>
      <w:r w:rsidR="00997805" w:rsidRPr="00C10382">
        <w:rPr>
          <w:rFonts w:ascii="Times New Roman" w:hAnsi="Times New Roman" w:cs="Times New Roman"/>
          <w:sz w:val="24"/>
          <w:szCs w:val="24"/>
        </w:rPr>
        <w:t>fogyasztóterén</w:t>
      </w:r>
      <w:r w:rsidRPr="00C10382">
        <w:rPr>
          <w:rFonts w:ascii="Times New Roman" w:hAnsi="Times New Roman" w:cs="Times New Roman"/>
          <w:sz w:val="24"/>
          <w:szCs w:val="24"/>
        </w:rPr>
        <w:t xml:space="preserve"> </w:t>
      </w:r>
      <w:r w:rsidR="00CB38B9">
        <w:rPr>
          <w:rFonts w:ascii="Times New Roman" w:hAnsi="Times New Roman" w:cs="Times New Roman"/>
          <w:sz w:val="24"/>
          <w:szCs w:val="24"/>
        </w:rPr>
        <w:t>kizárólag egyforma</w:t>
      </w:r>
      <w:r w:rsidRPr="00CE08DC">
        <w:rPr>
          <w:rFonts w:ascii="Times New Roman" w:hAnsi="Times New Roman" w:cs="Times New Roman"/>
          <w:sz w:val="24"/>
          <w:szCs w:val="24"/>
        </w:rPr>
        <w:t xml:space="preserve"> </w:t>
      </w:r>
      <w:r w:rsidR="00997805">
        <w:rPr>
          <w:rFonts w:ascii="Times New Roman" w:hAnsi="Times New Roman" w:cs="Times New Roman"/>
          <w:sz w:val="24"/>
          <w:szCs w:val="24"/>
        </w:rPr>
        <w:t xml:space="preserve">installáció, </w:t>
      </w:r>
      <w:r w:rsidR="007D60A4" w:rsidRPr="00CE08DC">
        <w:rPr>
          <w:rFonts w:ascii="Times New Roman" w:hAnsi="Times New Roman" w:cs="Times New Roman"/>
          <w:sz w:val="24"/>
          <w:szCs w:val="24"/>
        </w:rPr>
        <w:t xml:space="preserve">bútorzat </w:t>
      </w:r>
      <w:r w:rsidR="00997805">
        <w:rPr>
          <w:rFonts w:ascii="Times New Roman" w:hAnsi="Times New Roman" w:cs="Times New Roman"/>
          <w:sz w:val="24"/>
          <w:szCs w:val="24"/>
        </w:rPr>
        <w:t>helyezhető el</w:t>
      </w:r>
      <w:r w:rsidR="00C10382">
        <w:rPr>
          <w:rFonts w:ascii="Times New Roman" w:hAnsi="Times New Roman" w:cs="Times New Roman"/>
          <w:sz w:val="24"/>
          <w:szCs w:val="24"/>
        </w:rPr>
        <w:t>;</w:t>
      </w:r>
      <w:r w:rsidR="00997805">
        <w:rPr>
          <w:rFonts w:ascii="Times New Roman" w:hAnsi="Times New Roman" w:cs="Times New Roman"/>
          <w:sz w:val="24"/>
          <w:szCs w:val="24"/>
        </w:rPr>
        <w:t xml:space="preserve"> </w:t>
      </w:r>
    </w:p>
    <w:p w14:paraId="4481339D" w14:textId="77777777" w:rsidR="005E3EFD" w:rsidRPr="00CE08DC" w:rsidRDefault="002537E8" w:rsidP="00CE08DC">
      <w:pPr>
        <w:pStyle w:val="Listaszerbekezds"/>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93568B" w:rsidRPr="00CE08DC">
        <w:rPr>
          <w:rFonts w:ascii="Times New Roman" w:hAnsi="Times New Roman" w:cs="Times New Roman"/>
          <w:sz w:val="24"/>
          <w:szCs w:val="24"/>
        </w:rPr>
        <w:t xml:space="preserve"> </w:t>
      </w:r>
      <w:r w:rsidR="005E3EFD" w:rsidRPr="00CE08DC">
        <w:rPr>
          <w:rFonts w:ascii="Times New Roman" w:hAnsi="Times New Roman" w:cs="Times New Roman"/>
          <w:sz w:val="24"/>
          <w:szCs w:val="24"/>
        </w:rPr>
        <w:t>Pályázó</w:t>
      </w:r>
      <w:r w:rsidR="0093568B" w:rsidRPr="00CE08DC">
        <w:rPr>
          <w:rFonts w:ascii="Times New Roman" w:hAnsi="Times New Roman" w:cs="Times New Roman"/>
          <w:sz w:val="24"/>
          <w:szCs w:val="24"/>
        </w:rPr>
        <w:t xml:space="preserve"> köteles a napi tevékenység, illetve az építési- és bontási munkák során keletkezett hulladékot hulladékgyűjtő konténerbe helyezni, illetve az általa </w:t>
      </w:r>
      <w:r w:rsidR="00BC11C0">
        <w:rPr>
          <w:rFonts w:ascii="Times New Roman" w:hAnsi="Times New Roman" w:cs="Times New Roman"/>
          <w:sz w:val="24"/>
          <w:szCs w:val="24"/>
        </w:rPr>
        <w:t>használt</w:t>
      </w:r>
      <w:r w:rsidR="0093568B" w:rsidRPr="00CE08DC">
        <w:rPr>
          <w:rFonts w:ascii="Times New Roman" w:hAnsi="Times New Roman" w:cs="Times New Roman"/>
          <w:sz w:val="24"/>
          <w:szCs w:val="24"/>
        </w:rPr>
        <w:t xml:space="preserve"> területet a Rendezvény ideje alatt folyamatosan</w:t>
      </w:r>
      <w:r>
        <w:rPr>
          <w:rFonts w:ascii="Times New Roman" w:hAnsi="Times New Roman" w:cs="Times New Roman"/>
          <w:sz w:val="24"/>
          <w:szCs w:val="24"/>
        </w:rPr>
        <w:t xml:space="preserve"> tisztán és rendezetten tartani;</w:t>
      </w:r>
    </w:p>
    <w:p w14:paraId="2BA5F8E2" w14:textId="77777777" w:rsidR="00A0247A" w:rsidRDefault="002537E8" w:rsidP="00CE08DC">
      <w:pPr>
        <w:pStyle w:val="Listaszerbekezds"/>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93568B" w:rsidRPr="00CE08DC">
        <w:rPr>
          <w:rFonts w:ascii="Times New Roman" w:hAnsi="Times New Roman" w:cs="Times New Roman"/>
          <w:sz w:val="24"/>
          <w:szCs w:val="24"/>
        </w:rPr>
        <w:t xml:space="preserve"> </w:t>
      </w:r>
      <w:r w:rsidR="005E3EFD" w:rsidRPr="00CE08DC">
        <w:rPr>
          <w:rFonts w:ascii="Times New Roman" w:hAnsi="Times New Roman" w:cs="Times New Roman"/>
          <w:sz w:val="24"/>
          <w:szCs w:val="24"/>
        </w:rPr>
        <w:t xml:space="preserve">Pályázónak </w:t>
      </w:r>
      <w:r w:rsidR="007D60A4" w:rsidRPr="00CE08DC">
        <w:rPr>
          <w:rFonts w:ascii="Times New Roman" w:hAnsi="Times New Roman" w:cs="Times New Roman"/>
          <w:sz w:val="24"/>
          <w:szCs w:val="24"/>
        </w:rPr>
        <w:t>gondoskodnia kell az egység</w:t>
      </w:r>
      <w:r>
        <w:rPr>
          <w:rFonts w:ascii="Times New Roman" w:hAnsi="Times New Roman" w:cs="Times New Roman"/>
          <w:sz w:val="24"/>
          <w:szCs w:val="24"/>
        </w:rPr>
        <w:t xml:space="preserve"> zárhatóságáról</w:t>
      </w:r>
      <w:r w:rsidR="00997805">
        <w:rPr>
          <w:rFonts w:ascii="Times New Roman" w:hAnsi="Times New Roman" w:cs="Times New Roman"/>
          <w:sz w:val="24"/>
          <w:szCs w:val="24"/>
        </w:rPr>
        <w:t xml:space="preserve"> és a termékek biztonságos elhelyezéséről</w:t>
      </w:r>
      <w:r>
        <w:rPr>
          <w:rFonts w:ascii="Times New Roman" w:hAnsi="Times New Roman" w:cs="Times New Roman"/>
          <w:sz w:val="24"/>
          <w:szCs w:val="24"/>
        </w:rPr>
        <w:t>;</w:t>
      </w:r>
    </w:p>
    <w:p w14:paraId="1949D0B1" w14:textId="77777777" w:rsidR="00A0247A" w:rsidRPr="00CE08DC" w:rsidRDefault="00A0247A" w:rsidP="00676EE3">
      <w:pPr>
        <w:pStyle w:val="Listaszerbekezds"/>
        <w:widowControl w:val="0"/>
        <w:numPr>
          <w:ilvl w:val="0"/>
          <w:numId w:val="9"/>
        </w:numPr>
        <w:tabs>
          <w:tab w:val="left" w:pos="709"/>
        </w:tabs>
        <w:spacing w:line="240" w:lineRule="auto"/>
        <w:ind w:right="1"/>
        <w:jc w:val="both"/>
        <w:rPr>
          <w:rFonts w:ascii="Times New Roman" w:eastAsia="Times New Roman" w:hAnsi="Times New Roman" w:cs="Times New Roman"/>
          <w:b/>
          <w:bCs/>
          <w:color w:val="000000"/>
          <w:sz w:val="24"/>
          <w:szCs w:val="24"/>
        </w:rPr>
      </w:pPr>
      <w:r w:rsidRPr="00CE08DC">
        <w:rPr>
          <w:rFonts w:ascii="Times New Roman" w:hAnsi="Times New Roman" w:cs="Times New Roman"/>
          <w:noProof/>
          <w:sz w:val="24"/>
          <w:szCs w:val="24"/>
        </w:rPr>
        <mc:AlternateContent>
          <mc:Choice Requires="wpg">
            <w:drawing>
              <wp:anchor distT="0" distB="0" distL="114300" distR="114300" simplePos="0" relativeHeight="251659264" behindDoc="1" locked="0" layoutInCell="0" allowOverlap="1" wp14:anchorId="61A63812" wp14:editId="40C1EA13">
                <wp:simplePos x="0" y="0"/>
                <wp:positionH relativeFrom="page">
                  <wp:posOffset>928419</wp:posOffset>
                </wp:positionH>
                <wp:positionV relativeFrom="paragraph">
                  <wp:posOffset>3125</wp:posOffset>
                </wp:positionV>
                <wp:extent cx="5930774" cy="712088"/>
                <wp:effectExtent l="0" t="0" r="0" b="0"/>
                <wp:wrapNone/>
                <wp:docPr id="869811905" name="drawingObject115"/>
                <wp:cNvGraphicFramePr/>
                <a:graphic xmlns:a="http://schemas.openxmlformats.org/drawingml/2006/main">
                  <a:graphicData uri="http://schemas.microsoft.com/office/word/2010/wordprocessingGroup">
                    <wpg:wgp>
                      <wpg:cNvGrpSpPr/>
                      <wpg:grpSpPr>
                        <a:xfrm>
                          <a:off x="0" y="0"/>
                          <a:ext cx="5930774" cy="712088"/>
                          <a:chOff x="0" y="0"/>
                          <a:chExt cx="5930774" cy="712088"/>
                        </a:xfrm>
                        <a:noFill/>
                      </wpg:grpSpPr>
                      <wps:wsp>
                        <wps:cNvPr id="1361214796" name="Shape 116"/>
                        <wps:cNvSpPr/>
                        <wps:spPr>
                          <a:xfrm>
                            <a:off x="0" y="0"/>
                            <a:ext cx="5930774" cy="185927"/>
                          </a:xfrm>
                          <a:custGeom>
                            <a:avLst/>
                            <a:gdLst/>
                            <a:ahLst/>
                            <a:cxnLst/>
                            <a:rect l="0" t="0" r="0" b="0"/>
                            <a:pathLst>
                              <a:path w="5930774" h="185927">
                                <a:moveTo>
                                  <a:pt x="0" y="0"/>
                                </a:moveTo>
                                <a:lnTo>
                                  <a:pt x="0" y="185927"/>
                                </a:lnTo>
                                <a:lnTo>
                                  <a:pt x="5930774" y="185927"/>
                                </a:lnTo>
                                <a:lnTo>
                                  <a:pt x="5930774" y="0"/>
                                </a:lnTo>
                                <a:lnTo>
                                  <a:pt x="0" y="0"/>
                                </a:lnTo>
                                <a:close/>
                              </a:path>
                            </a:pathLst>
                          </a:custGeom>
                          <a:solidFill>
                            <a:srgbClr val="FFFFFF"/>
                          </a:solidFill>
                        </wps:spPr>
                        <wps:bodyPr vertOverflow="overflow" horzOverflow="overflow" vert="horz" lIns="91440" tIns="45720" rIns="91440" bIns="45720" anchor="t"/>
                      </wps:wsp>
                      <wps:wsp>
                        <wps:cNvPr id="1277676504" name="Shape 117"/>
                        <wps:cNvSpPr/>
                        <wps:spPr>
                          <a:xfrm>
                            <a:off x="0" y="186004"/>
                            <a:ext cx="5930774" cy="175564"/>
                          </a:xfrm>
                          <a:custGeom>
                            <a:avLst/>
                            <a:gdLst/>
                            <a:ahLst/>
                            <a:cxnLst/>
                            <a:rect l="0" t="0" r="0" b="0"/>
                            <a:pathLst>
                              <a:path w="5930774" h="175564">
                                <a:moveTo>
                                  <a:pt x="0" y="175564"/>
                                </a:moveTo>
                                <a:lnTo>
                                  <a:pt x="0" y="0"/>
                                </a:lnTo>
                                <a:lnTo>
                                  <a:pt x="5930774" y="0"/>
                                </a:lnTo>
                                <a:lnTo>
                                  <a:pt x="5930774" y="175564"/>
                                </a:lnTo>
                                <a:lnTo>
                                  <a:pt x="0" y="175564"/>
                                </a:lnTo>
                                <a:close/>
                              </a:path>
                            </a:pathLst>
                          </a:custGeom>
                          <a:solidFill>
                            <a:srgbClr val="FFFFFF"/>
                          </a:solidFill>
                        </wps:spPr>
                        <wps:bodyPr vertOverflow="overflow" horzOverflow="overflow" vert="horz" lIns="91440" tIns="45720" rIns="91440" bIns="45720" anchor="t"/>
                      </wps:wsp>
                      <wps:wsp>
                        <wps:cNvPr id="1789997822" name="Shape 118"/>
                        <wps:cNvSpPr/>
                        <wps:spPr>
                          <a:xfrm>
                            <a:off x="0" y="361569"/>
                            <a:ext cx="5930774" cy="175259"/>
                          </a:xfrm>
                          <a:custGeom>
                            <a:avLst/>
                            <a:gdLst/>
                            <a:ahLst/>
                            <a:cxnLst/>
                            <a:rect l="0" t="0" r="0" b="0"/>
                            <a:pathLst>
                              <a:path w="5930774" h="175259">
                                <a:moveTo>
                                  <a:pt x="0" y="175259"/>
                                </a:moveTo>
                                <a:lnTo>
                                  <a:pt x="0" y="0"/>
                                </a:lnTo>
                                <a:lnTo>
                                  <a:pt x="5930774" y="0"/>
                                </a:lnTo>
                                <a:lnTo>
                                  <a:pt x="5930774" y="175259"/>
                                </a:lnTo>
                                <a:lnTo>
                                  <a:pt x="0" y="175259"/>
                                </a:lnTo>
                                <a:close/>
                              </a:path>
                            </a:pathLst>
                          </a:custGeom>
                          <a:solidFill>
                            <a:srgbClr val="FFFFFF"/>
                          </a:solidFill>
                        </wps:spPr>
                        <wps:bodyPr vertOverflow="overflow" horzOverflow="overflow" vert="horz" lIns="91440" tIns="45720" rIns="91440" bIns="45720" anchor="t"/>
                      </wps:wsp>
                      <wps:wsp>
                        <wps:cNvPr id="2140816494" name="Shape 119"/>
                        <wps:cNvSpPr/>
                        <wps:spPr>
                          <a:xfrm>
                            <a:off x="0" y="536828"/>
                            <a:ext cx="5930774" cy="175260"/>
                          </a:xfrm>
                          <a:custGeom>
                            <a:avLst/>
                            <a:gdLst/>
                            <a:ahLst/>
                            <a:cxnLst/>
                            <a:rect l="0" t="0" r="0" b="0"/>
                            <a:pathLst>
                              <a:path w="5930774" h="175260">
                                <a:moveTo>
                                  <a:pt x="0" y="0"/>
                                </a:moveTo>
                                <a:lnTo>
                                  <a:pt x="0" y="175260"/>
                                </a:lnTo>
                                <a:lnTo>
                                  <a:pt x="5930774" y="175260"/>
                                </a:lnTo>
                                <a:lnTo>
                                  <a:pt x="593077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1B1889A" id="drawingObject115" o:spid="_x0000_s1026" style="position:absolute;margin-left:73.1pt;margin-top:.25pt;width:467pt;height:56.05pt;z-index:-251657216;mso-position-horizontal-relative:page" coordsize="59307,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" o:allowincell="f">
                <v:shape id="Shape 116" o:spid="_x0000_s1027" style="position:absolute;width:59307;height:1859;visibility:visible;mso-wrap-style:square;v-text-anchor:top" coordsize="593077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n1soA&#10;AADjAAAADwAAAGRycy9kb3ducmV2LnhtbERPX2vCMBB/H+w7hBvsZWhaN+rWGcUJg4mDTd2Dj0dz&#10;NsXmUpKo3bc3wmCP9/t/k1lvW3EiHxrHCvJhBoK4crrhWsHP9n3wDCJEZI2tY1LwSwFm09ubCZba&#10;nXlNp02sRQrhUKICE2NXShkqQxbD0HXEids7bzGm09dSezyncNvKUZYV0mLDqcFgRwtD1WFztAqW&#10;rV8fv1e7wn0uH3Zfdmve9oteqfu7fv4KIlIf/8V/7g+d5j8W+Sh/Gr8UcP0pASC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QaZ9bKAAAA4wAAAA8AAAAAAAAAAAAAAAAAmAIA&#10;AGRycy9kb3ducmV2LnhtbFBLBQYAAAAABAAEAPUAAACPAwAAAAA=&#10;" path="m,l,185927r5930774,l5930774,,,xe" stroked="f">
                  <v:path arrowok="t" textboxrect="0,0,5930774,185927"/>
                </v:shape>
                <v:shape id="Shape 117" o:spid="_x0000_s1028" style="position:absolute;top:1860;width:59307;height:1755;visibility:visible;mso-wrap-style:square;v-text-anchor:top" coordsize="593077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ZHMkA&#10;AADjAAAADwAAAGRycy9kb3ducmV2LnhtbERPzU7CQBC+m/gOmzHhJlsJtqSwENCYeKKhePA4dIe2&#10;2J0t3RUKT8+SmHic739mi9404kSdqy0reBlGIIgLq2suFXxtP54nIJxH1thYJgUXcrCYPz7MMNX2&#10;zBs65b4UIYRdigoq79tUSldUZNANbUscuL3tDPpwdqXUHZ5DuGnkKIpiabDm0FBhS28VFT/5r1GQ&#10;rQ/5d3vd4WSzOuxy/Z6tjttMqcFTv5yC8NT7f/Gf+1OH+aMkiZP4NRrD/acAgJz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aZHMkAAADjAAAADwAAAAAAAAAAAAAAAACYAgAA&#10;ZHJzL2Rvd25yZXYueG1sUEsFBgAAAAAEAAQA9QAAAI4DAAAAAA==&#10;" path="m,175564l,,5930774,r,175564l,175564xe" stroked="f">
                  <v:path arrowok="t" textboxrect="0,0,5930774,175564"/>
                </v:shape>
                <v:shape id="Shape 118" o:spid="_x0000_s1029" style="position:absolute;top:3615;width:59307;height:1753;visibility:visible;mso-wrap-style:square;v-text-anchor:top" coordsize="593077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G2sYA&#10;AADjAAAADwAAAGRycy9kb3ducmV2LnhtbERPS07DMBDdI3EHa5DYUadZ0CTUrSokPmKXlgMM8WCn&#10;iceR7bbp7TESEst5/1lvZzeKM4XYe1awXBQgiDuvezYKPg8vDxWImJA1jp5JwZUibDe3N2tstL9w&#10;S+d9MiKHcGxQgU1paqSMnSWHceEn4sx9++Aw5TMYqQNecrgbZVkUj9Jhz7nB4kTPlrphf3IKPnav&#10;kz8N5s0ELUN7PdqvdrBK3d/NuycQieb0L/5zv+s8f1XVdb2qyhJ+f8o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G2sYAAADjAAAADwAAAAAAAAAAAAAAAACYAgAAZHJz&#10;L2Rvd25yZXYueG1sUEsFBgAAAAAEAAQA9QAAAIsDAAAAAA==&#10;" path="m,175259l,,5930774,r,175259l,175259xe" stroked="f">
                  <v:path arrowok="t" textboxrect="0,0,5930774,175259"/>
                </v:shape>
                <v:shape id="Shape 119" o:spid="_x0000_s1030" style="position:absolute;top:5368;width:59307;height:1752;visibility:visible;mso-wrap-style:square;v-text-anchor:top" coordsize="59307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8KsoA&#10;AADjAAAADwAAAGRycy9kb3ducmV2LnhtbESPzWrDMBCE74W8g9hAb43sVBjXjRJCSKA9lfxQ6G2x&#10;traptTKSErtvXxUKPQ4z8w2z2ky2FzfyoXOsIV9kIIhrZzpuNFzOh4cSRIjIBnvHpOGbAmzWs7sV&#10;VsaNfKTbKTYiQThUqKGNcaikDHVLFsPCDcTJ+3TeYkzSN9J4HBPc9nKZZYW02HFaaHGgXUv11+lq&#10;NexofHw/Tkq+Xj4Kf92/Nar0W63v59P2GUSkKf6H/9ovRsMyV1mZF+pJwe+n9Afk+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7ZfCrKAAAA4wAAAA8AAAAAAAAAAAAAAAAAmAIA&#10;AGRycy9kb3ducmV2LnhtbFBLBQYAAAAABAAEAPUAAACPAwAAAAA=&#10;" path="m,l,175260r5930774,l5930774,,,xe" stroked="f">
                  <v:path arrowok="t" textboxrect="0,0,5930774,175260"/>
                </v:shape>
                <w10:wrap anchorx="page"/>
              </v:group>
            </w:pict>
          </mc:Fallback>
        </mc:AlternateContent>
      </w:r>
      <w:r w:rsidR="002537E8">
        <w:rPr>
          <w:rFonts w:ascii="Times New Roman" w:eastAsia="Times New Roman" w:hAnsi="Times New Roman" w:cs="Times New Roman"/>
          <w:color w:val="000000"/>
          <w:sz w:val="24"/>
          <w:szCs w:val="24"/>
        </w:rPr>
        <w:t>m</w:t>
      </w:r>
      <w:r w:rsidRPr="00CE08DC">
        <w:rPr>
          <w:rFonts w:ascii="Times New Roman" w:eastAsia="Times New Roman" w:hAnsi="Times New Roman" w:cs="Times New Roman"/>
          <w:color w:val="000000"/>
          <w:sz w:val="24"/>
          <w:szCs w:val="24"/>
        </w:rPr>
        <w:t>inden</w:t>
      </w:r>
      <w:r w:rsidRPr="00CE08DC">
        <w:rPr>
          <w:rFonts w:ascii="Times New Roman" w:eastAsia="Times New Roman" w:hAnsi="Times New Roman" w:cs="Times New Roman"/>
          <w:color w:val="000000"/>
          <w:spacing w:val="42"/>
          <w:sz w:val="24"/>
          <w:szCs w:val="24"/>
        </w:rPr>
        <w:t xml:space="preserve"> </w:t>
      </w:r>
      <w:r w:rsidRPr="00CE08DC">
        <w:rPr>
          <w:rFonts w:ascii="Times New Roman" w:eastAsia="Times New Roman" w:hAnsi="Times New Roman" w:cs="Times New Roman"/>
          <w:color w:val="000000"/>
          <w:sz w:val="24"/>
          <w:szCs w:val="24"/>
        </w:rPr>
        <w:t>szer</w:t>
      </w:r>
      <w:r w:rsidRPr="00CE08DC">
        <w:rPr>
          <w:rFonts w:ascii="Times New Roman" w:eastAsia="Times New Roman" w:hAnsi="Times New Roman" w:cs="Times New Roman"/>
          <w:color w:val="000000"/>
          <w:spacing w:val="-1"/>
          <w:sz w:val="24"/>
          <w:szCs w:val="24"/>
        </w:rPr>
        <w:t>z</w:t>
      </w:r>
      <w:r w:rsidRPr="00CE08DC">
        <w:rPr>
          <w:rFonts w:ascii="Times New Roman" w:eastAsia="Times New Roman" w:hAnsi="Times New Roman" w:cs="Times New Roman"/>
          <w:color w:val="000000"/>
          <w:sz w:val="24"/>
          <w:szCs w:val="24"/>
        </w:rPr>
        <w:t>ődött</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part</w:t>
      </w:r>
      <w:r w:rsidRPr="00CE08DC">
        <w:rPr>
          <w:rFonts w:ascii="Times New Roman" w:eastAsia="Times New Roman" w:hAnsi="Times New Roman" w:cs="Times New Roman"/>
          <w:color w:val="000000"/>
          <w:spacing w:val="2"/>
          <w:sz w:val="24"/>
          <w:szCs w:val="24"/>
        </w:rPr>
        <w:t>n</w:t>
      </w:r>
      <w:r w:rsidRPr="00CE08DC">
        <w:rPr>
          <w:rFonts w:ascii="Times New Roman" w:eastAsia="Times New Roman" w:hAnsi="Times New Roman" w:cs="Times New Roman"/>
          <w:color w:val="000000"/>
          <w:sz w:val="24"/>
          <w:szCs w:val="24"/>
        </w:rPr>
        <w:t>erünktől</w:t>
      </w:r>
      <w:r w:rsidRPr="00CE08DC">
        <w:rPr>
          <w:rFonts w:ascii="Times New Roman" w:eastAsia="Times New Roman" w:hAnsi="Times New Roman" w:cs="Times New Roman"/>
          <w:color w:val="000000"/>
          <w:spacing w:val="44"/>
          <w:sz w:val="24"/>
          <w:szCs w:val="24"/>
        </w:rPr>
        <w:t xml:space="preserve"> </w:t>
      </w:r>
      <w:r w:rsidR="00676EE3">
        <w:rPr>
          <w:rFonts w:ascii="Times New Roman" w:eastAsia="Times New Roman" w:hAnsi="Times New Roman" w:cs="Times New Roman"/>
          <w:color w:val="000000"/>
          <w:sz w:val="24"/>
          <w:szCs w:val="24"/>
        </w:rPr>
        <w:t>kérjük</w:t>
      </w:r>
      <w:r w:rsidRPr="00CE08DC">
        <w:rPr>
          <w:rFonts w:ascii="Times New Roman" w:eastAsia="Times New Roman" w:hAnsi="Times New Roman" w:cs="Times New Roman"/>
          <w:color w:val="000000"/>
          <w:sz w:val="24"/>
          <w:szCs w:val="24"/>
        </w:rPr>
        <w:t>,</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hogy</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a</w:t>
      </w:r>
      <w:r w:rsidRPr="00CE08DC">
        <w:rPr>
          <w:rFonts w:ascii="Times New Roman" w:eastAsia="Times New Roman" w:hAnsi="Times New Roman" w:cs="Times New Roman"/>
          <w:color w:val="000000"/>
          <w:spacing w:val="42"/>
          <w:sz w:val="24"/>
          <w:szCs w:val="24"/>
        </w:rPr>
        <w:t xml:space="preserve"> </w:t>
      </w:r>
      <w:r w:rsidRPr="00CE08DC">
        <w:rPr>
          <w:rFonts w:ascii="Times New Roman" w:eastAsia="Times New Roman" w:hAnsi="Times New Roman" w:cs="Times New Roman"/>
          <w:color w:val="000000"/>
          <w:sz w:val="24"/>
          <w:szCs w:val="24"/>
        </w:rPr>
        <w:t>r</w:t>
      </w:r>
      <w:r w:rsidRPr="00CE08DC">
        <w:rPr>
          <w:rFonts w:ascii="Times New Roman" w:eastAsia="Times New Roman" w:hAnsi="Times New Roman" w:cs="Times New Roman"/>
          <w:color w:val="000000"/>
          <w:spacing w:val="-1"/>
          <w:sz w:val="24"/>
          <w:szCs w:val="24"/>
        </w:rPr>
        <w:t>e</w:t>
      </w:r>
      <w:r w:rsidRPr="00CE08DC">
        <w:rPr>
          <w:rFonts w:ascii="Times New Roman" w:eastAsia="Times New Roman" w:hAnsi="Times New Roman" w:cs="Times New Roman"/>
          <w:color w:val="000000"/>
          <w:sz w:val="24"/>
          <w:szCs w:val="24"/>
        </w:rPr>
        <w:t>nd</w:t>
      </w:r>
      <w:r w:rsidRPr="00CE08DC">
        <w:rPr>
          <w:rFonts w:ascii="Times New Roman" w:eastAsia="Times New Roman" w:hAnsi="Times New Roman" w:cs="Times New Roman"/>
          <w:color w:val="000000"/>
          <w:spacing w:val="1"/>
          <w:sz w:val="24"/>
          <w:szCs w:val="24"/>
        </w:rPr>
        <w:t>e</w:t>
      </w:r>
      <w:r w:rsidRPr="00CE08DC">
        <w:rPr>
          <w:rFonts w:ascii="Times New Roman" w:eastAsia="Times New Roman" w:hAnsi="Times New Roman" w:cs="Times New Roman"/>
          <w:color w:val="000000"/>
          <w:sz w:val="24"/>
          <w:szCs w:val="24"/>
        </w:rPr>
        <w:t>zvény</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sor</w:t>
      </w:r>
      <w:r w:rsidRPr="00CE08DC">
        <w:rPr>
          <w:rFonts w:ascii="Times New Roman" w:eastAsia="Times New Roman" w:hAnsi="Times New Roman" w:cs="Times New Roman"/>
          <w:color w:val="000000"/>
          <w:spacing w:val="-1"/>
          <w:sz w:val="24"/>
          <w:szCs w:val="24"/>
        </w:rPr>
        <w:t>á</w:t>
      </w:r>
      <w:r w:rsidRPr="00CE08DC">
        <w:rPr>
          <w:rFonts w:ascii="Times New Roman" w:eastAsia="Times New Roman" w:hAnsi="Times New Roman" w:cs="Times New Roman"/>
          <w:color w:val="000000"/>
          <w:sz w:val="24"/>
          <w:szCs w:val="24"/>
        </w:rPr>
        <w:t>n</w:t>
      </w:r>
      <w:r w:rsidRPr="00CE08DC">
        <w:rPr>
          <w:rFonts w:ascii="Times New Roman" w:eastAsia="Times New Roman" w:hAnsi="Times New Roman" w:cs="Times New Roman"/>
          <w:color w:val="000000"/>
          <w:spacing w:val="45"/>
          <w:sz w:val="24"/>
          <w:szCs w:val="24"/>
        </w:rPr>
        <w:t xml:space="preserve"> </w:t>
      </w:r>
      <w:r w:rsidRPr="00CE08DC">
        <w:rPr>
          <w:rFonts w:ascii="Times New Roman" w:eastAsia="Times New Roman" w:hAnsi="Times New Roman" w:cs="Times New Roman"/>
          <w:color w:val="000000"/>
          <w:sz w:val="24"/>
          <w:szCs w:val="24"/>
        </w:rPr>
        <w:t>a</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műanyag</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zacskók, tány</w:t>
      </w:r>
      <w:r w:rsidRPr="00CE08DC">
        <w:rPr>
          <w:rFonts w:ascii="Times New Roman" w:eastAsia="Times New Roman" w:hAnsi="Times New Roman" w:cs="Times New Roman"/>
          <w:color w:val="000000"/>
          <w:spacing w:val="-1"/>
          <w:sz w:val="24"/>
          <w:szCs w:val="24"/>
        </w:rPr>
        <w:t>é</w:t>
      </w:r>
      <w:r w:rsidRPr="00CE08DC">
        <w:rPr>
          <w:rFonts w:ascii="Times New Roman" w:eastAsia="Times New Roman" w:hAnsi="Times New Roman" w:cs="Times New Roman"/>
          <w:color w:val="000000"/>
          <w:sz w:val="24"/>
          <w:szCs w:val="24"/>
        </w:rPr>
        <w:t>rok,</w:t>
      </w:r>
      <w:r w:rsidRPr="00CE08DC">
        <w:rPr>
          <w:rFonts w:ascii="Times New Roman" w:eastAsia="Times New Roman" w:hAnsi="Times New Roman" w:cs="Times New Roman"/>
          <w:color w:val="000000"/>
          <w:spacing w:val="95"/>
          <w:sz w:val="24"/>
          <w:szCs w:val="24"/>
        </w:rPr>
        <w:t xml:space="preserve"> </w:t>
      </w:r>
      <w:r w:rsidRPr="00CE08DC">
        <w:rPr>
          <w:rFonts w:ascii="Times New Roman" w:eastAsia="Times New Roman" w:hAnsi="Times New Roman" w:cs="Times New Roman"/>
          <w:color w:val="000000"/>
          <w:sz w:val="24"/>
          <w:szCs w:val="24"/>
        </w:rPr>
        <w:t>ev</w:t>
      </w:r>
      <w:r w:rsidRPr="00CE08DC">
        <w:rPr>
          <w:rFonts w:ascii="Times New Roman" w:eastAsia="Times New Roman" w:hAnsi="Times New Roman" w:cs="Times New Roman"/>
          <w:color w:val="000000"/>
          <w:spacing w:val="1"/>
          <w:sz w:val="24"/>
          <w:szCs w:val="24"/>
        </w:rPr>
        <w:t>ő</w:t>
      </w:r>
      <w:r w:rsidRPr="00CE08DC">
        <w:rPr>
          <w:rFonts w:ascii="Times New Roman" w:eastAsia="Times New Roman" w:hAnsi="Times New Roman" w:cs="Times New Roman"/>
          <w:color w:val="000000"/>
          <w:sz w:val="24"/>
          <w:szCs w:val="24"/>
        </w:rPr>
        <w:t>eszkö</w:t>
      </w:r>
      <w:r w:rsidRPr="00CE08DC">
        <w:rPr>
          <w:rFonts w:ascii="Times New Roman" w:eastAsia="Times New Roman" w:hAnsi="Times New Roman" w:cs="Times New Roman"/>
          <w:color w:val="000000"/>
          <w:spacing w:val="-1"/>
          <w:sz w:val="24"/>
          <w:szCs w:val="24"/>
        </w:rPr>
        <w:t>z</w:t>
      </w:r>
      <w:r w:rsidRPr="00CE08DC">
        <w:rPr>
          <w:rFonts w:ascii="Times New Roman" w:eastAsia="Times New Roman" w:hAnsi="Times New Roman" w:cs="Times New Roman"/>
          <w:color w:val="000000"/>
          <w:sz w:val="24"/>
          <w:szCs w:val="24"/>
        </w:rPr>
        <w:t>ök,</w:t>
      </w:r>
      <w:r w:rsidRPr="00CE08DC">
        <w:rPr>
          <w:rFonts w:ascii="Times New Roman" w:eastAsia="Times New Roman" w:hAnsi="Times New Roman" w:cs="Times New Roman"/>
          <w:color w:val="000000"/>
          <w:spacing w:val="97"/>
          <w:sz w:val="24"/>
          <w:szCs w:val="24"/>
        </w:rPr>
        <w:t xml:space="preserve"> </w:t>
      </w:r>
      <w:r w:rsidRPr="00CE08DC">
        <w:rPr>
          <w:rFonts w:ascii="Times New Roman" w:eastAsia="Times New Roman" w:hAnsi="Times New Roman" w:cs="Times New Roman"/>
          <w:color w:val="000000"/>
          <w:sz w:val="24"/>
          <w:szCs w:val="24"/>
        </w:rPr>
        <w:t>nylon</w:t>
      </w:r>
      <w:r w:rsidRPr="00CE08DC">
        <w:rPr>
          <w:rFonts w:ascii="Times New Roman" w:eastAsia="Times New Roman" w:hAnsi="Times New Roman" w:cs="Times New Roman"/>
          <w:color w:val="000000"/>
          <w:spacing w:val="1"/>
          <w:sz w:val="24"/>
          <w:szCs w:val="24"/>
        </w:rPr>
        <w:t>t</w:t>
      </w:r>
      <w:r w:rsidRPr="00CE08DC">
        <w:rPr>
          <w:rFonts w:ascii="Times New Roman" w:eastAsia="Times New Roman" w:hAnsi="Times New Roman" w:cs="Times New Roman"/>
          <w:color w:val="000000"/>
          <w:sz w:val="24"/>
          <w:szCs w:val="24"/>
        </w:rPr>
        <w:t>áskák,</w:t>
      </w:r>
      <w:r w:rsidRPr="00CE08DC">
        <w:rPr>
          <w:rFonts w:ascii="Times New Roman" w:eastAsia="Times New Roman" w:hAnsi="Times New Roman" w:cs="Times New Roman"/>
          <w:color w:val="000000"/>
          <w:spacing w:val="95"/>
          <w:sz w:val="24"/>
          <w:szCs w:val="24"/>
        </w:rPr>
        <w:t xml:space="preserve"> </w:t>
      </w:r>
      <w:r w:rsidRPr="00CE08DC">
        <w:rPr>
          <w:rFonts w:ascii="Times New Roman" w:eastAsia="Times New Roman" w:hAnsi="Times New Roman" w:cs="Times New Roman"/>
          <w:color w:val="000000"/>
          <w:sz w:val="24"/>
          <w:szCs w:val="24"/>
        </w:rPr>
        <w:t>és</w:t>
      </w:r>
      <w:r w:rsidRPr="00CE08DC">
        <w:rPr>
          <w:rFonts w:ascii="Times New Roman" w:eastAsia="Times New Roman" w:hAnsi="Times New Roman" w:cs="Times New Roman"/>
          <w:color w:val="000000"/>
          <w:spacing w:val="95"/>
          <w:sz w:val="24"/>
          <w:szCs w:val="24"/>
        </w:rPr>
        <w:t xml:space="preserve"> </w:t>
      </w:r>
      <w:r w:rsidRPr="00CE08DC">
        <w:rPr>
          <w:rFonts w:ascii="Times New Roman" w:eastAsia="Times New Roman" w:hAnsi="Times New Roman" w:cs="Times New Roman"/>
          <w:color w:val="000000"/>
          <w:sz w:val="24"/>
          <w:szCs w:val="24"/>
        </w:rPr>
        <w:t>egy</w:t>
      </w:r>
      <w:r w:rsidRPr="00CE08DC">
        <w:rPr>
          <w:rFonts w:ascii="Times New Roman" w:eastAsia="Times New Roman" w:hAnsi="Times New Roman" w:cs="Times New Roman"/>
          <w:color w:val="000000"/>
          <w:spacing w:val="1"/>
          <w:sz w:val="24"/>
          <w:szCs w:val="24"/>
        </w:rPr>
        <w:t>é</w:t>
      </w:r>
      <w:r w:rsidRPr="00CE08DC">
        <w:rPr>
          <w:rFonts w:ascii="Times New Roman" w:eastAsia="Times New Roman" w:hAnsi="Times New Roman" w:cs="Times New Roman"/>
          <w:color w:val="000000"/>
          <w:sz w:val="24"/>
          <w:szCs w:val="24"/>
        </w:rPr>
        <w:t>b</w:t>
      </w:r>
      <w:r w:rsidRPr="00CE08DC">
        <w:rPr>
          <w:rFonts w:ascii="Times New Roman" w:eastAsia="Times New Roman" w:hAnsi="Times New Roman" w:cs="Times New Roman"/>
          <w:color w:val="000000"/>
          <w:spacing w:val="96"/>
          <w:sz w:val="24"/>
          <w:szCs w:val="24"/>
        </w:rPr>
        <w:t xml:space="preserve"> </w:t>
      </w:r>
      <w:r w:rsidRPr="00CE08DC">
        <w:rPr>
          <w:rFonts w:ascii="Times New Roman" w:eastAsia="Times New Roman" w:hAnsi="Times New Roman" w:cs="Times New Roman"/>
          <w:color w:val="000000"/>
          <w:sz w:val="24"/>
          <w:szCs w:val="24"/>
        </w:rPr>
        <w:t>körny</w:t>
      </w:r>
      <w:r w:rsidRPr="00CE08DC">
        <w:rPr>
          <w:rFonts w:ascii="Times New Roman" w:eastAsia="Times New Roman" w:hAnsi="Times New Roman" w:cs="Times New Roman"/>
          <w:color w:val="000000"/>
          <w:spacing w:val="-1"/>
          <w:sz w:val="24"/>
          <w:szCs w:val="24"/>
        </w:rPr>
        <w:t>ez</w:t>
      </w:r>
      <w:r w:rsidRPr="00CE08DC">
        <w:rPr>
          <w:rFonts w:ascii="Times New Roman" w:eastAsia="Times New Roman" w:hAnsi="Times New Roman" w:cs="Times New Roman"/>
          <w:color w:val="000000"/>
          <w:sz w:val="24"/>
          <w:szCs w:val="24"/>
        </w:rPr>
        <w:t>ets</w:t>
      </w:r>
      <w:r w:rsidRPr="00CE08DC">
        <w:rPr>
          <w:rFonts w:ascii="Times New Roman" w:eastAsia="Times New Roman" w:hAnsi="Times New Roman" w:cs="Times New Roman"/>
          <w:color w:val="000000"/>
          <w:spacing w:val="1"/>
          <w:sz w:val="24"/>
          <w:szCs w:val="24"/>
        </w:rPr>
        <w:t>z</w:t>
      </w:r>
      <w:r w:rsidRPr="00CE08DC">
        <w:rPr>
          <w:rFonts w:ascii="Times New Roman" w:eastAsia="Times New Roman" w:hAnsi="Times New Roman" w:cs="Times New Roman"/>
          <w:color w:val="000000"/>
          <w:sz w:val="24"/>
          <w:szCs w:val="24"/>
        </w:rPr>
        <w:t>enny</w:t>
      </w:r>
      <w:r w:rsidRPr="00CE08DC">
        <w:rPr>
          <w:rFonts w:ascii="Times New Roman" w:eastAsia="Times New Roman" w:hAnsi="Times New Roman" w:cs="Times New Roman"/>
          <w:color w:val="000000"/>
          <w:spacing w:val="1"/>
          <w:sz w:val="24"/>
          <w:szCs w:val="24"/>
        </w:rPr>
        <w:t>e</w:t>
      </w:r>
      <w:r w:rsidRPr="00CE08DC">
        <w:rPr>
          <w:rFonts w:ascii="Times New Roman" w:eastAsia="Times New Roman" w:hAnsi="Times New Roman" w:cs="Times New Roman"/>
          <w:color w:val="000000"/>
          <w:sz w:val="24"/>
          <w:szCs w:val="24"/>
        </w:rPr>
        <w:t>ző</w:t>
      </w:r>
      <w:r w:rsidRPr="00CE08DC">
        <w:rPr>
          <w:rFonts w:ascii="Times New Roman" w:eastAsia="Times New Roman" w:hAnsi="Times New Roman" w:cs="Times New Roman"/>
          <w:color w:val="000000"/>
          <w:spacing w:val="95"/>
          <w:sz w:val="24"/>
          <w:szCs w:val="24"/>
        </w:rPr>
        <w:t xml:space="preserve"> </w:t>
      </w:r>
      <w:r w:rsidRPr="00CE08DC">
        <w:rPr>
          <w:rFonts w:ascii="Times New Roman" w:eastAsia="Times New Roman" w:hAnsi="Times New Roman" w:cs="Times New Roman"/>
          <w:color w:val="000000"/>
          <w:sz w:val="24"/>
          <w:szCs w:val="24"/>
        </w:rPr>
        <w:t>cs</w:t>
      </w:r>
      <w:r w:rsidRPr="00CE08DC">
        <w:rPr>
          <w:rFonts w:ascii="Times New Roman" w:eastAsia="Times New Roman" w:hAnsi="Times New Roman" w:cs="Times New Roman"/>
          <w:color w:val="000000"/>
          <w:spacing w:val="4"/>
          <w:sz w:val="24"/>
          <w:szCs w:val="24"/>
        </w:rPr>
        <w:t>o</w:t>
      </w:r>
      <w:r w:rsidRPr="00CE08DC">
        <w:rPr>
          <w:rFonts w:ascii="Times New Roman" w:eastAsia="Times New Roman" w:hAnsi="Times New Roman" w:cs="Times New Roman"/>
          <w:color w:val="000000"/>
          <w:sz w:val="24"/>
          <w:szCs w:val="24"/>
        </w:rPr>
        <w:t>magolóanyagok helyett</w:t>
      </w:r>
      <w:r w:rsidRPr="00CE08DC">
        <w:rPr>
          <w:rFonts w:ascii="Times New Roman" w:eastAsia="Times New Roman" w:hAnsi="Times New Roman" w:cs="Times New Roman"/>
          <w:color w:val="000000"/>
          <w:spacing w:val="10"/>
          <w:sz w:val="24"/>
          <w:szCs w:val="24"/>
        </w:rPr>
        <w:t xml:space="preserve"> </w:t>
      </w:r>
      <w:r w:rsidR="00676EE3" w:rsidRPr="00676EE3">
        <w:rPr>
          <w:rFonts w:ascii="Times New Roman" w:eastAsia="Times New Roman" w:hAnsi="Times New Roman" w:cs="Times New Roman"/>
          <w:sz w:val="24"/>
          <w:szCs w:val="24"/>
        </w:rPr>
        <w:t>lehetőleg</w:t>
      </w:r>
      <w:r w:rsidRPr="00A0247A">
        <w:rPr>
          <w:rFonts w:ascii="Times New Roman" w:eastAsia="Times New Roman" w:hAnsi="Times New Roman" w:cs="Times New Roman"/>
          <w:color w:val="000000"/>
          <w:spacing w:val="10"/>
          <w:sz w:val="24"/>
          <w:szCs w:val="24"/>
        </w:rPr>
        <w:t xml:space="preserve"> </w:t>
      </w:r>
      <w:r w:rsidRPr="00A0247A">
        <w:rPr>
          <w:rFonts w:ascii="Times New Roman" w:eastAsia="Times New Roman" w:hAnsi="Times New Roman" w:cs="Times New Roman"/>
          <w:color w:val="000000"/>
          <w:spacing w:val="1"/>
          <w:sz w:val="24"/>
          <w:szCs w:val="24"/>
        </w:rPr>
        <w:t>p</w:t>
      </w:r>
      <w:r w:rsidRPr="00A0247A">
        <w:rPr>
          <w:rFonts w:ascii="Times New Roman" w:eastAsia="Times New Roman" w:hAnsi="Times New Roman" w:cs="Times New Roman"/>
          <w:color w:val="000000"/>
          <w:sz w:val="24"/>
          <w:szCs w:val="24"/>
        </w:rPr>
        <w:t>apír</w:t>
      </w:r>
      <w:r w:rsidR="00ED3EAC">
        <w:rPr>
          <w:rFonts w:ascii="Times New Roman" w:eastAsia="Times New Roman" w:hAnsi="Times New Roman" w:cs="Times New Roman"/>
          <w:color w:val="000000"/>
          <w:sz w:val="24"/>
          <w:szCs w:val="24"/>
        </w:rPr>
        <w:t>,</w:t>
      </w:r>
      <w:r w:rsidRPr="00A0247A">
        <w:rPr>
          <w:rFonts w:ascii="Times New Roman" w:eastAsia="Times New Roman" w:hAnsi="Times New Roman" w:cs="Times New Roman"/>
          <w:color w:val="000000"/>
          <w:spacing w:val="11"/>
          <w:sz w:val="24"/>
          <w:szCs w:val="24"/>
        </w:rPr>
        <w:t xml:space="preserve"> </w:t>
      </w:r>
      <w:r w:rsidRPr="00A0247A">
        <w:rPr>
          <w:rFonts w:ascii="Times New Roman" w:eastAsia="Times New Roman" w:hAnsi="Times New Roman" w:cs="Times New Roman"/>
          <w:color w:val="000000"/>
          <w:sz w:val="24"/>
          <w:szCs w:val="24"/>
        </w:rPr>
        <w:t>vagy</w:t>
      </w:r>
      <w:r w:rsidRPr="00A0247A">
        <w:rPr>
          <w:rFonts w:ascii="Times New Roman" w:eastAsia="Times New Roman" w:hAnsi="Times New Roman" w:cs="Times New Roman"/>
          <w:color w:val="000000"/>
          <w:spacing w:val="10"/>
          <w:sz w:val="24"/>
          <w:szCs w:val="24"/>
        </w:rPr>
        <w:t xml:space="preserve"> </w:t>
      </w:r>
      <w:r w:rsidRPr="00A0247A">
        <w:rPr>
          <w:rFonts w:ascii="Times New Roman" w:eastAsia="Times New Roman" w:hAnsi="Times New Roman" w:cs="Times New Roman"/>
          <w:color w:val="000000"/>
          <w:sz w:val="24"/>
          <w:szCs w:val="24"/>
        </w:rPr>
        <w:t>lebo</w:t>
      </w:r>
      <w:r w:rsidRPr="00A0247A">
        <w:rPr>
          <w:rFonts w:ascii="Times New Roman" w:eastAsia="Times New Roman" w:hAnsi="Times New Roman" w:cs="Times New Roman"/>
          <w:color w:val="000000"/>
          <w:spacing w:val="2"/>
          <w:sz w:val="24"/>
          <w:szCs w:val="24"/>
        </w:rPr>
        <w:t>m</w:t>
      </w:r>
      <w:r w:rsidRPr="00A0247A">
        <w:rPr>
          <w:rFonts w:ascii="Times New Roman" w:eastAsia="Times New Roman" w:hAnsi="Times New Roman" w:cs="Times New Roman"/>
          <w:color w:val="000000"/>
          <w:sz w:val="24"/>
          <w:szCs w:val="24"/>
        </w:rPr>
        <w:t>ló</w:t>
      </w:r>
      <w:r w:rsidRPr="00A0247A">
        <w:rPr>
          <w:rFonts w:ascii="Times New Roman" w:eastAsia="Times New Roman" w:hAnsi="Times New Roman" w:cs="Times New Roman"/>
          <w:color w:val="000000"/>
          <w:spacing w:val="10"/>
          <w:sz w:val="24"/>
          <w:szCs w:val="24"/>
        </w:rPr>
        <w:t xml:space="preserve"> </w:t>
      </w:r>
      <w:r w:rsidRPr="00A0247A">
        <w:rPr>
          <w:rFonts w:ascii="Times New Roman" w:eastAsia="Times New Roman" w:hAnsi="Times New Roman" w:cs="Times New Roman"/>
          <w:color w:val="000000"/>
          <w:sz w:val="24"/>
          <w:szCs w:val="24"/>
        </w:rPr>
        <w:t>a</w:t>
      </w:r>
      <w:r w:rsidRPr="00A0247A">
        <w:rPr>
          <w:rFonts w:ascii="Times New Roman" w:eastAsia="Times New Roman" w:hAnsi="Times New Roman" w:cs="Times New Roman"/>
          <w:color w:val="000000"/>
          <w:spacing w:val="1"/>
          <w:sz w:val="24"/>
          <w:szCs w:val="24"/>
        </w:rPr>
        <w:t>n</w:t>
      </w:r>
      <w:r w:rsidRPr="00A0247A">
        <w:rPr>
          <w:rFonts w:ascii="Times New Roman" w:eastAsia="Times New Roman" w:hAnsi="Times New Roman" w:cs="Times New Roman"/>
          <w:color w:val="000000"/>
          <w:sz w:val="24"/>
          <w:szCs w:val="24"/>
        </w:rPr>
        <w:t>yago</w:t>
      </w:r>
      <w:r w:rsidRPr="00A0247A">
        <w:rPr>
          <w:rFonts w:ascii="Times New Roman" w:eastAsia="Times New Roman" w:hAnsi="Times New Roman" w:cs="Times New Roman"/>
          <w:color w:val="000000"/>
          <w:spacing w:val="1"/>
          <w:sz w:val="24"/>
          <w:szCs w:val="24"/>
        </w:rPr>
        <w:t>k</w:t>
      </w:r>
      <w:r w:rsidRPr="00A0247A">
        <w:rPr>
          <w:rFonts w:ascii="Times New Roman" w:eastAsia="Times New Roman" w:hAnsi="Times New Roman" w:cs="Times New Roman"/>
          <w:color w:val="000000"/>
          <w:spacing w:val="-1"/>
          <w:sz w:val="24"/>
          <w:szCs w:val="24"/>
        </w:rPr>
        <w:t>b</w:t>
      </w:r>
      <w:r w:rsidRPr="00A0247A">
        <w:rPr>
          <w:rFonts w:ascii="Times New Roman" w:eastAsia="Times New Roman" w:hAnsi="Times New Roman" w:cs="Times New Roman"/>
          <w:color w:val="000000"/>
          <w:spacing w:val="2"/>
          <w:sz w:val="24"/>
          <w:szCs w:val="24"/>
        </w:rPr>
        <w:t>ó</w:t>
      </w:r>
      <w:r w:rsidRPr="00A0247A">
        <w:rPr>
          <w:rFonts w:ascii="Times New Roman" w:eastAsia="Times New Roman" w:hAnsi="Times New Roman" w:cs="Times New Roman"/>
          <w:color w:val="000000"/>
          <w:sz w:val="24"/>
          <w:szCs w:val="24"/>
        </w:rPr>
        <w:t>l</w:t>
      </w:r>
      <w:r w:rsidRPr="00A0247A">
        <w:rPr>
          <w:rFonts w:ascii="Times New Roman" w:eastAsia="Times New Roman" w:hAnsi="Times New Roman" w:cs="Times New Roman"/>
          <w:color w:val="000000"/>
          <w:spacing w:val="11"/>
          <w:sz w:val="24"/>
          <w:szCs w:val="24"/>
        </w:rPr>
        <w:t xml:space="preserve"> </w:t>
      </w:r>
      <w:r w:rsidRPr="00A0247A">
        <w:rPr>
          <w:rFonts w:ascii="Times New Roman" w:eastAsia="Times New Roman" w:hAnsi="Times New Roman" w:cs="Times New Roman"/>
          <w:color w:val="000000"/>
          <w:sz w:val="24"/>
          <w:szCs w:val="24"/>
        </w:rPr>
        <w:t>készült</w:t>
      </w:r>
      <w:r w:rsidRPr="00A0247A">
        <w:rPr>
          <w:rFonts w:ascii="Times New Roman" w:eastAsia="Times New Roman" w:hAnsi="Times New Roman" w:cs="Times New Roman"/>
          <w:color w:val="000000"/>
          <w:spacing w:val="9"/>
          <w:sz w:val="24"/>
          <w:szCs w:val="24"/>
        </w:rPr>
        <w:t xml:space="preserve"> </w:t>
      </w:r>
      <w:r w:rsidRPr="00A0247A">
        <w:rPr>
          <w:rFonts w:ascii="Times New Roman" w:eastAsia="Times New Roman" w:hAnsi="Times New Roman" w:cs="Times New Roman"/>
          <w:color w:val="000000"/>
          <w:spacing w:val="1"/>
          <w:sz w:val="24"/>
          <w:szCs w:val="24"/>
        </w:rPr>
        <w:t>k</w:t>
      </w:r>
      <w:r w:rsidRPr="00A0247A">
        <w:rPr>
          <w:rFonts w:ascii="Times New Roman" w:eastAsia="Times New Roman" w:hAnsi="Times New Roman" w:cs="Times New Roman"/>
          <w:color w:val="000000"/>
          <w:sz w:val="24"/>
          <w:szCs w:val="24"/>
        </w:rPr>
        <w:t>örnyezetba</w:t>
      </w:r>
      <w:r w:rsidRPr="00A0247A">
        <w:rPr>
          <w:rFonts w:ascii="Times New Roman" w:eastAsia="Times New Roman" w:hAnsi="Times New Roman" w:cs="Times New Roman"/>
          <w:color w:val="000000"/>
          <w:spacing w:val="1"/>
          <w:sz w:val="24"/>
          <w:szCs w:val="24"/>
        </w:rPr>
        <w:t>r</w:t>
      </w:r>
      <w:r w:rsidRPr="00A0247A">
        <w:rPr>
          <w:rFonts w:ascii="Times New Roman" w:eastAsia="Times New Roman" w:hAnsi="Times New Roman" w:cs="Times New Roman"/>
          <w:color w:val="000000"/>
          <w:sz w:val="24"/>
          <w:szCs w:val="24"/>
        </w:rPr>
        <w:t>át</w:t>
      </w:r>
      <w:r w:rsidRPr="00A0247A">
        <w:rPr>
          <w:rFonts w:ascii="Times New Roman" w:eastAsia="Times New Roman" w:hAnsi="Times New Roman" w:cs="Times New Roman"/>
          <w:color w:val="000000"/>
          <w:spacing w:val="8"/>
          <w:sz w:val="24"/>
          <w:szCs w:val="24"/>
        </w:rPr>
        <w:t xml:space="preserve"> </w:t>
      </w:r>
      <w:r w:rsidRPr="00A0247A">
        <w:rPr>
          <w:rFonts w:ascii="Times New Roman" w:eastAsia="Times New Roman" w:hAnsi="Times New Roman" w:cs="Times New Roman"/>
          <w:color w:val="000000"/>
          <w:spacing w:val="2"/>
          <w:sz w:val="24"/>
          <w:szCs w:val="24"/>
        </w:rPr>
        <w:t>m</w:t>
      </w:r>
      <w:r w:rsidRPr="00A0247A">
        <w:rPr>
          <w:rFonts w:ascii="Times New Roman" w:eastAsia="Times New Roman" w:hAnsi="Times New Roman" w:cs="Times New Roman"/>
          <w:color w:val="000000"/>
          <w:sz w:val="24"/>
          <w:szCs w:val="24"/>
        </w:rPr>
        <w:t>egoldáso</w:t>
      </w:r>
      <w:r w:rsidRPr="00A0247A">
        <w:rPr>
          <w:rFonts w:ascii="Times New Roman" w:eastAsia="Times New Roman" w:hAnsi="Times New Roman" w:cs="Times New Roman"/>
          <w:color w:val="000000"/>
          <w:spacing w:val="1"/>
          <w:sz w:val="24"/>
          <w:szCs w:val="24"/>
        </w:rPr>
        <w:t>k</w:t>
      </w:r>
      <w:r w:rsidRPr="00A0247A">
        <w:rPr>
          <w:rFonts w:ascii="Times New Roman" w:eastAsia="Times New Roman" w:hAnsi="Times New Roman" w:cs="Times New Roman"/>
          <w:color w:val="000000"/>
          <w:sz w:val="24"/>
          <w:szCs w:val="24"/>
        </w:rPr>
        <w:t>at használjana</w:t>
      </w:r>
      <w:r w:rsidRPr="00A0247A">
        <w:rPr>
          <w:rFonts w:ascii="Times New Roman" w:eastAsia="Times New Roman" w:hAnsi="Times New Roman" w:cs="Times New Roman"/>
          <w:color w:val="000000"/>
          <w:spacing w:val="1"/>
          <w:sz w:val="24"/>
          <w:szCs w:val="24"/>
        </w:rPr>
        <w:t>k</w:t>
      </w:r>
      <w:r w:rsidR="002537E8">
        <w:rPr>
          <w:rFonts w:ascii="Times New Roman" w:eastAsia="Times New Roman" w:hAnsi="Times New Roman" w:cs="Times New Roman"/>
          <w:color w:val="000000"/>
          <w:sz w:val="24"/>
          <w:szCs w:val="24"/>
        </w:rPr>
        <w:t>;</w:t>
      </w:r>
    </w:p>
    <w:p w14:paraId="3FD7E0EE" w14:textId="77777777" w:rsidR="00332332" w:rsidRPr="00CE08DC" w:rsidRDefault="00D10B4F" w:rsidP="00332332">
      <w:pPr>
        <w:pStyle w:val="Listaszerbekezds"/>
        <w:widowControl w:val="0"/>
        <w:numPr>
          <w:ilvl w:val="0"/>
          <w:numId w:val="9"/>
        </w:numPr>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Pályázó</w:t>
      </w:r>
      <w:r w:rsidR="00332332" w:rsidRPr="00CE08DC">
        <w:rPr>
          <w:rFonts w:ascii="Times New Roman" w:eastAsia="Times New Roman" w:hAnsi="Times New Roman" w:cs="Times New Roman"/>
          <w:color w:val="000000"/>
          <w:spacing w:val="69"/>
          <w:sz w:val="24"/>
          <w:szCs w:val="24"/>
        </w:rPr>
        <w:t xml:space="preserve"> </w:t>
      </w:r>
      <w:r w:rsidR="00332332" w:rsidRPr="00CE08DC">
        <w:rPr>
          <w:rFonts w:ascii="Times New Roman" w:eastAsia="Times New Roman" w:hAnsi="Times New Roman" w:cs="Times New Roman"/>
          <w:color w:val="000000"/>
          <w:sz w:val="24"/>
          <w:szCs w:val="24"/>
        </w:rPr>
        <w:t>a</w:t>
      </w:r>
      <w:r w:rsidR="000114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Rendezvény </w:t>
      </w:r>
      <w:r w:rsidR="00332332" w:rsidRPr="00CE08DC">
        <w:rPr>
          <w:rFonts w:ascii="Times New Roman" w:eastAsia="Times New Roman" w:hAnsi="Times New Roman" w:cs="Times New Roman"/>
          <w:color w:val="000000"/>
          <w:spacing w:val="2"/>
          <w:sz w:val="24"/>
          <w:szCs w:val="24"/>
        </w:rPr>
        <w:t>t</w:t>
      </w:r>
      <w:r w:rsidR="00332332" w:rsidRPr="00CE08DC">
        <w:rPr>
          <w:rFonts w:ascii="Times New Roman" w:eastAsia="Times New Roman" w:hAnsi="Times New Roman" w:cs="Times New Roman"/>
          <w:color w:val="000000"/>
          <w:sz w:val="24"/>
          <w:szCs w:val="24"/>
        </w:rPr>
        <w:t>erületén,</w:t>
      </w:r>
      <w:r w:rsidR="00332332" w:rsidRPr="00CE08DC">
        <w:rPr>
          <w:rFonts w:ascii="Times New Roman" w:eastAsia="Times New Roman" w:hAnsi="Times New Roman" w:cs="Times New Roman"/>
          <w:color w:val="000000"/>
          <w:spacing w:val="70"/>
          <w:sz w:val="24"/>
          <w:szCs w:val="24"/>
        </w:rPr>
        <w:t xml:space="preserve"> </w:t>
      </w:r>
      <w:r w:rsidR="00332332" w:rsidRPr="00CE08DC">
        <w:rPr>
          <w:rFonts w:ascii="Times New Roman" w:eastAsia="Times New Roman" w:hAnsi="Times New Roman" w:cs="Times New Roman"/>
          <w:color w:val="000000"/>
          <w:sz w:val="24"/>
          <w:szCs w:val="24"/>
        </w:rPr>
        <w:t>szp</w:t>
      </w:r>
      <w:r w:rsidR="00332332" w:rsidRPr="00CE08DC">
        <w:rPr>
          <w:rFonts w:ascii="Times New Roman" w:eastAsia="Times New Roman" w:hAnsi="Times New Roman" w:cs="Times New Roman"/>
          <w:color w:val="000000"/>
          <w:spacing w:val="2"/>
          <w:sz w:val="24"/>
          <w:szCs w:val="24"/>
        </w:rPr>
        <w:t>o</w:t>
      </w:r>
      <w:r w:rsidR="00332332" w:rsidRPr="00CE08DC">
        <w:rPr>
          <w:rFonts w:ascii="Times New Roman" w:eastAsia="Times New Roman" w:hAnsi="Times New Roman" w:cs="Times New Roman"/>
          <w:color w:val="000000"/>
          <w:sz w:val="24"/>
          <w:szCs w:val="24"/>
        </w:rPr>
        <w:t>nzorációs,</w:t>
      </w:r>
      <w:r w:rsidR="00332332" w:rsidRPr="00CE08DC">
        <w:rPr>
          <w:rFonts w:ascii="Times New Roman" w:eastAsia="Times New Roman" w:hAnsi="Times New Roman" w:cs="Times New Roman"/>
          <w:color w:val="000000"/>
          <w:spacing w:val="69"/>
          <w:sz w:val="24"/>
          <w:szCs w:val="24"/>
        </w:rPr>
        <w:t xml:space="preserve"> </w:t>
      </w:r>
      <w:r w:rsidR="00332332" w:rsidRPr="00CE08DC">
        <w:rPr>
          <w:rFonts w:ascii="Times New Roman" w:eastAsia="Times New Roman" w:hAnsi="Times New Roman" w:cs="Times New Roman"/>
          <w:color w:val="000000"/>
          <w:sz w:val="24"/>
          <w:szCs w:val="24"/>
        </w:rPr>
        <w:t>rekl</w:t>
      </w:r>
      <w:r w:rsidR="00332332" w:rsidRPr="00CE08DC">
        <w:rPr>
          <w:rFonts w:ascii="Times New Roman" w:eastAsia="Times New Roman" w:hAnsi="Times New Roman" w:cs="Times New Roman"/>
          <w:color w:val="000000"/>
          <w:spacing w:val="1"/>
          <w:sz w:val="24"/>
          <w:szCs w:val="24"/>
        </w:rPr>
        <w:t>á</w:t>
      </w:r>
      <w:r w:rsidR="00332332" w:rsidRPr="00CE08DC">
        <w:rPr>
          <w:rFonts w:ascii="Times New Roman" w:eastAsia="Times New Roman" w:hAnsi="Times New Roman" w:cs="Times New Roman"/>
          <w:color w:val="000000"/>
          <w:sz w:val="24"/>
          <w:szCs w:val="24"/>
        </w:rPr>
        <w:t>m támogatási tevékenység</w:t>
      </w:r>
      <w:r w:rsidR="00332332" w:rsidRPr="00CE08DC">
        <w:rPr>
          <w:rFonts w:ascii="Times New Roman" w:eastAsia="Times New Roman" w:hAnsi="Times New Roman" w:cs="Times New Roman"/>
          <w:color w:val="000000"/>
          <w:spacing w:val="1"/>
          <w:sz w:val="24"/>
          <w:szCs w:val="24"/>
        </w:rPr>
        <w:t>e</w:t>
      </w:r>
      <w:r w:rsidR="00332332" w:rsidRPr="00CE08DC">
        <w:rPr>
          <w:rFonts w:ascii="Times New Roman" w:eastAsia="Times New Roman" w:hAnsi="Times New Roman" w:cs="Times New Roman"/>
          <w:color w:val="000000"/>
          <w:sz w:val="24"/>
          <w:szCs w:val="24"/>
        </w:rPr>
        <w:t>t</w:t>
      </w:r>
      <w:r w:rsidR="00332332" w:rsidRPr="00CE08DC">
        <w:rPr>
          <w:rFonts w:ascii="Times New Roman" w:eastAsia="Times New Roman" w:hAnsi="Times New Roman" w:cs="Times New Roman"/>
          <w:color w:val="000000"/>
          <w:spacing w:val="2"/>
          <w:sz w:val="24"/>
          <w:szCs w:val="24"/>
        </w:rPr>
        <w:t xml:space="preserve"> </w:t>
      </w:r>
      <w:r w:rsidR="00332332" w:rsidRPr="00CE08DC">
        <w:rPr>
          <w:rFonts w:ascii="Times New Roman" w:eastAsia="Times New Roman" w:hAnsi="Times New Roman" w:cs="Times New Roman"/>
          <w:color w:val="000000"/>
          <w:sz w:val="24"/>
          <w:szCs w:val="24"/>
        </w:rPr>
        <w:t>nem vég</w:t>
      </w:r>
      <w:r w:rsidR="00332332" w:rsidRPr="00CE08DC">
        <w:rPr>
          <w:rFonts w:ascii="Times New Roman" w:eastAsia="Times New Roman" w:hAnsi="Times New Roman" w:cs="Times New Roman"/>
          <w:color w:val="000000"/>
          <w:spacing w:val="-1"/>
          <w:sz w:val="24"/>
          <w:szCs w:val="24"/>
        </w:rPr>
        <w:t>ez</w:t>
      </w:r>
      <w:r w:rsidR="00332332" w:rsidRPr="00CE08DC">
        <w:rPr>
          <w:rFonts w:ascii="Times New Roman" w:eastAsia="Times New Roman" w:hAnsi="Times New Roman" w:cs="Times New Roman"/>
          <w:color w:val="000000"/>
          <w:spacing w:val="2"/>
          <w:sz w:val="24"/>
          <w:szCs w:val="24"/>
        </w:rPr>
        <w:t>h</w:t>
      </w:r>
      <w:r w:rsidR="00332332" w:rsidRPr="00CE08DC">
        <w:rPr>
          <w:rFonts w:ascii="Times New Roman" w:eastAsia="Times New Roman" w:hAnsi="Times New Roman" w:cs="Times New Roman"/>
          <w:color w:val="000000"/>
          <w:sz w:val="24"/>
          <w:szCs w:val="24"/>
        </w:rPr>
        <w:t>et</w:t>
      </w:r>
      <w:r w:rsidR="004F7D5C">
        <w:rPr>
          <w:rFonts w:ascii="Times New Roman" w:eastAsia="Times New Roman" w:hAnsi="Times New Roman" w:cs="Times New Roman"/>
          <w:color w:val="000000"/>
          <w:sz w:val="24"/>
          <w:szCs w:val="24"/>
        </w:rPr>
        <w:t>;</w:t>
      </w:r>
    </w:p>
    <w:p w14:paraId="57DCE101" w14:textId="77777777" w:rsidR="0093568B" w:rsidRPr="004F7D5C" w:rsidRDefault="002537E8" w:rsidP="004F7D5C">
      <w:pPr>
        <w:pStyle w:val="Listaszerbekezds"/>
        <w:widowControl w:val="0"/>
        <w:numPr>
          <w:ilvl w:val="0"/>
          <w:numId w:val="9"/>
        </w:numPr>
        <w:spacing w:line="240" w:lineRule="auto"/>
        <w:ind w:right="227"/>
        <w:jc w:val="both"/>
        <w:rPr>
          <w:rFonts w:ascii="Times New Roman" w:eastAsia="Times New Roman" w:hAnsi="Times New Roman" w:cs="Times New Roman"/>
          <w:color w:val="000000"/>
          <w:sz w:val="24"/>
          <w:szCs w:val="24"/>
        </w:rPr>
      </w:pPr>
      <w:r w:rsidRPr="004F7D5C">
        <w:rPr>
          <w:rFonts w:ascii="Times New Roman" w:eastAsia="Times New Roman" w:hAnsi="Times New Roman" w:cs="Times New Roman"/>
          <w:color w:val="000000"/>
          <w:sz w:val="24"/>
          <w:szCs w:val="24"/>
        </w:rPr>
        <w:t>a</w:t>
      </w:r>
      <w:r w:rsidR="00332332" w:rsidRPr="004F7D5C">
        <w:rPr>
          <w:rFonts w:ascii="Times New Roman" w:eastAsia="Times New Roman" w:hAnsi="Times New Roman" w:cs="Times New Roman"/>
          <w:color w:val="000000"/>
          <w:sz w:val="24"/>
          <w:szCs w:val="24"/>
        </w:rPr>
        <w:t xml:space="preserve"> nyertes Pályázó köteles a pályázati felhívás</w:t>
      </w:r>
      <w:r w:rsidR="004F7D5C" w:rsidRPr="004F7D5C">
        <w:rPr>
          <w:rFonts w:ascii="Times New Roman" w:eastAsia="Times New Roman" w:hAnsi="Times New Roman" w:cs="Times New Roman"/>
          <w:color w:val="000000"/>
          <w:sz w:val="24"/>
          <w:szCs w:val="24"/>
        </w:rPr>
        <w:t>ban meghatározott</w:t>
      </w:r>
      <w:r w:rsidR="00332332" w:rsidRPr="004F7D5C">
        <w:rPr>
          <w:rFonts w:ascii="Times New Roman" w:eastAsia="Times New Roman" w:hAnsi="Times New Roman" w:cs="Times New Roman"/>
          <w:color w:val="000000"/>
          <w:sz w:val="24"/>
          <w:szCs w:val="24"/>
        </w:rPr>
        <w:t xml:space="preserve"> kötelező nyitvatartási idő </w:t>
      </w:r>
      <w:r w:rsidR="00332332" w:rsidRPr="004F7D5C">
        <w:rPr>
          <w:rFonts w:ascii="Times New Roman" w:eastAsia="Times New Roman" w:hAnsi="Times New Roman" w:cs="Times New Roman"/>
          <w:color w:val="000000"/>
          <w:sz w:val="24"/>
          <w:szCs w:val="24"/>
        </w:rPr>
        <w:lastRenderedPageBreak/>
        <w:t>betartására.</w:t>
      </w:r>
    </w:p>
    <w:p w14:paraId="4FB0B556" w14:textId="77777777" w:rsidR="00667738" w:rsidRDefault="00667738" w:rsidP="00667738">
      <w:pPr>
        <w:widowControl w:val="0"/>
        <w:spacing w:line="240" w:lineRule="auto"/>
        <w:ind w:right="223"/>
        <w:jc w:val="both"/>
        <w:rPr>
          <w:rFonts w:ascii="Times New Roman" w:eastAsia="Times New Roman" w:hAnsi="Times New Roman" w:cs="Times New Roman"/>
          <w:color w:val="000000"/>
          <w:sz w:val="24"/>
          <w:szCs w:val="24"/>
        </w:rPr>
      </w:pPr>
    </w:p>
    <w:p w14:paraId="49297324" w14:textId="77777777" w:rsidR="002C1598" w:rsidRPr="00610E23" w:rsidRDefault="00D10B4F" w:rsidP="002C1598">
      <w:pPr>
        <w:pStyle w:val="Cmsor1"/>
        <w:spacing w:before="0" w:after="0"/>
        <w:jc w:val="both"/>
        <w:rPr>
          <w:b w:val="0"/>
          <w:sz w:val="24"/>
          <w:szCs w:val="24"/>
        </w:rPr>
      </w:pPr>
      <w:r w:rsidRPr="00610E23">
        <w:rPr>
          <w:b w:val="0"/>
          <w:sz w:val="24"/>
          <w:szCs w:val="24"/>
        </w:rPr>
        <w:t xml:space="preserve">4. </w:t>
      </w:r>
      <w:r w:rsidR="002C1598" w:rsidRPr="00610E23">
        <w:rPr>
          <w:b w:val="0"/>
          <w:sz w:val="24"/>
          <w:szCs w:val="24"/>
        </w:rPr>
        <w:t>Tájékoztatás faház bérleti lehetőségről:</w:t>
      </w:r>
    </w:p>
    <w:p w14:paraId="5633102E" w14:textId="77777777" w:rsidR="002C1598" w:rsidRPr="00CE08DC" w:rsidRDefault="002C1598" w:rsidP="002C1598">
      <w:pPr>
        <w:spacing w:line="240" w:lineRule="auto"/>
        <w:jc w:val="both"/>
        <w:rPr>
          <w:rFonts w:ascii="Times New Roman" w:eastAsia="Times New Roman" w:hAnsi="Times New Roman" w:cs="Times New Roman"/>
          <w:bCs/>
          <w:color w:val="000000"/>
          <w:sz w:val="24"/>
          <w:szCs w:val="24"/>
        </w:rPr>
      </w:pPr>
      <w:r w:rsidRPr="00CE08DC">
        <w:rPr>
          <w:rFonts w:ascii="Times New Roman" w:eastAsia="Times New Roman" w:hAnsi="Times New Roman" w:cs="Times New Roman"/>
          <w:bCs/>
          <w:color w:val="000000"/>
          <w:sz w:val="24"/>
          <w:szCs w:val="24"/>
        </w:rPr>
        <w:t>Lehetőség van korlátozott számban faház bérlésére, a Rendezvényre a Ká</w:t>
      </w:r>
      <w:r>
        <w:rPr>
          <w:rFonts w:ascii="Times New Roman" w:eastAsia="Times New Roman" w:hAnsi="Times New Roman" w:cs="Times New Roman"/>
          <w:bCs/>
          <w:color w:val="000000"/>
          <w:sz w:val="24"/>
          <w:szCs w:val="24"/>
        </w:rPr>
        <w:t>lmán Imre Művelődési Központtól</w:t>
      </w:r>
      <w:r w:rsidRPr="00CE08D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Pr="00840199">
        <w:rPr>
          <w:rFonts w:ascii="Times New Roman" w:eastAsia="Times New Roman" w:hAnsi="Times New Roman" w:cs="Times New Roman"/>
          <w:color w:val="000000" w:themeColor="text1"/>
          <w:sz w:val="24"/>
          <w:szCs w:val="24"/>
        </w:rPr>
        <w:t xml:space="preserve">Siófok, Fő tér 2. Levelezési cím: 8601 Siófok, Pf.: 83. Tel.: +36 84 311 855 </w:t>
      </w:r>
      <w:hyperlink r:id="rId11" w:history="1">
        <w:r w:rsidRPr="00AF26AB">
          <w:rPr>
            <w:rStyle w:val="Hiperhivatkozs"/>
            <w:rFonts w:ascii="Times New Roman" w:eastAsia="Times New Roman" w:hAnsi="Times New Roman" w:cs="Times New Roman"/>
            <w:sz w:val="24"/>
            <w:szCs w:val="24"/>
          </w:rPr>
          <w:t>info@kulturkozpont-siofok.hu</w:t>
        </w:r>
      </w:hyperlink>
      <w:r>
        <w:rPr>
          <w:rStyle w:val="Hiperhivatkozs"/>
          <w:rFonts w:ascii="Times New Roman" w:eastAsia="Times New Roman" w:hAnsi="Times New Roman" w:cs="Times New Roman"/>
          <w:sz w:val="24"/>
          <w:szCs w:val="24"/>
        </w:rPr>
        <w:t xml:space="preserve">) </w:t>
      </w:r>
      <w:r w:rsidRPr="00CE08DC">
        <w:rPr>
          <w:rFonts w:ascii="Times New Roman" w:eastAsia="Times New Roman" w:hAnsi="Times New Roman" w:cs="Times New Roman"/>
          <w:bCs/>
          <w:color w:val="000000"/>
          <w:sz w:val="24"/>
          <w:szCs w:val="24"/>
        </w:rPr>
        <w:t>közvetlen szerződéssel</w:t>
      </w:r>
      <w:r>
        <w:rPr>
          <w:rFonts w:ascii="Times New Roman" w:eastAsia="Times New Roman" w:hAnsi="Times New Roman" w:cs="Times New Roman"/>
          <w:color w:val="000000" w:themeColor="text1"/>
          <w:sz w:val="24"/>
          <w:szCs w:val="24"/>
        </w:rPr>
        <w:t xml:space="preserve">. </w:t>
      </w:r>
      <w:r w:rsidRPr="00CE08DC">
        <w:rPr>
          <w:rFonts w:ascii="Times New Roman" w:eastAsia="Times New Roman" w:hAnsi="Times New Roman" w:cs="Times New Roman"/>
          <w:bCs/>
          <w:color w:val="000000"/>
          <w:sz w:val="24"/>
          <w:szCs w:val="24"/>
        </w:rPr>
        <w:t xml:space="preserve">Kérjük, a pályázat benyújtásakor </w:t>
      </w:r>
      <w:r>
        <w:rPr>
          <w:rFonts w:ascii="Times New Roman" w:eastAsia="Times New Roman" w:hAnsi="Times New Roman" w:cs="Times New Roman"/>
          <w:bCs/>
          <w:color w:val="000000"/>
          <w:sz w:val="24"/>
          <w:szCs w:val="24"/>
        </w:rPr>
        <w:t xml:space="preserve">is </w:t>
      </w:r>
      <w:r w:rsidRPr="00CE08DC">
        <w:rPr>
          <w:rFonts w:ascii="Times New Roman" w:eastAsia="Times New Roman" w:hAnsi="Times New Roman" w:cs="Times New Roman"/>
          <w:bCs/>
          <w:color w:val="000000"/>
          <w:sz w:val="24"/>
          <w:szCs w:val="24"/>
        </w:rPr>
        <w:t>jelezzék faházbérlési szándékukat</w:t>
      </w:r>
      <w:r>
        <w:rPr>
          <w:rFonts w:ascii="Times New Roman" w:eastAsia="Times New Roman" w:hAnsi="Times New Roman" w:cs="Times New Roman"/>
          <w:bCs/>
          <w:color w:val="000000"/>
          <w:sz w:val="24"/>
          <w:szCs w:val="24"/>
        </w:rPr>
        <w:t xml:space="preserve"> a pályázati adatlapon</w:t>
      </w:r>
      <w:r w:rsidRPr="00CE08DC">
        <w:rPr>
          <w:rFonts w:ascii="Times New Roman" w:eastAsia="Times New Roman" w:hAnsi="Times New Roman" w:cs="Times New Roman"/>
          <w:bCs/>
          <w:color w:val="000000"/>
          <w:sz w:val="24"/>
          <w:szCs w:val="24"/>
        </w:rPr>
        <w:t>.</w:t>
      </w:r>
    </w:p>
    <w:p w14:paraId="0000A854" w14:textId="77777777" w:rsidR="002C1598" w:rsidRDefault="002C1598" w:rsidP="00667738">
      <w:pPr>
        <w:widowControl w:val="0"/>
        <w:spacing w:line="240" w:lineRule="auto"/>
        <w:ind w:right="223"/>
        <w:jc w:val="both"/>
        <w:rPr>
          <w:rFonts w:ascii="Times New Roman" w:eastAsia="Times New Roman" w:hAnsi="Times New Roman" w:cs="Times New Roman"/>
          <w:color w:val="000000"/>
          <w:sz w:val="24"/>
          <w:szCs w:val="24"/>
        </w:rPr>
      </w:pPr>
    </w:p>
    <w:p w14:paraId="34465C68" w14:textId="77777777" w:rsidR="00DB1F8C" w:rsidRDefault="00DB1F8C" w:rsidP="00667738">
      <w:pPr>
        <w:widowControl w:val="0"/>
        <w:spacing w:line="240" w:lineRule="auto"/>
        <w:ind w:right="223"/>
        <w:jc w:val="both"/>
        <w:rPr>
          <w:rFonts w:ascii="Times New Roman" w:eastAsia="Times New Roman" w:hAnsi="Times New Roman" w:cs="Times New Roman"/>
          <w:color w:val="000000"/>
          <w:sz w:val="24"/>
          <w:szCs w:val="24"/>
        </w:rPr>
      </w:pPr>
    </w:p>
    <w:p w14:paraId="0A53DCF9" w14:textId="77777777" w:rsidR="002A3443" w:rsidRPr="00CE08DC" w:rsidRDefault="00B03C42" w:rsidP="002C1598">
      <w:pPr>
        <w:widowControl w:val="0"/>
        <w:tabs>
          <w:tab w:val="left" w:pos="709"/>
        </w:tabs>
        <w:spacing w:line="240" w:lineRule="auto"/>
        <w:ind w:right="-20"/>
        <w:jc w:val="cente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000000"/>
          <w:sz w:val="24"/>
          <w:szCs w:val="24"/>
        </w:rPr>
        <w:t>I</w:t>
      </w:r>
      <w:r w:rsidR="002C1598">
        <w:rPr>
          <w:rFonts w:ascii="Times New Roman" w:eastAsia="Times New Roman" w:hAnsi="Times New Roman" w:cs="Times New Roman"/>
          <w:b/>
          <w:bCs/>
          <w:color w:val="000000"/>
          <w:sz w:val="24"/>
          <w:szCs w:val="24"/>
        </w:rPr>
        <w:t xml:space="preserve">V. </w:t>
      </w:r>
      <w:r w:rsidR="000968DE" w:rsidRPr="00CE08DC">
        <w:rPr>
          <w:rFonts w:ascii="Times New Roman" w:eastAsia="Times New Roman" w:hAnsi="Times New Roman" w:cs="Times New Roman"/>
          <w:b/>
          <w:bCs/>
          <w:color w:val="000000"/>
          <w:sz w:val="24"/>
          <w:szCs w:val="24"/>
          <w:u w:val="single"/>
        </w:rPr>
        <w:t>Pályázat benyújtásának menete és</w:t>
      </w:r>
      <w:r w:rsidR="009345BD" w:rsidRPr="00CE08DC">
        <w:rPr>
          <w:rFonts w:ascii="Times New Roman" w:eastAsia="Times New Roman" w:hAnsi="Times New Roman" w:cs="Times New Roman"/>
          <w:b/>
          <w:bCs/>
          <w:color w:val="000000"/>
          <w:sz w:val="24"/>
          <w:szCs w:val="24"/>
          <w:u w:val="single"/>
        </w:rPr>
        <w:t xml:space="preserve"> f</w:t>
      </w:r>
      <w:r w:rsidR="009345BD" w:rsidRPr="00CE08DC">
        <w:rPr>
          <w:rFonts w:ascii="Times New Roman" w:eastAsia="Times New Roman" w:hAnsi="Times New Roman" w:cs="Times New Roman"/>
          <w:b/>
          <w:bCs/>
          <w:color w:val="000000"/>
          <w:spacing w:val="-1"/>
          <w:sz w:val="24"/>
          <w:szCs w:val="24"/>
          <w:u w:val="single"/>
        </w:rPr>
        <w:t>e</w:t>
      </w:r>
      <w:r w:rsidR="009345BD" w:rsidRPr="00CE08DC">
        <w:rPr>
          <w:rFonts w:ascii="Times New Roman" w:eastAsia="Times New Roman" w:hAnsi="Times New Roman" w:cs="Times New Roman"/>
          <w:b/>
          <w:bCs/>
          <w:color w:val="000000"/>
          <w:sz w:val="24"/>
          <w:szCs w:val="24"/>
          <w:u w:val="single"/>
        </w:rPr>
        <w:t>l</w:t>
      </w:r>
      <w:r w:rsidR="009345BD" w:rsidRPr="00CE08DC">
        <w:rPr>
          <w:rFonts w:ascii="Times New Roman" w:eastAsia="Times New Roman" w:hAnsi="Times New Roman" w:cs="Times New Roman"/>
          <w:b/>
          <w:bCs/>
          <w:color w:val="000000"/>
          <w:spacing w:val="1"/>
          <w:sz w:val="24"/>
          <w:szCs w:val="24"/>
          <w:u w:val="single"/>
        </w:rPr>
        <w:t>t</w:t>
      </w:r>
      <w:r w:rsidR="009345BD" w:rsidRPr="00CE08DC">
        <w:rPr>
          <w:rFonts w:ascii="Times New Roman" w:eastAsia="Times New Roman" w:hAnsi="Times New Roman" w:cs="Times New Roman"/>
          <w:b/>
          <w:bCs/>
          <w:color w:val="000000"/>
          <w:sz w:val="24"/>
          <w:szCs w:val="24"/>
          <w:u w:val="single"/>
        </w:rPr>
        <w:t>ét</w:t>
      </w:r>
      <w:r w:rsidR="009345BD" w:rsidRPr="00CE08DC">
        <w:rPr>
          <w:rFonts w:ascii="Times New Roman" w:eastAsia="Times New Roman" w:hAnsi="Times New Roman" w:cs="Times New Roman"/>
          <w:b/>
          <w:bCs/>
          <w:color w:val="000000"/>
          <w:spacing w:val="-1"/>
          <w:sz w:val="24"/>
          <w:szCs w:val="24"/>
          <w:u w:val="single"/>
        </w:rPr>
        <w:t>e</w:t>
      </w:r>
      <w:r w:rsidR="009345BD" w:rsidRPr="00CE08DC">
        <w:rPr>
          <w:rFonts w:ascii="Times New Roman" w:eastAsia="Times New Roman" w:hAnsi="Times New Roman" w:cs="Times New Roman"/>
          <w:b/>
          <w:bCs/>
          <w:color w:val="000000"/>
          <w:sz w:val="24"/>
          <w:szCs w:val="24"/>
          <w:u w:val="single"/>
        </w:rPr>
        <w:t>lek</w:t>
      </w:r>
    </w:p>
    <w:p w14:paraId="4E50FFE4" w14:textId="77777777" w:rsidR="006531B1" w:rsidRPr="00CE08DC" w:rsidRDefault="006531B1" w:rsidP="00CE08DC">
      <w:pPr>
        <w:widowControl w:val="0"/>
        <w:tabs>
          <w:tab w:val="left" w:pos="709"/>
        </w:tabs>
        <w:spacing w:line="240" w:lineRule="auto"/>
        <w:ind w:right="-20"/>
        <w:jc w:val="both"/>
        <w:rPr>
          <w:rFonts w:ascii="Times New Roman" w:eastAsia="Times New Roman" w:hAnsi="Times New Roman" w:cs="Times New Roman"/>
          <w:sz w:val="24"/>
          <w:szCs w:val="24"/>
        </w:rPr>
      </w:pPr>
    </w:p>
    <w:p w14:paraId="1475B9F4" w14:textId="77777777" w:rsidR="002A3443" w:rsidRPr="00D10B4F" w:rsidRDefault="00D10B4F" w:rsidP="00CE08DC">
      <w:pPr>
        <w:widowControl w:val="0"/>
        <w:spacing w:line="240" w:lineRule="auto"/>
        <w:ind w:right="-20"/>
        <w:jc w:val="both"/>
        <w:rPr>
          <w:rFonts w:ascii="Times New Roman" w:eastAsia="Times New Roman" w:hAnsi="Times New Roman" w:cs="Times New Roman"/>
          <w:bCs/>
          <w:color w:val="000000"/>
          <w:sz w:val="24"/>
          <w:szCs w:val="24"/>
        </w:rPr>
      </w:pPr>
      <w:r w:rsidRPr="00D10B4F">
        <w:rPr>
          <w:rFonts w:ascii="Times New Roman" w:eastAsia="Times New Roman" w:hAnsi="Times New Roman" w:cs="Times New Roman"/>
          <w:bCs/>
          <w:color w:val="000000"/>
          <w:sz w:val="24"/>
          <w:szCs w:val="24"/>
        </w:rPr>
        <w:t xml:space="preserve">1. </w:t>
      </w:r>
      <w:r w:rsidR="009345BD" w:rsidRPr="00D10B4F">
        <w:rPr>
          <w:rFonts w:ascii="Times New Roman" w:eastAsia="Times New Roman" w:hAnsi="Times New Roman" w:cs="Times New Roman"/>
          <w:bCs/>
          <w:color w:val="000000"/>
          <w:sz w:val="24"/>
          <w:szCs w:val="24"/>
        </w:rPr>
        <w:t>A pályázat beny</w:t>
      </w:r>
      <w:r w:rsidR="009345BD" w:rsidRPr="00D10B4F">
        <w:rPr>
          <w:rFonts w:ascii="Times New Roman" w:eastAsia="Times New Roman" w:hAnsi="Times New Roman" w:cs="Times New Roman"/>
          <w:bCs/>
          <w:color w:val="000000"/>
          <w:spacing w:val="1"/>
          <w:sz w:val="24"/>
          <w:szCs w:val="24"/>
        </w:rPr>
        <w:t>ú</w:t>
      </w:r>
      <w:r w:rsidR="009345BD" w:rsidRPr="00D10B4F">
        <w:rPr>
          <w:rFonts w:ascii="Times New Roman" w:eastAsia="Times New Roman" w:hAnsi="Times New Roman" w:cs="Times New Roman"/>
          <w:bCs/>
          <w:color w:val="000000"/>
          <w:sz w:val="24"/>
          <w:szCs w:val="24"/>
        </w:rPr>
        <w:t>jtásá</w:t>
      </w:r>
      <w:r w:rsidR="009345BD" w:rsidRPr="00D10B4F">
        <w:rPr>
          <w:rFonts w:ascii="Times New Roman" w:eastAsia="Times New Roman" w:hAnsi="Times New Roman" w:cs="Times New Roman"/>
          <w:bCs/>
          <w:color w:val="000000"/>
          <w:spacing w:val="1"/>
          <w:sz w:val="24"/>
          <w:szCs w:val="24"/>
        </w:rPr>
        <w:t>n</w:t>
      </w:r>
      <w:r w:rsidR="009345BD" w:rsidRPr="00D10B4F">
        <w:rPr>
          <w:rFonts w:ascii="Times New Roman" w:eastAsia="Times New Roman" w:hAnsi="Times New Roman" w:cs="Times New Roman"/>
          <w:bCs/>
          <w:color w:val="000000"/>
          <w:sz w:val="24"/>
          <w:szCs w:val="24"/>
        </w:rPr>
        <w:t>ak</w:t>
      </w:r>
      <w:r w:rsidR="009345BD" w:rsidRPr="00D10B4F">
        <w:rPr>
          <w:rFonts w:ascii="Times New Roman" w:eastAsia="Times New Roman" w:hAnsi="Times New Roman" w:cs="Times New Roman"/>
          <w:bCs/>
          <w:color w:val="000000"/>
          <w:spacing w:val="1"/>
          <w:sz w:val="24"/>
          <w:szCs w:val="24"/>
        </w:rPr>
        <w:t xml:space="preserve"> h</w:t>
      </w:r>
      <w:r w:rsidR="009345BD" w:rsidRPr="00D10B4F">
        <w:rPr>
          <w:rFonts w:ascii="Times New Roman" w:eastAsia="Times New Roman" w:hAnsi="Times New Roman" w:cs="Times New Roman"/>
          <w:bCs/>
          <w:color w:val="000000"/>
          <w:sz w:val="24"/>
          <w:szCs w:val="24"/>
        </w:rPr>
        <w:t>atá</w:t>
      </w:r>
      <w:r w:rsidR="009345BD" w:rsidRPr="00D10B4F">
        <w:rPr>
          <w:rFonts w:ascii="Times New Roman" w:eastAsia="Times New Roman" w:hAnsi="Times New Roman" w:cs="Times New Roman"/>
          <w:bCs/>
          <w:color w:val="000000"/>
          <w:spacing w:val="-1"/>
          <w:sz w:val="24"/>
          <w:szCs w:val="24"/>
        </w:rPr>
        <w:t>r</w:t>
      </w:r>
      <w:r w:rsidR="009345BD" w:rsidRPr="00D10B4F">
        <w:rPr>
          <w:rFonts w:ascii="Times New Roman" w:eastAsia="Times New Roman" w:hAnsi="Times New Roman" w:cs="Times New Roman"/>
          <w:bCs/>
          <w:color w:val="000000"/>
          <w:sz w:val="24"/>
          <w:szCs w:val="24"/>
        </w:rPr>
        <w:t>i</w:t>
      </w:r>
      <w:r w:rsidR="009345BD" w:rsidRPr="00D10B4F">
        <w:rPr>
          <w:rFonts w:ascii="Times New Roman" w:eastAsia="Times New Roman" w:hAnsi="Times New Roman" w:cs="Times New Roman"/>
          <w:bCs/>
          <w:color w:val="000000"/>
          <w:spacing w:val="1"/>
          <w:sz w:val="24"/>
          <w:szCs w:val="24"/>
        </w:rPr>
        <w:t>d</w:t>
      </w:r>
      <w:r w:rsidR="009345BD" w:rsidRPr="00D10B4F">
        <w:rPr>
          <w:rFonts w:ascii="Times New Roman" w:eastAsia="Times New Roman" w:hAnsi="Times New Roman" w:cs="Times New Roman"/>
          <w:bCs/>
          <w:color w:val="000000"/>
          <w:sz w:val="24"/>
          <w:szCs w:val="24"/>
        </w:rPr>
        <w:t>ej</w:t>
      </w:r>
      <w:r w:rsidR="009345BD" w:rsidRPr="00D10B4F">
        <w:rPr>
          <w:rFonts w:ascii="Times New Roman" w:eastAsia="Times New Roman" w:hAnsi="Times New Roman" w:cs="Times New Roman"/>
          <w:bCs/>
          <w:color w:val="000000"/>
          <w:spacing w:val="-2"/>
          <w:sz w:val="24"/>
          <w:szCs w:val="24"/>
        </w:rPr>
        <w:t>e</w:t>
      </w:r>
      <w:r w:rsidR="009345BD" w:rsidRPr="003F5AB9">
        <w:rPr>
          <w:rFonts w:ascii="Times New Roman" w:eastAsia="Times New Roman" w:hAnsi="Times New Roman" w:cs="Times New Roman"/>
          <w:bCs/>
          <w:color w:val="000000"/>
          <w:sz w:val="24"/>
          <w:szCs w:val="24"/>
        </w:rPr>
        <w:t>:</w:t>
      </w:r>
      <w:r w:rsidR="00332332" w:rsidRPr="003F5AB9">
        <w:rPr>
          <w:rFonts w:ascii="Times New Roman" w:eastAsia="Times New Roman" w:hAnsi="Times New Roman" w:cs="Times New Roman"/>
          <w:bCs/>
          <w:color w:val="000000"/>
          <w:sz w:val="24"/>
          <w:szCs w:val="24"/>
        </w:rPr>
        <w:t xml:space="preserve"> </w:t>
      </w:r>
      <w:r w:rsidR="00CA50F3" w:rsidRPr="003F5AB9">
        <w:rPr>
          <w:rFonts w:ascii="Times New Roman" w:eastAsia="Times New Roman" w:hAnsi="Times New Roman" w:cs="Times New Roman"/>
          <w:b/>
          <w:bCs/>
          <w:color w:val="000000"/>
          <w:sz w:val="24"/>
          <w:szCs w:val="24"/>
        </w:rPr>
        <w:t xml:space="preserve">2025. </w:t>
      </w:r>
      <w:r w:rsidR="003F5AB9">
        <w:rPr>
          <w:rFonts w:ascii="Times New Roman" w:eastAsia="Times New Roman" w:hAnsi="Times New Roman" w:cs="Times New Roman"/>
          <w:b/>
          <w:bCs/>
          <w:color w:val="000000"/>
          <w:sz w:val="24"/>
          <w:szCs w:val="24"/>
        </w:rPr>
        <w:t>október 28.</w:t>
      </w:r>
      <w:r>
        <w:rPr>
          <w:rFonts w:ascii="Times New Roman" w:eastAsia="Times New Roman" w:hAnsi="Times New Roman" w:cs="Times New Roman"/>
          <w:bCs/>
          <w:color w:val="000000"/>
          <w:sz w:val="24"/>
          <w:szCs w:val="24"/>
        </w:rPr>
        <w:t xml:space="preserve"> </w:t>
      </w:r>
    </w:p>
    <w:p w14:paraId="036B7D3E" w14:textId="77777777" w:rsidR="00D10B4F" w:rsidRDefault="008A6DF0"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14:paraId="4DB05E75" w14:textId="77777777" w:rsidR="008A6DF0" w:rsidRDefault="00D10B4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w:t>
      </w:r>
      <w:r w:rsidR="009345BD" w:rsidRPr="00CE08DC">
        <w:rPr>
          <w:rFonts w:ascii="Times New Roman" w:hAnsi="Times New Roman" w:cs="Times New Roman"/>
          <w:noProof/>
          <w:sz w:val="24"/>
          <w:szCs w:val="24"/>
        </w:rPr>
        <mc:AlternateContent>
          <mc:Choice Requires="wpg">
            <w:drawing>
              <wp:anchor distT="0" distB="0" distL="114300" distR="114300" simplePos="0" relativeHeight="1675" behindDoc="1" locked="0" layoutInCell="0" allowOverlap="1" wp14:anchorId="6A3DA514" wp14:editId="59F2E9B9">
                <wp:simplePos x="0" y="0"/>
                <wp:positionH relativeFrom="page">
                  <wp:posOffset>701040</wp:posOffset>
                </wp:positionH>
                <wp:positionV relativeFrom="paragraph">
                  <wp:posOffset>610</wp:posOffset>
                </wp:positionV>
                <wp:extent cx="6158229" cy="350518"/>
                <wp:effectExtent l="0" t="0" r="0" b="0"/>
                <wp:wrapNone/>
                <wp:docPr id="101" name="drawingObject101"/>
                <wp:cNvGraphicFramePr/>
                <a:graphic xmlns:a="http://schemas.openxmlformats.org/drawingml/2006/main">
                  <a:graphicData uri="http://schemas.microsoft.com/office/word/2010/wordprocessingGroup">
                    <wpg:wgp>
                      <wpg:cNvGrpSpPr/>
                      <wpg:grpSpPr>
                        <a:xfrm>
                          <a:off x="0" y="0"/>
                          <a:ext cx="6158229" cy="350518"/>
                          <a:chOff x="0" y="0"/>
                          <a:chExt cx="6158229" cy="350518"/>
                        </a:xfrm>
                        <a:noFill/>
                      </wpg:grpSpPr>
                      <wps:wsp>
                        <wps:cNvPr id="102" name="Shape 102"/>
                        <wps:cNvSpPr/>
                        <wps:spPr>
                          <a:xfrm>
                            <a:off x="0" y="0"/>
                            <a:ext cx="6158229" cy="175258"/>
                          </a:xfrm>
                          <a:custGeom>
                            <a:avLst/>
                            <a:gdLst/>
                            <a:ahLst/>
                            <a:cxnLst/>
                            <a:rect l="0" t="0" r="0" b="0"/>
                            <a:pathLst>
                              <a:path w="6158229" h="175258">
                                <a:moveTo>
                                  <a:pt x="0" y="175258"/>
                                </a:moveTo>
                                <a:lnTo>
                                  <a:pt x="0" y="0"/>
                                </a:lnTo>
                                <a:lnTo>
                                  <a:pt x="6158229" y="0"/>
                                </a:lnTo>
                                <a:lnTo>
                                  <a:pt x="6158229" y="175258"/>
                                </a:lnTo>
                                <a:lnTo>
                                  <a:pt x="0" y="175258"/>
                                </a:lnTo>
                                <a:close/>
                              </a:path>
                            </a:pathLst>
                          </a:custGeom>
                          <a:solidFill>
                            <a:srgbClr val="FFFFFF"/>
                          </a:solidFill>
                        </wps:spPr>
                        <wps:bodyPr vertOverflow="overflow" horzOverflow="overflow" vert="horz" lIns="91440" tIns="45720" rIns="91440" bIns="45720" anchor="t"/>
                      </wps:wsp>
                      <wps:wsp>
                        <wps:cNvPr id="103" name="Shape 103"/>
                        <wps:cNvSpPr/>
                        <wps:spPr>
                          <a:xfrm>
                            <a:off x="0" y="175258"/>
                            <a:ext cx="6158229" cy="175259"/>
                          </a:xfrm>
                          <a:custGeom>
                            <a:avLst/>
                            <a:gdLst/>
                            <a:ahLst/>
                            <a:cxnLst/>
                            <a:rect l="0" t="0" r="0" b="0"/>
                            <a:pathLst>
                              <a:path w="6158229" h="175259">
                                <a:moveTo>
                                  <a:pt x="0" y="0"/>
                                </a:moveTo>
                                <a:lnTo>
                                  <a:pt x="0" y="175259"/>
                                </a:lnTo>
                                <a:lnTo>
                                  <a:pt x="6158229" y="175259"/>
                                </a:lnTo>
                                <a:lnTo>
                                  <a:pt x="615822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D57BCB9" id="drawingObject101" o:spid="_x0000_s1026" style="position:absolute;margin-left:55.2pt;margin-top:.05pt;width:484.9pt;height:27.6pt;z-index:-503314805;mso-position-horizontal-relative:page" coordsize="6158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" o:allowincell="f">
                <v:shape id="Shape 102" o:spid="_x0000_s1027" style="position:absolute;width:61582;height:1752;visibility:visible;mso-wrap-style:square;v-text-anchor:top" coordsize="6158229,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7u8QA&#10;AADcAAAADwAAAGRycy9kb3ducmV2LnhtbESPQWsCMRCF7wX/Q5iCl6JJtYiuRpGCIN6aFr0Om3F3&#10;6WaybqLu/nsjFHqb4b33zZvVpnO1uFEbKs8a3scKBHHubcWFhp/v3WgOIkRki7Vn0tBTgM168LLC&#10;zPo7f9HNxEIkCIcMNZQxNpmUIS/JYRj7hjhpZ986jGltC2lbvCe4q+VEqZl0WHG6UGJDnyXlv+bq&#10;EsVPzcUsjtePt743Km6nh8XspPXwtdsuQUTq4r/5L723qb6awPOZNIF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RO7vEAAAA3AAAAA8AAAAAAAAAAAAAAAAAmAIAAGRycy9k&#10;b3ducmV2LnhtbFBLBQYAAAAABAAEAPUAAACJAwAAAAA=&#10;" path="m,175258l,,6158229,r,175258l,175258xe" stroked="f">
                  <v:path arrowok="t" textboxrect="0,0,6158229,175258"/>
                </v:shape>
                <v:shape id="Shape 103" o:spid="_x0000_s1028" style="position:absolute;top:1752;width:61582;height:1753;visibility:visible;mso-wrap-style:square;v-text-anchor:top" coordsize="6158229,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pJMIA&#10;AADcAAAADwAAAGRycy9kb3ducmV2LnhtbERP3WrCMBS+F/YO4Qy803QTRTrTIsJ+QLxQ9wDH5qwp&#10;a05Kktm6pzeC4N35+H7PqhxsK87kQ+NYwcs0A0FcOd1wreD7+D5ZgggRWWPrmBRcKEBZPI1WmGvX&#10;857Oh1iLFMIhRwUmxi6XMlSGLIap64gT9+O8xZigr6X22Kdw28rXLFtIiw2nBoMdbQxVv4c/q+Bk&#10;Pmcf/X69dGb3P2+bjZf99qTU+HlYv4GINMSH+O7+0ml+NoP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KkkwgAAANwAAAAPAAAAAAAAAAAAAAAAAJgCAABkcnMvZG93&#10;bnJldi54bWxQSwUGAAAAAAQABAD1AAAAhwMAAAAA&#10;" path="m,l,175259r6158229,l6158229,,,xe" stroked="f">
                  <v:path arrowok="t" textboxrect="0,0,6158229,175259"/>
                </v:shape>
                <w10:wrap anchorx="page"/>
              </v:group>
            </w:pict>
          </mc:Fallback>
        </mc:AlternateContent>
      </w:r>
      <w:r w:rsidR="009345BD" w:rsidRPr="00CE08DC">
        <w:rPr>
          <w:rFonts w:ascii="Times New Roman" w:eastAsia="Times New Roman" w:hAnsi="Times New Roman" w:cs="Times New Roman"/>
          <w:bCs/>
          <w:color w:val="000000"/>
          <w:sz w:val="24"/>
          <w:szCs w:val="24"/>
        </w:rPr>
        <w:t>A pályázati anyagot a ké</w:t>
      </w:r>
      <w:r w:rsidR="009345BD" w:rsidRPr="00CE08DC">
        <w:rPr>
          <w:rFonts w:ascii="Times New Roman" w:eastAsia="Times New Roman" w:hAnsi="Times New Roman" w:cs="Times New Roman"/>
          <w:bCs/>
          <w:color w:val="000000"/>
          <w:spacing w:val="-1"/>
          <w:sz w:val="24"/>
          <w:szCs w:val="24"/>
        </w:rPr>
        <w:t>r</w:t>
      </w:r>
      <w:r w:rsidR="009345BD" w:rsidRPr="00CE08DC">
        <w:rPr>
          <w:rFonts w:ascii="Times New Roman" w:eastAsia="Times New Roman" w:hAnsi="Times New Roman" w:cs="Times New Roman"/>
          <w:bCs/>
          <w:color w:val="000000"/>
          <w:sz w:val="24"/>
          <w:szCs w:val="24"/>
        </w:rPr>
        <w:t xml:space="preserve">t </w:t>
      </w:r>
      <w:r w:rsidR="009345BD" w:rsidRPr="00CE08DC">
        <w:rPr>
          <w:rFonts w:ascii="Times New Roman" w:eastAsia="Times New Roman" w:hAnsi="Times New Roman" w:cs="Times New Roman"/>
          <w:bCs/>
          <w:color w:val="000000"/>
          <w:spacing w:val="1"/>
          <w:sz w:val="24"/>
          <w:szCs w:val="24"/>
        </w:rPr>
        <w:t>d</w:t>
      </w:r>
      <w:r w:rsidR="009345BD" w:rsidRPr="00CE08DC">
        <w:rPr>
          <w:rFonts w:ascii="Times New Roman" w:eastAsia="Times New Roman" w:hAnsi="Times New Roman" w:cs="Times New Roman"/>
          <w:bCs/>
          <w:color w:val="000000"/>
          <w:sz w:val="24"/>
          <w:szCs w:val="24"/>
        </w:rPr>
        <w:t>ok</w:t>
      </w:r>
      <w:r w:rsidR="009345BD" w:rsidRPr="00CE08DC">
        <w:rPr>
          <w:rFonts w:ascii="Times New Roman" w:eastAsia="Times New Roman" w:hAnsi="Times New Roman" w:cs="Times New Roman"/>
          <w:bCs/>
          <w:color w:val="000000"/>
          <w:spacing w:val="1"/>
          <w:sz w:val="24"/>
          <w:szCs w:val="24"/>
        </w:rPr>
        <w:t>u</w:t>
      </w:r>
      <w:r w:rsidR="009345BD" w:rsidRPr="00CE08DC">
        <w:rPr>
          <w:rFonts w:ascii="Times New Roman" w:eastAsia="Times New Roman" w:hAnsi="Times New Roman" w:cs="Times New Roman"/>
          <w:bCs/>
          <w:color w:val="000000"/>
          <w:spacing w:val="2"/>
          <w:sz w:val="24"/>
          <w:szCs w:val="24"/>
        </w:rPr>
        <w:t>m</w:t>
      </w:r>
      <w:r w:rsidR="009345BD" w:rsidRPr="00CE08DC">
        <w:rPr>
          <w:rFonts w:ascii="Times New Roman" w:eastAsia="Times New Roman" w:hAnsi="Times New Roman" w:cs="Times New Roman"/>
          <w:bCs/>
          <w:color w:val="000000"/>
          <w:sz w:val="24"/>
          <w:szCs w:val="24"/>
        </w:rPr>
        <w:t>ent</w:t>
      </w:r>
      <w:r w:rsidR="009345BD" w:rsidRPr="00CE08DC">
        <w:rPr>
          <w:rFonts w:ascii="Times New Roman" w:eastAsia="Times New Roman" w:hAnsi="Times New Roman" w:cs="Times New Roman"/>
          <w:bCs/>
          <w:color w:val="000000"/>
          <w:spacing w:val="-1"/>
          <w:sz w:val="24"/>
          <w:szCs w:val="24"/>
        </w:rPr>
        <w:t>u</w:t>
      </w:r>
      <w:r w:rsidR="009345BD" w:rsidRPr="00CE08DC">
        <w:rPr>
          <w:rFonts w:ascii="Times New Roman" w:eastAsia="Times New Roman" w:hAnsi="Times New Roman" w:cs="Times New Roman"/>
          <w:bCs/>
          <w:color w:val="000000"/>
          <w:sz w:val="24"/>
          <w:szCs w:val="24"/>
        </w:rPr>
        <w:t>mo</w:t>
      </w:r>
      <w:r w:rsidR="009345BD" w:rsidRPr="00CE08DC">
        <w:rPr>
          <w:rFonts w:ascii="Times New Roman" w:eastAsia="Times New Roman" w:hAnsi="Times New Roman" w:cs="Times New Roman"/>
          <w:bCs/>
          <w:color w:val="000000"/>
          <w:spacing w:val="1"/>
          <w:sz w:val="24"/>
          <w:szCs w:val="24"/>
        </w:rPr>
        <w:t>k</w:t>
      </w:r>
      <w:r w:rsidR="009345BD" w:rsidRPr="00CE08DC">
        <w:rPr>
          <w:rFonts w:ascii="Times New Roman" w:eastAsia="Times New Roman" w:hAnsi="Times New Roman" w:cs="Times New Roman"/>
          <w:bCs/>
          <w:color w:val="000000"/>
          <w:sz w:val="24"/>
          <w:szCs w:val="24"/>
        </w:rPr>
        <w:t>kal</w:t>
      </w:r>
      <w:r w:rsidR="009345BD" w:rsidRPr="00CE08DC">
        <w:rPr>
          <w:rFonts w:ascii="Times New Roman" w:eastAsia="Times New Roman" w:hAnsi="Times New Roman" w:cs="Times New Roman"/>
          <w:bCs/>
          <w:color w:val="000000"/>
          <w:spacing w:val="-1"/>
          <w:sz w:val="24"/>
          <w:szCs w:val="24"/>
        </w:rPr>
        <w:t xml:space="preserve"> e</w:t>
      </w:r>
      <w:r w:rsidR="009345BD" w:rsidRPr="00CE08DC">
        <w:rPr>
          <w:rFonts w:ascii="Times New Roman" w:eastAsia="Times New Roman" w:hAnsi="Times New Roman" w:cs="Times New Roman"/>
          <w:bCs/>
          <w:color w:val="000000"/>
          <w:sz w:val="24"/>
          <w:szCs w:val="24"/>
        </w:rPr>
        <w:t>gyütt</w:t>
      </w:r>
      <w:r w:rsidR="00CF0685">
        <w:rPr>
          <w:rFonts w:ascii="Times New Roman" w:eastAsia="Times New Roman" w:hAnsi="Times New Roman" w:cs="Times New Roman"/>
          <w:bCs/>
          <w:color w:val="000000"/>
          <w:sz w:val="24"/>
          <w:szCs w:val="24"/>
        </w:rPr>
        <w:t xml:space="preserve"> </w:t>
      </w:r>
      <w:r w:rsidR="00CA50F3" w:rsidRPr="00CE08DC">
        <w:rPr>
          <w:rFonts w:ascii="Times New Roman" w:eastAsia="Times New Roman" w:hAnsi="Times New Roman" w:cs="Times New Roman"/>
          <w:bCs/>
          <w:color w:val="000000"/>
          <w:sz w:val="24"/>
          <w:szCs w:val="24"/>
        </w:rPr>
        <w:t>személyesen</w:t>
      </w:r>
      <w:r w:rsidR="00CF0685">
        <w:rPr>
          <w:rFonts w:ascii="Times New Roman" w:eastAsia="Times New Roman" w:hAnsi="Times New Roman" w:cs="Times New Roman"/>
          <w:bCs/>
          <w:color w:val="000000"/>
          <w:sz w:val="24"/>
          <w:szCs w:val="24"/>
        </w:rPr>
        <w:t xml:space="preserve"> (ügyfélfogadási időben)</w:t>
      </w:r>
      <w:r w:rsidR="008A6DF0">
        <w:rPr>
          <w:rFonts w:ascii="Times New Roman" w:eastAsia="Times New Roman" w:hAnsi="Times New Roman" w:cs="Times New Roman"/>
          <w:bCs/>
          <w:color w:val="000000"/>
          <w:sz w:val="24"/>
          <w:szCs w:val="24"/>
        </w:rPr>
        <w:t xml:space="preserve">, </w:t>
      </w:r>
      <w:r w:rsidR="00CA50F3" w:rsidRPr="00CE08DC">
        <w:rPr>
          <w:rFonts w:ascii="Times New Roman" w:eastAsia="Times New Roman" w:hAnsi="Times New Roman" w:cs="Times New Roman"/>
          <w:bCs/>
          <w:color w:val="000000"/>
          <w:sz w:val="24"/>
          <w:szCs w:val="24"/>
        </w:rPr>
        <w:t>postai úton</w:t>
      </w:r>
      <w:r w:rsidR="008A6DF0">
        <w:rPr>
          <w:rFonts w:ascii="Times New Roman" w:eastAsia="Times New Roman" w:hAnsi="Times New Roman" w:cs="Times New Roman"/>
          <w:bCs/>
          <w:color w:val="000000"/>
          <w:sz w:val="24"/>
          <w:szCs w:val="24"/>
        </w:rPr>
        <w:t xml:space="preserve">, vagy elektronikusan </w:t>
      </w:r>
      <w:r w:rsidR="008A6DF0" w:rsidRPr="008A6DF0">
        <w:rPr>
          <w:rFonts w:ascii="Times New Roman" w:eastAsia="Times New Roman" w:hAnsi="Times New Roman" w:cs="Times New Roman"/>
          <w:bCs/>
          <w:color w:val="000000"/>
          <w:sz w:val="24"/>
          <w:szCs w:val="24"/>
        </w:rPr>
        <w:t xml:space="preserve">a digitális államról és a digitális szolgáltatások nyújtásának egyes szabályairól </w:t>
      </w:r>
      <w:r w:rsidR="008A6DF0">
        <w:rPr>
          <w:rFonts w:ascii="Times New Roman" w:eastAsia="Times New Roman" w:hAnsi="Times New Roman" w:cs="Times New Roman"/>
          <w:bCs/>
          <w:color w:val="000000"/>
          <w:sz w:val="24"/>
          <w:szCs w:val="24"/>
        </w:rPr>
        <w:t xml:space="preserve">szóló </w:t>
      </w:r>
      <w:r w:rsidR="008A6DF0" w:rsidRPr="008A6DF0">
        <w:rPr>
          <w:rFonts w:ascii="Times New Roman" w:eastAsia="Times New Roman" w:hAnsi="Times New Roman" w:cs="Times New Roman"/>
          <w:bCs/>
          <w:color w:val="000000"/>
          <w:sz w:val="24"/>
          <w:szCs w:val="24"/>
        </w:rPr>
        <w:t>2023. évi CIII. törvény</w:t>
      </w:r>
      <w:r w:rsidR="008A6DF0">
        <w:rPr>
          <w:rFonts w:ascii="Times New Roman" w:eastAsia="Times New Roman" w:hAnsi="Times New Roman" w:cs="Times New Roman"/>
          <w:bCs/>
          <w:color w:val="000000"/>
          <w:sz w:val="24"/>
          <w:szCs w:val="24"/>
        </w:rPr>
        <w:t xml:space="preserve"> </w:t>
      </w:r>
      <w:r w:rsidR="00E7622E">
        <w:rPr>
          <w:rFonts w:ascii="Times New Roman" w:eastAsia="Times New Roman" w:hAnsi="Times New Roman" w:cs="Times New Roman"/>
          <w:bCs/>
          <w:color w:val="000000"/>
          <w:sz w:val="24"/>
          <w:szCs w:val="24"/>
        </w:rPr>
        <w:t xml:space="preserve">(a továbbiakban: Dáptv.) </w:t>
      </w:r>
      <w:r w:rsidR="008A6DF0">
        <w:rPr>
          <w:rFonts w:ascii="Times New Roman" w:eastAsia="Times New Roman" w:hAnsi="Times New Roman" w:cs="Times New Roman"/>
          <w:bCs/>
          <w:color w:val="000000"/>
          <w:sz w:val="24"/>
          <w:szCs w:val="24"/>
        </w:rPr>
        <w:t xml:space="preserve">szerint lehet </w:t>
      </w:r>
      <w:r w:rsidR="00CA50F3" w:rsidRPr="00CE08DC">
        <w:rPr>
          <w:rFonts w:ascii="Times New Roman" w:eastAsia="Times New Roman" w:hAnsi="Times New Roman" w:cs="Times New Roman"/>
          <w:bCs/>
          <w:color w:val="000000"/>
          <w:sz w:val="24"/>
          <w:szCs w:val="24"/>
        </w:rPr>
        <w:t>benyújtani</w:t>
      </w:r>
      <w:r w:rsidR="00E7622E">
        <w:rPr>
          <w:rFonts w:ascii="Times New Roman" w:eastAsia="Times New Roman" w:hAnsi="Times New Roman" w:cs="Times New Roman"/>
          <w:bCs/>
          <w:color w:val="000000"/>
          <w:sz w:val="24"/>
          <w:szCs w:val="24"/>
        </w:rPr>
        <w:t xml:space="preserve"> (Ügyfélkapu, Cégkapu).</w:t>
      </w:r>
    </w:p>
    <w:p w14:paraId="02248B6B" w14:textId="77777777" w:rsidR="008A6DF0" w:rsidRDefault="008A6DF0" w:rsidP="000D1582">
      <w:pPr>
        <w:widowControl w:val="0"/>
        <w:spacing w:line="240" w:lineRule="auto"/>
        <w:ind w:right="-2"/>
        <w:jc w:val="both"/>
        <w:rPr>
          <w:rFonts w:ascii="Times New Roman" w:eastAsia="Times New Roman" w:hAnsi="Times New Roman" w:cs="Times New Roman"/>
          <w:bCs/>
          <w:color w:val="000000"/>
          <w:sz w:val="24"/>
          <w:szCs w:val="24"/>
        </w:rPr>
      </w:pPr>
    </w:p>
    <w:p w14:paraId="4F054456" w14:textId="77777777" w:rsidR="005B099F" w:rsidRDefault="008A6DF0"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 </w:t>
      </w:r>
      <w:r w:rsidRPr="00CE08DC">
        <w:rPr>
          <w:rFonts w:ascii="Times New Roman" w:eastAsia="Times New Roman" w:hAnsi="Times New Roman" w:cs="Times New Roman"/>
          <w:bCs/>
          <w:color w:val="000000"/>
          <w:sz w:val="24"/>
          <w:szCs w:val="24"/>
        </w:rPr>
        <w:t>pályázati anyagot személyesen</w:t>
      </w:r>
      <w:r>
        <w:rPr>
          <w:rFonts w:ascii="Times New Roman" w:eastAsia="Times New Roman" w:hAnsi="Times New Roman" w:cs="Times New Roman"/>
          <w:bCs/>
          <w:color w:val="000000"/>
          <w:sz w:val="24"/>
          <w:szCs w:val="24"/>
        </w:rPr>
        <w:t xml:space="preserve"> </w:t>
      </w:r>
      <w:r w:rsidR="005B099F">
        <w:rPr>
          <w:rFonts w:ascii="Times New Roman" w:eastAsia="Times New Roman" w:hAnsi="Times New Roman" w:cs="Times New Roman"/>
          <w:bCs/>
          <w:color w:val="000000"/>
          <w:sz w:val="24"/>
          <w:szCs w:val="24"/>
        </w:rPr>
        <w:t xml:space="preserve">kizárólag </w:t>
      </w:r>
      <w:r>
        <w:rPr>
          <w:rFonts w:ascii="Times New Roman" w:eastAsia="Times New Roman" w:hAnsi="Times New Roman" w:cs="Times New Roman"/>
          <w:bCs/>
          <w:color w:val="000000"/>
          <w:sz w:val="24"/>
          <w:szCs w:val="24"/>
        </w:rPr>
        <w:t>ügyfélfogadási időben</w:t>
      </w:r>
      <w:r w:rsidR="005B099F">
        <w:rPr>
          <w:rFonts w:ascii="Times New Roman" w:eastAsia="Times New Roman" w:hAnsi="Times New Roman" w:cs="Times New Roman"/>
          <w:bCs/>
          <w:color w:val="000000"/>
          <w:sz w:val="24"/>
          <w:szCs w:val="24"/>
        </w:rPr>
        <w:t xml:space="preserve"> lehet benyújtani az alábbi címen és időben:</w:t>
      </w:r>
    </w:p>
    <w:p w14:paraId="181B877D" w14:textId="77777777" w:rsidR="005B099F" w:rsidRDefault="005B099F" w:rsidP="005B099F">
      <w:pPr>
        <w:widowControl w:val="0"/>
        <w:spacing w:line="240" w:lineRule="auto"/>
        <w:ind w:right="-2"/>
        <w:jc w:val="both"/>
        <w:rPr>
          <w:rFonts w:ascii="Times New Roman" w:eastAsia="Times New Roman" w:hAnsi="Times New Roman" w:cs="Times New Roman"/>
          <w:bCs/>
          <w:color w:val="000000"/>
          <w:sz w:val="24"/>
          <w:szCs w:val="24"/>
        </w:rPr>
      </w:pPr>
    </w:p>
    <w:p w14:paraId="732994A2" w14:textId="77777777" w:rsidR="005B099F" w:rsidRPr="005B099F" w:rsidRDefault="005B099F" w:rsidP="005B099F">
      <w:pPr>
        <w:widowControl w:val="0"/>
        <w:spacing w:line="240" w:lineRule="auto"/>
        <w:ind w:right="-2"/>
        <w:jc w:val="both"/>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Siófok</w:t>
      </w:r>
      <w:r w:rsidR="004237DB">
        <w:rPr>
          <w:rFonts w:ascii="Times New Roman" w:eastAsia="Times New Roman" w:hAnsi="Times New Roman" w:cs="Times New Roman"/>
          <w:bCs/>
          <w:color w:val="000000"/>
          <w:sz w:val="24"/>
          <w:szCs w:val="24"/>
        </w:rPr>
        <w:t xml:space="preserve"> Város Önkormányzata</w:t>
      </w:r>
      <w:r w:rsidRPr="005B099F">
        <w:rPr>
          <w:rFonts w:ascii="Times New Roman" w:eastAsia="Times New Roman" w:hAnsi="Times New Roman" w:cs="Times New Roman"/>
          <w:bCs/>
          <w:color w:val="000000"/>
          <w:sz w:val="24"/>
          <w:szCs w:val="24"/>
        </w:rPr>
        <w:t xml:space="preserve"> </w:t>
      </w:r>
    </w:p>
    <w:p w14:paraId="1D37FCF8" w14:textId="77777777" w:rsidR="005B099F" w:rsidRDefault="005B099F" w:rsidP="005B099F">
      <w:pPr>
        <w:widowControl w:val="0"/>
        <w:spacing w:line="240" w:lineRule="auto"/>
        <w:ind w:right="-2"/>
        <w:jc w:val="both"/>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8600 Siófok, Fő tér 1.</w:t>
      </w:r>
    </w:p>
    <w:p w14:paraId="07F08226" w14:textId="77777777"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Ügyfélfogadási idő:</w:t>
      </w:r>
    </w:p>
    <w:p w14:paraId="30BDAD4B" w14:textId="77777777"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hétfő: 8.00-12.00 és 13.00-16.00 óráig,</w:t>
      </w:r>
    </w:p>
    <w:p w14:paraId="77ADE6A4" w14:textId="77777777"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szerda: </w:t>
      </w:r>
      <w:r w:rsidRPr="005B099F">
        <w:rPr>
          <w:rFonts w:ascii="Times New Roman" w:eastAsia="Times New Roman" w:hAnsi="Times New Roman" w:cs="Times New Roman"/>
          <w:bCs/>
          <w:color w:val="000000"/>
          <w:sz w:val="24"/>
          <w:szCs w:val="24"/>
        </w:rPr>
        <w:t>8.00-12.00 és 13.00-16.00 óráig</w:t>
      </w:r>
      <w:r>
        <w:rPr>
          <w:rFonts w:ascii="Times New Roman" w:eastAsia="Times New Roman" w:hAnsi="Times New Roman" w:cs="Times New Roman"/>
          <w:bCs/>
          <w:color w:val="000000"/>
          <w:sz w:val="24"/>
          <w:szCs w:val="24"/>
        </w:rPr>
        <w:t>,</w:t>
      </w:r>
    </w:p>
    <w:p w14:paraId="65761DF5" w14:textId="77777777"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péntek:</w:t>
      </w:r>
      <w:r w:rsidRPr="005B099F">
        <w:t xml:space="preserve"> </w:t>
      </w:r>
      <w:r w:rsidRPr="005B099F">
        <w:rPr>
          <w:rFonts w:ascii="Times New Roman" w:eastAsia="Times New Roman" w:hAnsi="Times New Roman" w:cs="Times New Roman"/>
          <w:bCs/>
          <w:color w:val="000000"/>
          <w:sz w:val="24"/>
          <w:szCs w:val="24"/>
        </w:rPr>
        <w:t>8.00-12.00 óráig</w:t>
      </w:r>
      <w:r>
        <w:rPr>
          <w:rFonts w:ascii="Times New Roman" w:eastAsia="Times New Roman" w:hAnsi="Times New Roman" w:cs="Times New Roman"/>
          <w:bCs/>
          <w:color w:val="000000"/>
          <w:sz w:val="24"/>
          <w:szCs w:val="24"/>
        </w:rPr>
        <w:t>.</w:t>
      </w:r>
    </w:p>
    <w:p w14:paraId="7F682DEC" w14:textId="77777777"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p>
    <w:p w14:paraId="5AB6A27B" w14:textId="77777777"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 </w:t>
      </w:r>
      <w:r w:rsidRPr="005B099F">
        <w:rPr>
          <w:rFonts w:ascii="Times New Roman" w:eastAsia="Times New Roman" w:hAnsi="Times New Roman" w:cs="Times New Roman"/>
          <w:bCs/>
          <w:color w:val="000000"/>
          <w:sz w:val="24"/>
          <w:szCs w:val="24"/>
        </w:rPr>
        <w:t xml:space="preserve">pályázati anyagot </w:t>
      </w:r>
      <w:r w:rsidR="008A6DF0" w:rsidRPr="00CE08DC">
        <w:rPr>
          <w:rFonts w:ascii="Times New Roman" w:eastAsia="Times New Roman" w:hAnsi="Times New Roman" w:cs="Times New Roman"/>
          <w:bCs/>
          <w:color w:val="000000"/>
          <w:sz w:val="24"/>
          <w:szCs w:val="24"/>
        </w:rPr>
        <w:t>postai úton</w:t>
      </w:r>
      <w:r>
        <w:rPr>
          <w:rFonts w:ascii="Times New Roman" w:eastAsia="Times New Roman" w:hAnsi="Times New Roman" w:cs="Times New Roman"/>
          <w:bCs/>
          <w:color w:val="000000"/>
          <w:sz w:val="24"/>
          <w:szCs w:val="24"/>
        </w:rPr>
        <w:t xml:space="preserve"> az alábbi címre kell küldeni:</w:t>
      </w:r>
    </w:p>
    <w:p w14:paraId="2B842A51" w14:textId="77777777" w:rsidR="00CA50F3" w:rsidRPr="005B099F" w:rsidRDefault="00CA50F3" w:rsidP="005B099F">
      <w:pPr>
        <w:widowControl w:val="0"/>
        <w:spacing w:line="240" w:lineRule="auto"/>
        <w:ind w:right="-2"/>
        <w:jc w:val="both"/>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Siófok</w:t>
      </w:r>
      <w:r w:rsidR="004237DB">
        <w:rPr>
          <w:rFonts w:ascii="Times New Roman" w:eastAsia="Times New Roman" w:hAnsi="Times New Roman" w:cs="Times New Roman"/>
          <w:bCs/>
          <w:color w:val="000000"/>
          <w:sz w:val="24"/>
          <w:szCs w:val="24"/>
        </w:rPr>
        <w:t xml:space="preserve"> Város </w:t>
      </w:r>
      <w:r w:rsidRPr="005B099F">
        <w:rPr>
          <w:rFonts w:ascii="Times New Roman" w:eastAsia="Times New Roman" w:hAnsi="Times New Roman" w:cs="Times New Roman"/>
          <w:bCs/>
          <w:color w:val="000000"/>
          <w:sz w:val="24"/>
          <w:szCs w:val="24"/>
        </w:rPr>
        <w:t>Önkormányzat</w:t>
      </w:r>
      <w:r w:rsidR="004237DB">
        <w:rPr>
          <w:rFonts w:ascii="Times New Roman" w:eastAsia="Times New Roman" w:hAnsi="Times New Roman" w:cs="Times New Roman"/>
          <w:bCs/>
          <w:color w:val="000000"/>
          <w:sz w:val="24"/>
          <w:szCs w:val="24"/>
        </w:rPr>
        <w:t>a</w:t>
      </w:r>
    </w:p>
    <w:p w14:paraId="085832E8" w14:textId="77777777" w:rsidR="00CA50F3" w:rsidRPr="005B099F" w:rsidRDefault="00CA50F3" w:rsidP="005B099F">
      <w:pPr>
        <w:widowControl w:val="0"/>
        <w:spacing w:line="240" w:lineRule="auto"/>
        <w:ind w:right="420"/>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8600 Siófok, Fő tér 1.</w:t>
      </w:r>
    </w:p>
    <w:p w14:paraId="3AA59AB7" w14:textId="77777777" w:rsidR="005B099F" w:rsidRDefault="005B099F" w:rsidP="005B099F">
      <w:pPr>
        <w:widowControl w:val="0"/>
        <w:spacing w:line="240" w:lineRule="auto"/>
        <w:ind w:right="420"/>
        <w:rPr>
          <w:rFonts w:ascii="Times New Roman" w:eastAsia="Times New Roman" w:hAnsi="Times New Roman" w:cs="Times New Roman"/>
          <w:b/>
          <w:bCs/>
          <w:color w:val="000000"/>
          <w:sz w:val="24"/>
          <w:szCs w:val="24"/>
        </w:rPr>
      </w:pPr>
    </w:p>
    <w:p w14:paraId="7E2D2D4D" w14:textId="77777777" w:rsidR="008A6DF0" w:rsidRPr="005B099F" w:rsidRDefault="005B099F" w:rsidP="005B099F">
      <w:pPr>
        <w:widowControl w:val="0"/>
        <w:spacing w:line="240" w:lineRule="auto"/>
        <w:ind w:right="420"/>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 xml:space="preserve">Kérjük a borítékon feltüntetni: „Pályázat </w:t>
      </w:r>
      <w:r w:rsidR="008A5B7D">
        <w:rPr>
          <w:rFonts w:ascii="Times New Roman" w:eastAsia="Times New Roman" w:hAnsi="Times New Roman" w:cs="Times New Roman"/>
          <w:bCs/>
          <w:color w:val="000000"/>
          <w:sz w:val="24"/>
          <w:szCs w:val="24"/>
        </w:rPr>
        <w:t>Advent</w:t>
      </w:r>
      <w:r w:rsidR="00E548BA">
        <w:rPr>
          <w:rFonts w:ascii="Times New Roman" w:eastAsia="Times New Roman" w:hAnsi="Times New Roman" w:cs="Times New Roman"/>
          <w:bCs/>
          <w:color w:val="000000"/>
          <w:sz w:val="24"/>
          <w:szCs w:val="24"/>
        </w:rPr>
        <w:t xml:space="preserve"> </w:t>
      </w:r>
      <w:r w:rsidR="00A610FB">
        <w:rPr>
          <w:rFonts w:ascii="Times New Roman" w:eastAsia="Times New Roman" w:hAnsi="Times New Roman" w:cs="Times New Roman"/>
          <w:bCs/>
          <w:color w:val="000000"/>
          <w:sz w:val="24"/>
          <w:szCs w:val="24"/>
        </w:rPr>
        <w:t xml:space="preserve">1-4 Siófok </w:t>
      </w:r>
      <w:r w:rsidRPr="005B099F">
        <w:rPr>
          <w:rFonts w:ascii="Times New Roman" w:eastAsia="Times New Roman" w:hAnsi="Times New Roman" w:cs="Times New Roman"/>
          <w:bCs/>
          <w:color w:val="000000"/>
          <w:sz w:val="24"/>
          <w:szCs w:val="24"/>
        </w:rPr>
        <w:t>2025”</w:t>
      </w:r>
    </w:p>
    <w:p w14:paraId="262FE679" w14:textId="77777777" w:rsidR="00CA50F3" w:rsidRDefault="005B099F" w:rsidP="005B099F">
      <w:pPr>
        <w:widowControl w:val="0"/>
        <w:spacing w:line="240" w:lineRule="auto"/>
        <w:ind w:right="4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w:t>
      </w:r>
    </w:p>
    <w:p w14:paraId="16A98168" w14:textId="77777777" w:rsidR="00D445F8" w:rsidRPr="00D65A81" w:rsidRDefault="00D65A81" w:rsidP="005B099F">
      <w:pPr>
        <w:widowControl w:val="0"/>
        <w:spacing w:line="240" w:lineRule="auto"/>
        <w:ind w:right="420"/>
        <w:jc w:val="both"/>
        <w:rPr>
          <w:rFonts w:ascii="Times New Roman" w:eastAsia="Times New Roman" w:hAnsi="Times New Roman" w:cs="Times New Roman"/>
          <w:bCs/>
          <w:color w:val="000000" w:themeColor="text1"/>
          <w:sz w:val="24"/>
          <w:szCs w:val="24"/>
        </w:rPr>
      </w:pPr>
      <w:r w:rsidRPr="00D65A81">
        <w:rPr>
          <w:rFonts w:ascii="Times New Roman" w:eastAsia="Times New Roman" w:hAnsi="Times New Roman" w:cs="Times New Roman"/>
          <w:bCs/>
          <w:color w:val="000000" w:themeColor="text1"/>
          <w:sz w:val="24"/>
          <w:szCs w:val="24"/>
        </w:rPr>
        <w:t xml:space="preserve">3. </w:t>
      </w:r>
      <w:r w:rsidR="005B099F">
        <w:rPr>
          <w:rFonts w:ascii="Times New Roman" w:eastAsia="Times New Roman" w:hAnsi="Times New Roman" w:cs="Times New Roman"/>
          <w:bCs/>
          <w:color w:val="000000" w:themeColor="text1"/>
          <w:sz w:val="24"/>
          <w:szCs w:val="24"/>
        </w:rPr>
        <w:t xml:space="preserve">A beterjesztett pályázaton </w:t>
      </w:r>
      <w:r w:rsidR="00CB38B9">
        <w:rPr>
          <w:rFonts w:ascii="Times New Roman" w:eastAsia="Times New Roman" w:hAnsi="Times New Roman" w:cs="Times New Roman"/>
          <w:bCs/>
          <w:color w:val="000000" w:themeColor="text1"/>
          <w:sz w:val="24"/>
          <w:szCs w:val="24"/>
        </w:rPr>
        <w:t xml:space="preserve">– függetlenül a beterjesztés módjától - </w:t>
      </w:r>
      <w:r w:rsidR="005B099F">
        <w:rPr>
          <w:rFonts w:ascii="Times New Roman" w:eastAsia="Times New Roman" w:hAnsi="Times New Roman" w:cs="Times New Roman"/>
          <w:bCs/>
          <w:color w:val="000000" w:themeColor="text1"/>
          <w:sz w:val="24"/>
          <w:szCs w:val="24"/>
        </w:rPr>
        <w:t>minden esetben k</w:t>
      </w:r>
      <w:r w:rsidR="00CF0685" w:rsidRPr="00D65A81">
        <w:rPr>
          <w:rFonts w:ascii="Times New Roman" w:eastAsia="Times New Roman" w:hAnsi="Times New Roman" w:cs="Times New Roman"/>
          <w:bCs/>
          <w:color w:val="000000" w:themeColor="text1"/>
          <w:sz w:val="24"/>
          <w:szCs w:val="24"/>
        </w:rPr>
        <w:t xml:space="preserve">érjük feltüntetni: </w:t>
      </w:r>
      <w:r>
        <w:rPr>
          <w:rFonts w:ascii="Times New Roman" w:eastAsia="Times New Roman" w:hAnsi="Times New Roman" w:cs="Times New Roman"/>
          <w:bCs/>
          <w:color w:val="000000" w:themeColor="text1"/>
          <w:sz w:val="24"/>
          <w:szCs w:val="24"/>
        </w:rPr>
        <w:t>„</w:t>
      </w:r>
      <w:r w:rsidR="00CF0685" w:rsidRPr="00D65A81">
        <w:rPr>
          <w:rFonts w:ascii="Times New Roman" w:eastAsia="Times New Roman" w:hAnsi="Times New Roman" w:cs="Times New Roman"/>
          <w:bCs/>
          <w:color w:val="000000" w:themeColor="text1"/>
          <w:sz w:val="24"/>
          <w:szCs w:val="24"/>
        </w:rPr>
        <w:t xml:space="preserve">Pályázat </w:t>
      </w:r>
      <w:r w:rsidR="008A5B7D">
        <w:rPr>
          <w:rFonts w:ascii="Times New Roman" w:eastAsia="Times New Roman" w:hAnsi="Times New Roman" w:cs="Times New Roman"/>
          <w:bCs/>
          <w:color w:val="000000" w:themeColor="text1"/>
          <w:sz w:val="24"/>
          <w:szCs w:val="24"/>
        </w:rPr>
        <w:t>Advent</w:t>
      </w:r>
      <w:r w:rsidR="00A610FB">
        <w:rPr>
          <w:rFonts w:ascii="Times New Roman" w:eastAsia="Times New Roman" w:hAnsi="Times New Roman" w:cs="Times New Roman"/>
          <w:bCs/>
          <w:color w:val="000000" w:themeColor="text1"/>
          <w:sz w:val="24"/>
          <w:szCs w:val="24"/>
        </w:rPr>
        <w:t xml:space="preserve"> 1-4 Siófok</w:t>
      </w:r>
      <w:r w:rsidR="00DB1F8C">
        <w:rPr>
          <w:rFonts w:ascii="Times New Roman" w:eastAsia="Times New Roman" w:hAnsi="Times New Roman" w:cs="Times New Roman"/>
          <w:bCs/>
          <w:color w:val="000000" w:themeColor="text1"/>
          <w:sz w:val="24"/>
          <w:szCs w:val="24"/>
        </w:rPr>
        <w:t xml:space="preserve"> </w:t>
      </w:r>
      <w:r w:rsidR="00CF0685" w:rsidRPr="00D65A81">
        <w:rPr>
          <w:rFonts w:ascii="Times New Roman" w:eastAsia="Times New Roman" w:hAnsi="Times New Roman" w:cs="Times New Roman"/>
          <w:bCs/>
          <w:color w:val="000000" w:themeColor="text1"/>
          <w:sz w:val="24"/>
          <w:szCs w:val="24"/>
        </w:rPr>
        <w:t>2025</w:t>
      </w:r>
      <w:r>
        <w:rPr>
          <w:rFonts w:ascii="Times New Roman" w:eastAsia="Times New Roman" w:hAnsi="Times New Roman" w:cs="Times New Roman"/>
          <w:bCs/>
          <w:color w:val="000000" w:themeColor="text1"/>
          <w:sz w:val="24"/>
          <w:szCs w:val="24"/>
        </w:rPr>
        <w:t>”</w:t>
      </w:r>
    </w:p>
    <w:p w14:paraId="7FD63743" w14:textId="77777777" w:rsidR="00D10B4F" w:rsidRDefault="00D10B4F" w:rsidP="00D10B4F">
      <w:pPr>
        <w:widowControl w:val="0"/>
        <w:spacing w:line="240" w:lineRule="auto"/>
        <w:ind w:right="1"/>
        <w:jc w:val="both"/>
        <w:rPr>
          <w:rFonts w:ascii="Times New Roman" w:eastAsia="Times New Roman" w:hAnsi="Times New Roman" w:cs="Times New Roman"/>
          <w:color w:val="000000"/>
          <w:sz w:val="24"/>
          <w:szCs w:val="24"/>
        </w:rPr>
      </w:pPr>
    </w:p>
    <w:p w14:paraId="5813064A" w14:textId="77777777" w:rsidR="00D10B4F" w:rsidRPr="00CE08DC" w:rsidRDefault="00D65A81" w:rsidP="00D10B4F">
      <w:pPr>
        <w:widowControl w:val="0"/>
        <w:spacing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10B4F">
        <w:rPr>
          <w:rFonts w:ascii="Times New Roman" w:eastAsia="Times New Roman" w:hAnsi="Times New Roman" w:cs="Times New Roman"/>
          <w:color w:val="000000"/>
          <w:sz w:val="24"/>
          <w:szCs w:val="24"/>
        </w:rPr>
        <w:t xml:space="preserve">. </w:t>
      </w:r>
      <w:r w:rsidR="00D10B4F" w:rsidRPr="00CE08D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P</w:t>
      </w:r>
      <w:r w:rsidR="00D10B4F" w:rsidRPr="00CE08DC">
        <w:rPr>
          <w:rFonts w:ascii="Times New Roman" w:eastAsia="Times New Roman" w:hAnsi="Times New Roman" w:cs="Times New Roman"/>
          <w:color w:val="000000"/>
          <w:spacing w:val="-1"/>
          <w:sz w:val="24"/>
          <w:szCs w:val="24"/>
        </w:rPr>
        <w:t>á</w:t>
      </w:r>
      <w:r w:rsidR="00D10B4F" w:rsidRPr="00CE08DC">
        <w:rPr>
          <w:rFonts w:ascii="Times New Roman" w:eastAsia="Times New Roman" w:hAnsi="Times New Roman" w:cs="Times New Roman"/>
          <w:color w:val="000000"/>
          <w:sz w:val="24"/>
          <w:szCs w:val="24"/>
        </w:rPr>
        <w:t>ly</w:t>
      </w:r>
      <w:r w:rsidR="00D10B4F" w:rsidRPr="00CE08DC">
        <w:rPr>
          <w:rFonts w:ascii="Times New Roman" w:eastAsia="Times New Roman" w:hAnsi="Times New Roman" w:cs="Times New Roman"/>
          <w:color w:val="000000"/>
          <w:spacing w:val="1"/>
          <w:sz w:val="24"/>
          <w:szCs w:val="24"/>
        </w:rPr>
        <w:t>á</w:t>
      </w:r>
      <w:r w:rsidR="00D10B4F" w:rsidRPr="00CE08DC">
        <w:rPr>
          <w:rFonts w:ascii="Times New Roman" w:eastAsia="Times New Roman" w:hAnsi="Times New Roman" w:cs="Times New Roman"/>
          <w:color w:val="000000"/>
          <w:sz w:val="24"/>
          <w:szCs w:val="24"/>
        </w:rPr>
        <w:t>zó</w:t>
      </w:r>
      <w:r w:rsidR="00D10B4F">
        <w:rPr>
          <w:rFonts w:ascii="Times New Roman" w:eastAsia="Times New Roman" w:hAnsi="Times New Roman" w:cs="Times New Roman"/>
          <w:color w:val="000000"/>
          <w:sz w:val="24"/>
          <w:szCs w:val="24"/>
        </w:rPr>
        <w:t xml:space="preserve"> egy</w:t>
      </w:r>
      <w:r w:rsidR="00D10B4F" w:rsidRPr="00CE08DC">
        <w:rPr>
          <w:rFonts w:ascii="Times New Roman" w:eastAsia="Times New Roman" w:hAnsi="Times New Roman" w:cs="Times New Roman"/>
          <w:color w:val="000000"/>
          <w:sz w:val="24"/>
          <w:szCs w:val="24"/>
        </w:rPr>
        <w:t xml:space="preserve"> pály</w:t>
      </w:r>
      <w:r w:rsidR="00D10B4F" w:rsidRPr="00CE08DC">
        <w:rPr>
          <w:rFonts w:ascii="Times New Roman" w:eastAsia="Times New Roman" w:hAnsi="Times New Roman" w:cs="Times New Roman"/>
          <w:color w:val="000000"/>
          <w:spacing w:val="1"/>
          <w:sz w:val="24"/>
          <w:szCs w:val="24"/>
        </w:rPr>
        <w:t>á</w:t>
      </w:r>
      <w:r w:rsidR="00D10B4F" w:rsidRPr="00CE08DC">
        <w:rPr>
          <w:rFonts w:ascii="Times New Roman" w:eastAsia="Times New Roman" w:hAnsi="Times New Roman" w:cs="Times New Roman"/>
          <w:color w:val="000000"/>
          <w:sz w:val="24"/>
          <w:szCs w:val="24"/>
        </w:rPr>
        <w:t>zatá</w:t>
      </w:r>
      <w:r w:rsidR="00D10B4F" w:rsidRPr="00CE08DC">
        <w:rPr>
          <w:rFonts w:ascii="Times New Roman" w:eastAsia="Times New Roman" w:hAnsi="Times New Roman" w:cs="Times New Roman"/>
          <w:color w:val="000000"/>
          <w:spacing w:val="2"/>
          <w:sz w:val="24"/>
          <w:szCs w:val="24"/>
        </w:rPr>
        <w:t>b</w:t>
      </w:r>
      <w:r w:rsidR="00D10B4F" w:rsidRPr="00CE08DC">
        <w:rPr>
          <w:rFonts w:ascii="Times New Roman" w:eastAsia="Times New Roman" w:hAnsi="Times New Roman" w:cs="Times New Roman"/>
          <w:color w:val="000000"/>
          <w:sz w:val="24"/>
          <w:szCs w:val="24"/>
        </w:rPr>
        <w:t xml:space="preserve">an </w:t>
      </w:r>
      <w:r w:rsidR="00D10B4F">
        <w:rPr>
          <w:rFonts w:ascii="Times New Roman" w:eastAsia="Times New Roman" w:hAnsi="Times New Roman" w:cs="Times New Roman"/>
          <w:color w:val="000000"/>
          <w:spacing w:val="2"/>
          <w:sz w:val="24"/>
          <w:szCs w:val="24"/>
        </w:rPr>
        <w:t>egy</w:t>
      </w:r>
      <w:r w:rsidR="00D10B4F" w:rsidRPr="00CE08DC">
        <w:rPr>
          <w:rFonts w:ascii="Times New Roman" w:eastAsia="Times New Roman" w:hAnsi="Times New Roman" w:cs="Times New Roman"/>
          <w:color w:val="000000"/>
          <w:sz w:val="24"/>
          <w:szCs w:val="24"/>
        </w:rPr>
        <w:t xml:space="preserve"> egysé</w:t>
      </w:r>
      <w:r w:rsidR="00D10B4F" w:rsidRPr="00CE08DC">
        <w:rPr>
          <w:rFonts w:ascii="Times New Roman" w:eastAsia="Times New Roman" w:hAnsi="Times New Roman" w:cs="Times New Roman"/>
          <w:color w:val="000000"/>
          <w:spacing w:val="1"/>
          <w:sz w:val="24"/>
          <w:szCs w:val="24"/>
        </w:rPr>
        <w:t>g</w:t>
      </w:r>
      <w:r w:rsidR="00D10B4F" w:rsidRPr="00CE08DC">
        <w:rPr>
          <w:rFonts w:ascii="Times New Roman" w:eastAsia="Times New Roman" w:hAnsi="Times New Roman" w:cs="Times New Roman"/>
          <w:color w:val="000000"/>
          <w:sz w:val="24"/>
          <w:szCs w:val="24"/>
        </w:rPr>
        <w:t>et</w:t>
      </w:r>
      <w:r w:rsidR="00D10B4F">
        <w:rPr>
          <w:rFonts w:ascii="Times New Roman" w:eastAsia="Times New Roman" w:hAnsi="Times New Roman" w:cs="Times New Roman"/>
          <w:color w:val="000000"/>
          <w:sz w:val="24"/>
          <w:szCs w:val="24"/>
        </w:rPr>
        <w:t xml:space="preserve"> jelölhet meg</w:t>
      </w:r>
      <w:r>
        <w:rPr>
          <w:rFonts w:ascii="Times New Roman" w:eastAsia="Times New Roman" w:hAnsi="Times New Roman" w:cs="Times New Roman"/>
          <w:color w:val="000000"/>
          <w:sz w:val="24"/>
          <w:szCs w:val="24"/>
        </w:rPr>
        <w:t>. A</w:t>
      </w:r>
      <w:r w:rsidR="00D10B4F">
        <w:rPr>
          <w:rFonts w:ascii="Times New Roman" w:eastAsia="Times New Roman" w:hAnsi="Times New Roman" w:cs="Times New Roman"/>
          <w:color w:val="000000"/>
          <w:sz w:val="24"/>
          <w:szCs w:val="24"/>
        </w:rPr>
        <w:t xml:space="preserve">mennyiben több egységgel kíván a </w:t>
      </w:r>
      <w:r>
        <w:rPr>
          <w:rFonts w:ascii="Times New Roman" w:eastAsia="Times New Roman" w:hAnsi="Times New Roman" w:cs="Times New Roman"/>
          <w:color w:val="000000"/>
          <w:sz w:val="24"/>
          <w:szCs w:val="24"/>
        </w:rPr>
        <w:t>R</w:t>
      </w:r>
      <w:r w:rsidR="00D10B4F">
        <w:rPr>
          <w:rFonts w:ascii="Times New Roman" w:eastAsia="Times New Roman" w:hAnsi="Times New Roman" w:cs="Times New Roman"/>
          <w:color w:val="000000"/>
          <w:sz w:val="24"/>
          <w:szCs w:val="24"/>
        </w:rPr>
        <w:t>endezvényre pályázni, mindegyikre külön pályázatot kell benyújtania.</w:t>
      </w:r>
      <w:r w:rsidR="00D10B4F" w:rsidRPr="00CE08DC">
        <w:rPr>
          <w:rFonts w:ascii="Times New Roman" w:eastAsia="Times New Roman" w:hAnsi="Times New Roman" w:cs="Times New Roman"/>
          <w:color w:val="000000"/>
          <w:sz w:val="24"/>
          <w:szCs w:val="24"/>
        </w:rPr>
        <w:t xml:space="preserve"> </w:t>
      </w:r>
    </w:p>
    <w:p w14:paraId="6CE535F2" w14:textId="77777777" w:rsidR="00CF0685" w:rsidRPr="00CE08DC" w:rsidRDefault="00CF0685" w:rsidP="009B705C">
      <w:pPr>
        <w:widowControl w:val="0"/>
        <w:spacing w:line="240" w:lineRule="auto"/>
        <w:ind w:right="420"/>
        <w:rPr>
          <w:rFonts w:ascii="Times New Roman" w:eastAsia="Times New Roman" w:hAnsi="Times New Roman" w:cs="Times New Roman"/>
          <w:b/>
          <w:bCs/>
          <w:color w:val="FF0000"/>
          <w:sz w:val="24"/>
          <w:szCs w:val="24"/>
        </w:rPr>
      </w:pPr>
    </w:p>
    <w:p w14:paraId="305388CA" w14:textId="77777777" w:rsidR="002A3443" w:rsidRPr="00D65A81" w:rsidRDefault="00D65A81" w:rsidP="000D1582">
      <w:pPr>
        <w:widowControl w:val="0"/>
        <w:spacing w:line="240" w:lineRule="auto"/>
        <w:ind w:right="-2"/>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w:t>
      </w:r>
      <w:r w:rsidR="00D10B4F" w:rsidRPr="00D65A81">
        <w:rPr>
          <w:rFonts w:ascii="Times New Roman" w:eastAsia="Times New Roman" w:hAnsi="Times New Roman" w:cs="Times New Roman"/>
          <w:iCs/>
          <w:color w:val="000000"/>
          <w:sz w:val="24"/>
          <w:szCs w:val="24"/>
        </w:rPr>
        <w:t xml:space="preserve">. </w:t>
      </w:r>
      <w:r w:rsidR="009345BD" w:rsidRPr="00D65A81">
        <w:rPr>
          <w:rFonts w:ascii="Times New Roman" w:eastAsia="Times New Roman" w:hAnsi="Times New Roman" w:cs="Times New Roman"/>
          <w:iCs/>
          <w:color w:val="000000"/>
          <w:sz w:val="24"/>
          <w:szCs w:val="24"/>
        </w:rPr>
        <w:t xml:space="preserve">Kiíró csak </w:t>
      </w:r>
      <w:r w:rsidR="00D10B4F" w:rsidRPr="00D65A81">
        <w:rPr>
          <w:rFonts w:ascii="Times New Roman" w:eastAsia="Times New Roman" w:hAnsi="Times New Roman" w:cs="Times New Roman"/>
          <w:iCs/>
          <w:color w:val="000000"/>
          <w:sz w:val="24"/>
          <w:szCs w:val="24"/>
        </w:rPr>
        <w:t xml:space="preserve">azzal a </w:t>
      </w:r>
      <w:r>
        <w:rPr>
          <w:rFonts w:ascii="Times New Roman" w:eastAsia="Times New Roman" w:hAnsi="Times New Roman" w:cs="Times New Roman"/>
          <w:iCs/>
          <w:color w:val="000000"/>
          <w:sz w:val="24"/>
          <w:szCs w:val="24"/>
        </w:rPr>
        <w:t>P</w:t>
      </w:r>
      <w:r w:rsidR="00D10B4F" w:rsidRPr="00D65A81">
        <w:rPr>
          <w:rFonts w:ascii="Times New Roman" w:eastAsia="Times New Roman" w:hAnsi="Times New Roman" w:cs="Times New Roman"/>
          <w:iCs/>
          <w:color w:val="000000"/>
          <w:sz w:val="24"/>
          <w:szCs w:val="24"/>
        </w:rPr>
        <w:t xml:space="preserve">ályázóval </w:t>
      </w:r>
      <w:r w:rsidR="009345BD" w:rsidRPr="00D65A81">
        <w:rPr>
          <w:rFonts w:ascii="Times New Roman" w:eastAsia="Times New Roman" w:hAnsi="Times New Roman" w:cs="Times New Roman"/>
          <w:iCs/>
          <w:color w:val="000000"/>
          <w:sz w:val="24"/>
          <w:szCs w:val="24"/>
        </w:rPr>
        <w:t xml:space="preserve">tud </w:t>
      </w:r>
      <w:r w:rsidR="00D10B4F" w:rsidRPr="00D65A81">
        <w:rPr>
          <w:rFonts w:ascii="Times New Roman" w:eastAsia="Times New Roman" w:hAnsi="Times New Roman" w:cs="Times New Roman"/>
          <w:iCs/>
          <w:color w:val="000000"/>
          <w:sz w:val="24"/>
          <w:szCs w:val="24"/>
        </w:rPr>
        <w:t>hatósági</w:t>
      </w:r>
      <w:r w:rsidR="003D25B2" w:rsidRPr="00D65A81">
        <w:rPr>
          <w:rFonts w:ascii="Times New Roman" w:eastAsia="Times New Roman" w:hAnsi="Times New Roman" w:cs="Times New Roman"/>
          <w:iCs/>
          <w:color w:val="000000"/>
          <w:sz w:val="24"/>
          <w:szCs w:val="24"/>
        </w:rPr>
        <w:t xml:space="preserve"> </w:t>
      </w:r>
      <w:r w:rsidR="009345BD" w:rsidRPr="00D65A81">
        <w:rPr>
          <w:rFonts w:ascii="Times New Roman" w:eastAsia="Times New Roman" w:hAnsi="Times New Roman" w:cs="Times New Roman"/>
          <w:iCs/>
          <w:color w:val="000000"/>
          <w:sz w:val="24"/>
          <w:szCs w:val="24"/>
        </w:rPr>
        <w:t xml:space="preserve">szerződést kötni, mely </w:t>
      </w:r>
      <w:r>
        <w:rPr>
          <w:rFonts w:ascii="Times New Roman" w:eastAsia="Times New Roman" w:hAnsi="Times New Roman" w:cs="Times New Roman"/>
          <w:iCs/>
          <w:color w:val="000000"/>
          <w:sz w:val="24"/>
          <w:szCs w:val="24"/>
        </w:rPr>
        <w:t>P</w:t>
      </w:r>
      <w:r w:rsidR="00D10B4F" w:rsidRPr="00D65A81">
        <w:rPr>
          <w:rFonts w:ascii="Times New Roman" w:eastAsia="Times New Roman" w:hAnsi="Times New Roman" w:cs="Times New Roman"/>
          <w:iCs/>
          <w:color w:val="000000"/>
          <w:sz w:val="24"/>
          <w:szCs w:val="24"/>
        </w:rPr>
        <w:t>ályázóra</w:t>
      </w:r>
      <w:r w:rsidR="009345BD" w:rsidRPr="00D65A81">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a 6. pontban </w:t>
      </w:r>
      <w:r>
        <w:rPr>
          <w:rFonts w:ascii="Times New Roman" w:eastAsia="Times New Roman" w:hAnsi="Times New Roman" w:cs="Times New Roman"/>
          <w:iCs/>
          <w:color w:val="000000"/>
          <w:sz w:val="24"/>
          <w:szCs w:val="24"/>
        </w:rPr>
        <w:lastRenderedPageBreak/>
        <w:t xml:space="preserve">meghatározott </w:t>
      </w:r>
      <w:r w:rsidR="009345BD" w:rsidRPr="00D65A81">
        <w:rPr>
          <w:rFonts w:ascii="Times New Roman" w:eastAsia="Times New Roman" w:hAnsi="Times New Roman" w:cs="Times New Roman"/>
          <w:iCs/>
          <w:color w:val="000000"/>
          <w:sz w:val="24"/>
          <w:szCs w:val="24"/>
        </w:rPr>
        <w:t>kötelező mellékletként beküldendő hivatalos dokumentumok szólnak</w:t>
      </w:r>
      <w:r>
        <w:rPr>
          <w:rFonts w:ascii="Times New Roman" w:eastAsia="Times New Roman" w:hAnsi="Times New Roman" w:cs="Times New Roman"/>
          <w:iCs/>
          <w:color w:val="000000"/>
          <w:sz w:val="24"/>
          <w:szCs w:val="24"/>
        </w:rPr>
        <w:t>.</w:t>
      </w:r>
    </w:p>
    <w:p w14:paraId="0FB37B3D" w14:textId="77777777" w:rsidR="002A3443" w:rsidRDefault="002A3443" w:rsidP="00676EE3">
      <w:pPr>
        <w:spacing w:line="240" w:lineRule="auto"/>
        <w:ind w:right="1"/>
        <w:jc w:val="both"/>
        <w:rPr>
          <w:rFonts w:ascii="Times New Roman" w:eastAsia="Times New Roman" w:hAnsi="Times New Roman" w:cs="Times New Roman"/>
          <w:sz w:val="24"/>
          <w:szCs w:val="24"/>
        </w:rPr>
      </w:pPr>
    </w:p>
    <w:p w14:paraId="738B7C11" w14:textId="77777777" w:rsidR="002A3443" w:rsidRPr="00D65A81" w:rsidRDefault="00D65A81" w:rsidP="00676EE3">
      <w:pPr>
        <w:widowControl w:val="0"/>
        <w:spacing w:line="240" w:lineRule="auto"/>
        <w:ind w:right="1"/>
        <w:jc w:val="both"/>
        <w:rPr>
          <w:rFonts w:ascii="Times New Roman" w:hAnsi="Times New Roman" w:cs="Times New Roman"/>
          <w:sz w:val="24"/>
          <w:szCs w:val="24"/>
        </w:rPr>
      </w:pPr>
      <w:r w:rsidRPr="00D65A81">
        <w:rPr>
          <w:rFonts w:ascii="Times New Roman" w:eastAsia="Times New Roman" w:hAnsi="Times New Roman" w:cs="Times New Roman"/>
          <w:bCs/>
          <w:color w:val="000000"/>
          <w:sz w:val="24"/>
          <w:szCs w:val="24"/>
        </w:rPr>
        <w:t>6</w:t>
      </w:r>
      <w:r w:rsidR="00D10B4F" w:rsidRPr="00D65A81">
        <w:rPr>
          <w:rFonts w:ascii="Times New Roman" w:eastAsia="Times New Roman" w:hAnsi="Times New Roman" w:cs="Times New Roman"/>
          <w:bCs/>
          <w:color w:val="000000"/>
          <w:sz w:val="24"/>
          <w:szCs w:val="24"/>
        </w:rPr>
        <w:t xml:space="preserve">. </w:t>
      </w:r>
      <w:r w:rsidR="009345BD" w:rsidRPr="00D65A81">
        <w:rPr>
          <w:rFonts w:ascii="Times New Roman" w:eastAsia="Times New Roman" w:hAnsi="Times New Roman" w:cs="Times New Roman"/>
          <w:bCs/>
          <w:color w:val="000000"/>
          <w:sz w:val="24"/>
          <w:szCs w:val="24"/>
        </w:rPr>
        <w:t xml:space="preserve">A pályázaton történő részvétel feltétele az alábbi dokumentumok </w:t>
      </w:r>
      <w:r w:rsidR="00D10B4F" w:rsidRPr="00D65A81">
        <w:rPr>
          <w:rFonts w:ascii="Times New Roman" w:eastAsia="Times New Roman" w:hAnsi="Times New Roman" w:cs="Times New Roman"/>
          <w:bCs/>
          <w:color w:val="000000"/>
          <w:sz w:val="24"/>
          <w:szCs w:val="24"/>
        </w:rPr>
        <w:t>az 1. pontban</w:t>
      </w:r>
      <w:r w:rsidRPr="00D65A81">
        <w:rPr>
          <w:rFonts w:ascii="Times New Roman" w:eastAsia="Times New Roman" w:hAnsi="Times New Roman" w:cs="Times New Roman"/>
          <w:bCs/>
          <w:color w:val="000000"/>
          <w:sz w:val="24"/>
          <w:szCs w:val="24"/>
        </w:rPr>
        <w:t xml:space="preserve"> </w:t>
      </w:r>
      <w:r w:rsidR="00D10B4F" w:rsidRPr="00D65A81">
        <w:rPr>
          <w:rFonts w:ascii="Times New Roman" w:eastAsia="Times New Roman" w:hAnsi="Times New Roman" w:cs="Times New Roman"/>
          <w:bCs/>
          <w:color w:val="000000"/>
          <w:sz w:val="24"/>
          <w:szCs w:val="24"/>
        </w:rPr>
        <w:t>megha</w:t>
      </w:r>
      <w:r w:rsidRPr="00D65A81">
        <w:rPr>
          <w:rFonts w:ascii="Times New Roman" w:eastAsia="Times New Roman" w:hAnsi="Times New Roman" w:cs="Times New Roman"/>
          <w:bCs/>
          <w:color w:val="000000"/>
          <w:sz w:val="24"/>
          <w:szCs w:val="24"/>
        </w:rPr>
        <w:t>tározott</w:t>
      </w:r>
      <w:r w:rsidR="00D10B4F" w:rsidRPr="00D65A81">
        <w:rPr>
          <w:rFonts w:ascii="Times New Roman" w:eastAsia="Times New Roman" w:hAnsi="Times New Roman" w:cs="Times New Roman"/>
          <w:bCs/>
          <w:color w:val="000000"/>
          <w:sz w:val="24"/>
          <w:szCs w:val="24"/>
        </w:rPr>
        <w:t xml:space="preserve"> </w:t>
      </w:r>
      <w:r w:rsidR="009345BD" w:rsidRPr="00D65A81">
        <w:rPr>
          <w:rFonts w:ascii="Times New Roman" w:eastAsia="Times New Roman" w:hAnsi="Times New Roman" w:cs="Times New Roman"/>
          <w:bCs/>
          <w:color w:val="000000"/>
          <w:sz w:val="24"/>
          <w:szCs w:val="24"/>
        </w:rPr>
        <w:t>határidőre történő hiánytalan benyújtása:</w:t>
      </w:r>
      <w:bookmarkStart w:id="14" w:name="_page_49_0"/>
      <w:bookmarkEnd w:id="5"/>
    </w:p>
    <w:p w14:paraId="49239F1F" w14:textId="77777777" w:rsidR="00364FBF" w:rsidRDefault="00364FBF" w:rsidP="00364FBF">
      <w:pPr>
        <w:widowControl w:val="0"/>
        <w:tabs>
          <w:tab w:val="left" w:pos="421"/>
        </w:tabs>
        <w:spacing w:line="240" w:lineRule="auto"/>
        <w:ind w:left="60" w:right="1"/>
        <w:jc w:val="both"/>
        <w:rPr>
          <w:rFonts w:ascii="Times New Roman" w:eastAsia="Times New Roman" w:hAnsi="Times New Roman" w:cs="Times New Roman"/>
          <w:color w:val="000000"/>
          <w:sz w:val="24"/>
          <w:szCs w:val="24"/>
        </w:rPr>
      </w:pPr>
      <w:r w:rsidRPr="00D96838">
        <w:rPr>
          <w:rFonts w:ascii="Arial Narrow" w:eastAsia="Times New Roman" w:hAnsi="Arial Narrow" w:cs="Arial"/>
          <w:color w:val="538135" w:themeColor="accent6" w:themeShade="BF"/>
          <w:spacing w:val="2"/>
          <w:sz w:val="24"/>
          <w:szCs w:val="24"/>
        </w:rPr>
        <w:t xml:space="preserve">- </w:t>
      </w:r>
      <w:r w:rsidRPr="00D96838">
        <w:rPr>
          <w:rFonts w:ascii="Arial Narrow" w:eastAsia="Times New Roman" w:hAnsi="Arial Narrow" w:cs="Arial"/>
          <w:color w:val="538135" w:themeColor="accent6" w:themeShade="BF"/>
          <w:spacing w:val="2"/>
          <w:sz w:val="24"/>
          <w:szCs w:val="24"/>
        </w:rPr>
        <w:tab/>
      </w:r>
      <w:r w:rsidRPr="00DE1651">
        <w:rPr>
          <w:rFonts w:ascii="Times New Roman" w:eastAsia="Times New Roman" w:hAnsi="Times New Roman" w:cs="Times New Roman"/>
          <w:color w:val="000000"/>
          <w:sz w:val="24"/>
          <w:szCs w:val="24"/>
        </w:rPr>
        <w:t>annak megjelölése, hogy a pályázó melyik Kategóriában pályázik</w:t>
      </w:r>
    </w:p>
    <w:p w14:paraId="769C4758" w14:textId="77777777" w:rsidR="002A3443" w:rsidRDefault="009345BD" w:rsidP="00676EE3">
      <w:pPr>
        <w:widowControl w:val="0"/>
        <w:spacing w:line="240" w:lineRule="auto"/>
        <w:ind w:left="421" w:right="1" w:hanging="36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w:t>
      </w:r>
      <w:r w:rsidRPr="00D65A81">
        <w:rPr>
          <w:rFonts w:ascii="Times New Roman" w:eastAsia="Times New Roman" w:hAnsi="Times New Roman" w:cs="Times New Roman"/>
          <w:color w:val="000000"/>
          <w:sz w:val="24"/>
          <w:szCs w:val="24"/>
        </w:rPr>
        <w:tab/>
      </w:r>
      <w:r w:rsidR="005A12BE">
        <w:rPr>
          <w:rFonts w:ascii="Times New Roman" w:eastAsia="Times New Roman" w:hAnsi="Times New Roman" w:cs="Times New Roman"/>
          <w:color w:val="000000"/>
          <w:sz w:val="24"/>
          <w:szCs w:val="24"/>
        </w:rPr>
        <w:t>hiánytalanul kitöltött pályázati adatlap (</w:t>
      </w:r>
      <w:r w:rsidR="00B4623A">
        <w:rPr>
          <w:rFonts w:ascii="Times New Roman" w:eastAsia="Times New Roman" w:hAnsi="Times New Roman" w:cs="Times New Roman"/>
          <w:color w:val="000000"/>
          <w:sz w:val="24"/>
          <w:szCs w:val="24"/>
        </w:rPr>
        <w:t>1</w:t>
      </w:r>
      <w:r w:rsidR="005A12BE">
        <w:rPr>
          <w:rFonts w:ascii="Times New Roman" w:eastAsia="Times New Roman" w:hAnsi="Times New Roman" w:cs="Times New Roman"/>
          <w:color w:val="000000"/>
          <w:sz w:val="24"/>
          <w:szCs w:val="24"/>
        </w:rPr>
        <w:t>. melléklet);</w:t>
      </w:r>
    </w:p>
    <w:p w14:paraId="6469E810" w14:textId="77777777" w:rsidR="005A12BE" w:rsidRPr="00D65A81" w:rsidRDefault="005A12BE" w:rsidP="00676EE3">
      <w:pPr>
        <w:widowControl w:val="0"/>
        <w:spacing w:line="240" w:lineRule="auto"/>
        <w:ind w:left="421" w:right="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Pályázó nyilatkozata (2. melléklet);</w:t>
      </w:r>
    </w:p>
    <w:p w14:paraId="4DF899A2" w14:textId="77777777" w:rsidR="002A3443" w:rsidRPr="00D65A81" w:rsidRDefault="009345BD" w:rsidP="00676EE3">
      <w:pPr>
        <w:widowControl w:val="0"/>
        <w:spacing w:line="240" w:lineRule="auto"/>
        <w:ind w:left="421" w:right="1" w:hanging="36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w:t>
      </w:r>
      <w:r w:rsidRPr="00D65A81">
        <w:rPr>
          <w:rFonts w:ascii="Times New Roman" w:eastAsia="Times New Roman" w:hAnsi="Times New Roman" w:cs="Times New Roman"/>
          <w:color w:val="000000"/>
          <w:sz w:val="24"/>
          <w:szCs w:val="24"/>
        </w:rPr>
        <w:tab/>
        <w:t>jogi személy, jogi személyiség nélküli gazdasági társaság esetén a vezető tisztségviselő aláírási címpéldányának</w:t>
      </w:r>
      <w:r w:rsidR="00B30AFB" w:rsidRPr="00D65A81">
        <w:rPr>
          <w:rFonts w:ascii="Times New Roman" w:eastAsia="Times New Roman" w:hAnsi="Times New Roman" w:cs="Times New Roman"/>
          <w:color w:val="000000"/>
          <w:sz w:val="24"/>
          <w:szCs w:val="24"/>
        </w:rPr>
        <w:t xml:space="preserve"> másolata</w:t>
      </w:r>
      <w:r w:rsidR="004F7D5C" w:rsidRPr="00D65A81">
        <w:rPr>
          <w:rFonts w:ascii="Times New Roman" w:eastAsia="Times New Roman" w:hAnsi="Times New Roman" w:cs="Times New Roman"/>
          <w:color w:val="000000"/>
          <w:sz w:val="24"/>
          <w:szCs w:val="24"/>
        </w:rPr>
        <w:t>;</w:t>
      </w:r>
      <w:r w:rsidRPr="00D65A81">
        <w:rPr>
          <w:rFonts w:ascii="Times New Roman" w:eastAsia="Times New Roman" w:hAnsi="Times New Roman" w:cs="Times New Roman"/>
          <w:color w:val="000000"/>
          <w:sz w:val="24"/>
          <w:szCs w:val="24"/>
        </w:rPr>
        <w:t xml:space="preserve"> </w:t>
      </w:r>
    </w:p>
    <w:p w14:paraId="552AC44D" w14:textId="77777777" w:rsidR="00D96838" w:rsidRDefault="00A0247A" w:rsidP="00676EE3">
      <w:pPr>
        <w:widowControl w:val="0"/>
        <w:tabs>
          <w:tab w:val="left" w:pos="421"/>
        </w:tabs>
        <w:spacing w:line="240" w:lineRule="auto"/>
        <w:ind w:left="60" w:right="1"/>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 xml:space="preserve">- </w:t>
      </w:r>
      <w:r w:rsidRPr="00D65A81">
        <w:rPr>
          <w:rFonts w:ascii="Times New Roman" w:eastAsia="Times New Roman" w:hAnsi="Times New Roman" w:cs="Times New Roman"/>
          <w:color w:val="000000"/>
          <w:sz w:val="24"/>
          <w:szCs w:val="24"/>
        </w:rPr>
        <w:tab/>
      </w:r>
      <w:r w:rsidR="009345BD" w:rsidRPr="00D65A81">
        <w:rPr>
          <w:rFonts w:ascii="Times New Roman" w:eastAsia="Times New Roman" w:hAnsi="Times New Roman" w:cs="Times New Roman"/>
          <w:color w:val="000000"/>
          <w:sz w:val="24"/>
          <w:szCs w:val="24"/>
        </w:rPr>
        <w:t xml:space="preserve">a </w:t>
      </w:r>
      <w:r w:rsidR="00D65A81">
        <w:rPr>
          <w:rFonts w:ascii="Times New Roman" w:eastAsia="Times New Roman" w:hAnsi="Times New Roman" w:cs="Times New Roman"/>
          <w:color w:val="000000"/>
          <w:sz w:val="24"/>
          <w:szCs w:val="24"/>
        </w:rPr>
        <w:t>R</w:t>
      </w:r>
      <w:r w:rsidR="009345BD" w:rsidRPr="00D65A81">
        <w:rPr>
          <w:rFonts w:ascii="Times New Roman" w:eastAsia="Times New Roman" w:hAnsi="Times New Roman" w:cs="Times New Roman"/>
          <w:color w:val="000000"/>
          <w:sz w:val="24"/>
          <w:szCs w:val="24"/>
        </w:rPr>
        <w:t xml:space="preserve">endezvényen megvalósítandó kitelepülés bemutatása fotóval </w:t>
      </w:r>
      <w:r w:rsidR="004F7D5C" w:rsidRPr="00D65A81">
        <w:rPr>
          <w:rFonts w:ascii="Times New Roman" w:eastAsia="Times New Roman" w:hAnsi="Times New Roman" w:cs="Times New Roman"/>
          <w:color w:val="000000"/>
          <w:sz w:val="24"/>
          <w:szCs w:val="24"/>
        </w:rPr>
        <w:t>(min. 3 db)</w:t>
      </w:r>
      <w:r w:rsidR="00ED3EAC" w:rsidRPr="00D65A81">
        <w:rPr>
          <w:rFonts w:ascii="Times New Roman" w:eastAsia="Times New Roman" w:hAnsi="Times New Roman" w:cs="Times New Roman"/>
          <w:color w:val="000000"/>
          <w:sz w:val="24"/>
          <w:szCs w:val="24"/>
        </w:rPr>
        <w:t>,</w:t>
      </w:r>
      <w:r w:rsidR="004F7D5C" w:rsidRPr="00D65A81">
        <w:rPr>
          <w:rFonts w:ascii="Times New Roman" w:eastAsia="Times New Roman" w:hAnsi="Times New Roman" w:cs="Times New Roman"/>
          <w:color w:val="000000"/>
          <w:sz w:val="24"/>
          <w:szCs w:val="24"/>
        </w:rPr>
        <w:t xml:space="preserve"> </w:t>
      </w:r>
      <w:r w:rsidR="009345BD" w:rsidRPr="00D65A81">
        <w:rPr>
          <w:rFonts w:ascii="Times New Roman" w:eastAsia="Times New Roman" w:hAnsi="Times New Roman" w:cs="Times New Roman"/>
          <w:color w:val="000000"/>
          <w:sz w:val="24"/>
          <w:szCs w:val="24"/>
        </w:rPr>
        <w:t>vagy látványrajzzal</w:t>
      </w:r>
    </w:p>
    <w:p w14:paraId="64B99FC1" w14:textId="77777777" w:rsidR="00A0247A" w:rsidRPr="00D65A81" w:rsidRDefault="000968DE" w:rsidP="00676EE3">
      <w:pPr>
        <w:widowControl w:val="0"/>
        <w:spacing w:line="240" w:lineRule="auto"/>
        <w:ind w:left="421" w:right="1" w:hanging="36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sz w:val="24"/>
          <w:szCs w:val="24"/>
        </w:rPr>
        <w:t>-</w:t>
      </w:r>
      <w:r w:rsidR="00A0247A" w:rsidRPr="00D65A81">
        <w:rPr>
          <w:rFonts w:ascii="Times New Roman" w:eastAsia="Times New Roman" w:hAnsi="Times New Roman" w:cs="Times New Roman"/>
          <w:sz w:val="24"/>
          <w:szCs w:val="24"/>
        </w:rPr>
        <w:tab/>
      </w:r>
      <w:r w:rsidR="009345BD" w:rsidRPr="00D65A81">
        <w:rPr>
          <w:rFonts w:ascii="Times New Roman" w:eastAsia="Times New Roman" w:hAnsi="Times New Roman" w:cs="Times New Roman"/>
          <w:sz w:val="24"/>
          <w:szCs w:val="24"/>
        </w:rPr>
        <w:t xml:space="preserve">a Pályázó </w:t>
      </w:r>
      <w:r w:rsidR="009345BD" w:rsidRPr="00D65A81">
        <w:rPr>
          <w:rFonts w:ascii="Times New Roman" w:eastAsia="Times New Roman" w:hAnsi="Times New Roman" w:cs="Times New Roman"/>
          <w:bCs/>
          <w:sz w:val="24"/>
          <w:szCs w:val="24"/>
        </w:rPr>
        <w:t>eddigi tevékenységének ismertetése</w:t>
      </w:r>
      <w:r w:rsidR="009345BD" w:rsidRPr="00D65A81">
        <w:rPr>
          <w:rFonts w:ascii="Times New Roman" w:eastAsia="Times New Roman" w:hAnsi="Times New Roman" w:cs="Times New Roman"/>
          <w:sz w:val="24"/>
          <w:szCs w:val="24"/>
        </w:rPr>
        <w:t>, nyilatkozat a referenciáiról</w:t>
      </w:r>
      <w:r w:rsidR="00303F07" w:rsidRPr="00D65A81">
        <w:rPr>
          <w:rFonts w:ascii="Times New Roman" w:eastAsia="Times New Roman" w:hAnsi="Times New Roman" w:cs="Times New Roman"/>
          <w:sz w:val="24"/>
          <w:szCs w:val="24"/>
        </w:rPr>
        <w:t>,</w:t>
      </w:r>
      <w:r w:rsidR="00A0247A" w:rsidRPr="00D65A81">
        <w:rPr>
          <w:rFonts w:ascii="Times New Roman" w:eastAsia="Times New Roman" w:hAnsi="Times New Roman" w:cs="Times New Roman"/>
          <w:sz w:val="24"/>
          <w:szCs w:val="24"/>
        </w:rPr>
        <w:t xml:space="preserve"> </w:t>
      </w:r>
      <w:r w:rsidR="009345BD" w:rsidRPr="00D65A81">
        <w:rPr>
          <w:rFonts w:ascii="Times New Roman" w:eastAsia="Times New Roman" w:hAnsi="Times New Roman" w:cs="Times New Roman"/>
          <w:sz w:val="24"/>
          <w:szCs w:val="24"/>
        </w:rPr>
        <w:t xml:space="preserve">korábbi </w:t>
      </w:r>
      <w:r w:rsidR="009345BD" w:rsidRPr="00D65A81">
        <w:rPr>
          <w:rFonts w:ascii="Times New Roman" w:eastAsia="Times New Roman" w:hAnsi="Times New Roman" w:cs="Times New Roman"/>
          <w:color w:val="000000"/>
          <w:sz w:val="24"/>
          <w:szCs w:val="24"/>
        </w:rPr>
        <w:t xml:space="preserve">szabadtéri rendezvényen való részvétel igazolása, mely </w:t>
      </w:r>
      <w:r w:rsidR="00B4623A">
        <w:rPr>
          <w:rFonts w:ascii="Times New Roman" w:eastAsia="Times New Roman" w:hAnsi="Times New Roman" w:cs="Times New Roman"/>
          <w:color w:val="000000"/>
          <w:sz w:val="24"/>
          <w:szCs w:val="24"/>
        </w:rPr>
        <w:t xml:space="preserve">részvételt </w:t>
      </w:r>
      <w:r w:rsidR="009345BD" w:rsidRPr="00D65A81">
        <w:rPr>
          <w:rFonts w:ascii="Times New Roman" w:eastAsia="Times New Roman" w:hAnsi="Times New Roman" w:cs="Times New Roman"/>
          <w:color w:val="000000"/>
          <w:sz w:val="24"/>
          <w:szCs w:val="24"/>
        </w:rPr>
        <w:t>a Pályázónak fotódokumentációval kell igazolnia (maximum három fotó</w:t>
      </w:r>
      <w:r w:rsidR="00A0247A" w:rsidRPr="00D65A81">
        <w:rPr>
          <w:rFonts w:ascii="Times New Roman" w:eastAsia="Times New Roman" w:hAnsi="Times New Roman" w:cs="Times New Roman"/>
          <w:color w:val="000000"/>
          <w:sz w:val="24"/>
          <w:szCs w:val="24"/>
        </w:rPr>
        <w:t>)</w:t>
      </w:r>
      <w:r w:rsidR="004F7D5C" w:rsidRPr="00D65A81">
        <w:rPr>
          <w:rFonts w:ascii="Times New Roman" w:eastAsia="Times New Roman" w:hAnsi="Times New Roman" w:cs="Times New Roman"/>
          <w:color w:val="000000"/>
          <w:sz w:val="24"/>
          <w:szCs w:val="24"/>
        </w:rPr>
        <w:t>;</w:t>
      </w:r>
    </w:p>
    <w:p w14:paraId="40328A87" w14:textId="77777777" w:rsidR="002A3443" w:rsidRPr="00D65A81" w:rsidRDefault="00A0247A" w:rsidP="00676EE3">
      <w:pPr>
        <w:widowControl w:val="0"/>
        <w:spacing w:line="240" w:lineRule="auto"/>
        <w:ind w:left="421" w:right="1" w:hanging="36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 xml:space="preserve">- </w:t>
      </w:r>
      <w:r w:rsidRPr="00D65A81">
        <w:rPr>
          <w:rFonts w:ascii="Times New Roman" w:eastAsia="Times New Roman" w:hAnsi="Times New Roman" w:cs="Times New Roman"/>
          <w:color w:val="000000"/>
          <w:sz w:val="24"/>
          <w:szCs w:val="24"/>
        </w:rPr>
        <w:tab/>
      </w:r>
      <w:r w:rsidR="009345BD" w:rsidRPr="00D65A81">
        <w:rPr>
          <w:rFonts w:ascii="Times New Roman" w:eastAsia="Times New Roman" w:hAnsi="Times New Roman" w:cs="Times New Roman"/>
          <w:bCs/>
          <w:color w:val="000000"/>
          <w:sz w:val="24"/>
          <w:szCs w:val="24"/>
        </w:rPr>
        <w:t>árusítandó ételek</w:t>
      </w:r>
      <w:r w:rsidR="000C109E" w:rsidRPr="00D65A81">
        <w:rPr>
          <w:rFonts w:ascii="Times New Roman" w:eastAsia="Times New Roman" w:hAnsi="Times New Roman" w:cs="Times New Roman"/>
          <w:bCs/>
          <w:color w:val="000000"/>
          <w:sz w:val="24"/>
          <w:szCs w:val="24"/>
        </w:rPr>
        <w:t xml:space="preserve">, termékek </w:t>
      </w:r>
      <w:r w:rsidR="009345BD" w:rsidRPr="00D65A81">
        <w:rPr>
          <w:rFonts w:ascii="Times New Roman" w:eastAsia="Times New Roman" w:hAnsi="Times New Roman" w:cs="Times New Roman"/>
          <w:bCs/>
          <w:color w:val="000000"/>
          <w:sz w:val="24"/>
          <w:szCs w:val="24"/>
        </w:rPr>
        <w:t>felsorolása</w:t>
      </w:r>
      <w:r w:rsidR="009345BD" w:rsidRPr="00D65A81">
        <w:rPr>
          <w:rFonts w:ascii="Times New Roman" w:eastAsia="Times New Roman" w:hAnsi="Times New Roman" w:cs="Times New Roman"/>
          <w:color w:val="000000"/>
          <w:sz w:val="24"/>
          <w:szCs w:val="24"/>
        </w:rPr>
        <w:t>, tervezett fogyasztói árak bemutatása; (étlap</w:t>
      </w:r>
      <w:r w:rsidR="004F7D5C" w:rsidRPr="00D65A81">
        <w:rPr>
          <w:rFonts w:ascii="Times New Roman" w:eastAsia="Times New Roman" w:hAnsi="Times New Roman" w:cs="Times New Roman"/>
          <w:color w:val="000000"/>
          <w:sz w:val="24"/>
          <w:szCs w:val="24"/>
        </w:rPr>
        <w:t>,</w:t>
      </w:r>
      <w:r w:rsidR="009345BD" w:rsidRPr="00D65A81">
        <w:rPr>
          <w:rFonts w:ascii="Times New Roman" w:eastAsia="Times New Roman" w:hAnsi="Times New Roman" w:cs="Times New Roman"/>
          <w:color w:val="000000"/>
          <w:sz w:val="24"/>
          <w:szCs w:val="24"/>
        </w:rPr>
        <w:t xml:space="preserve"> </w:t>
      </w:r>
      <w:r w:rsidR="00E7622E">
        <w:rPr>
          <w:rFonts w:ascii="Times New Roman" w:eastAsia="Times New Roman" w:hAnsi="Times New Roman" w:cs="Times New Roman"/>
          <w:color w:val="000000"/>
          <w:sz w:val="24"/>
          <w:szCs w:val="24"/>
        </w:rPr>
        <w:t xml:space="preserve">min. </w:t>
      </w:r>
      <w:r w:rsidR="009345BD" w:rsidRPr="00D65A81">
        <w:rPr>
          <w:rFonts w:ascii="Times New Roman" w:eastAsia="Times New Roman" w:hAnsi="Times New Roman" w:cs="Times New Roman"/>
          <w:color w:val="000000"/>
          <w:sz w:val="24"/>
          <w:szCs w:val="24"/>
        </w:rPr>
        <w:t>3 db fotóval illusztrálva)</w:t>
      </w:r>
      <w:r w:rsidR="00ED3EAC" w:rsidRPr="00D65A81">
        <w:rPr>
          <w:rFonts w:ascii="Times New Roman" w:eastAsia="Times New Roman" w:hAnsi="Times New Roman" w:cs="Times New Roman"/>
          <w:color w:val="000000"/>
          <w:sz w:val="24"/>
          <w:szCs w:val="24"/>
        </w:rPr>
        <w:t>.</w:t>
      </w:r>
      <w:r w:rsidR="009345BD" w:rsidRPr="00D65A81">
        <w:rPr>
          <w:rFonts w:ascii="Times New Roman" w:eastAsia="Times New Roman" w:hAnsi="Times New Roman" w:cs="Times New Roman"/>
          <w:color w:val="000000"/>
          <w:sz w:val="24"/>
          <w:szCs w:val="24"/>
        </w:rPr>
        <w:t xml:space="preserve"> </w:t>
      </w:r>
    </w:p>
    <w:p w14:paraId="6DF92798" w14:textId="77777777" w:rsidR="006120A4" w:rsidRDefault="006120A4" w:rsidP="00A84723">
      <w:pPr>
        <w:widowControl w:val="0"/>
        <w:spacing w:line="240" w:lineRule="auto"/>
        <w:ind w:right="1"/>
        <w:jc w:val="both"/>
        <w:rPr>
          <w:rFonts w:ascii="Times New Roman" w:eastAsia="Times New Roman" w:hAnsi="Times New Roman" w:cs="Times New Roman"/>
          <w:color w:val="000000"/>
          <w:sz w:val="24"/>
          <w:szCs w:val="24"/>
        </w:rPr>
      </w:pPr>
    </w:p>
    <w:p w14:paraId="0A70E829" w14:textId="77777777" w:rsidR="00D65A81" w:rsidRDefault="006120A4" w:rsidP="00A84723">
      <w:pPr>
        <w:widowControl w:val="0"/>
        <w:spacing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120A4">
        <w:rPr>
          <w:rFonts w:ascii="Times New Roman" w:eastAsia="Times New Roman" w:hAnsi="Times New Roman" w:cs="Times New Roman"/>
          <w:color w:val="000000"/>
          <w:sz w:val="24"/>
          <w:szCs w:val="24"/>
        </w:rPr>
        <w:t>. A Pályázónak a kereskedelmi egység és az igényelt fogyasztótér, bútorzat stb. méretét és helyigényét is pontosan meg kell adni a Pályázati adatlap (</w:t>
      </w:r>
      <w:r w:rsidR="00B4623A">
        <w:rPr>
          <w:rFonts w:ascii="Times New Roman" w:eastAsia="Times New Roman" w:hAnsi="Times New Roman" w:cs="Times New Roman"/>
          <w:color w:val="000000"/>
          <w:sz w:val="24"/>
          <w:szCs w:val="24"/>
        </w:rPr>
        <w:t>1</w:t>
      </w:r>
      <w:r w:rsidR="00364FBF">
        <w:rPr>
          <w:rFonts w:ascii="Times New Roman" w:eastAsia="Times New Roman" w:hAnsi="Times New Roman" w:cs="Times New Roman"/>
          <w:color w:val="000000"/>
          <w:sz w:val="24"/>
          <w:szCs w:val="24"/>
        </w:rPr>
        <w:t>. melléklet) kitöltésekor.</w:t>
      </w:r>
    </w:p>
    <w:p w14:paraId="28871CC7" w14:textId="77777777" w:rsidR="006120A4" w:rsidRDefault="006120A4" w:rsidP="00A84723">
      <w:pPr>
        <w:widowControl w:val="0"/>
        <w:spacing w:line="240" w:lineRule="auto"/>
        <w:ind w:right="1"/>
        <w:jc w:val="both"/>
        <w:rPr>
          <w:rFonts w:ascii="Times New Roman" w:eastAsia="Times New Roman" w:hAnsi="Times New Roman" w:cs="Times New Roman"/>
          <w:color w:val="000000"/>
          <w:sz w:val="24"/>
          <w:szCs w:val="24"/>
        </w:rPr>
      </w:pPr>
    </w:p>
    <w:p w14:paraId="6267B464" w14:textId="77777777" w:rsidR="00A84723" w:rsidRDefault="006120A4" w:rsidP="00A84723">
      <w:pPr>
        <w:widowControl w:val="0"/>
        <w:spacing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56C29">
        <w:rPr>
          <w:rFonts w:ascii="Times New Roman" w:eastAsia="Times New Roman" w:hAnsi="Times New Roman" w:cs="Times New Roman"/>
          <w:color w:val="000000"/>
          <w:sz w:val="24"/>
          <w:szCs w:val="24"/>
        </w:rPr>
        <w:t>. Ér</w:t>
      </w:r>
      <w:r w:rsidR="00556C29" w:rsidRPr="00556C29">
        <w:rPr>
          <w:rFonts w:ascii="Times New Roman" w:eastAsia="Times New Roman" w:hAnsi="Times New Roman" w:cs="Times New Roman"/>
          <w:color w:val="000000"/>
          <w:sz w:val="24"/>
          <w:szCs w:val="24"/>
        </w:rPr>
        <w:t>vénytelen</w:t>
      </w:r>
      <w:r w:rsidR="00556C29">
        <w:rPr>
          <w:rFonts w:ascii="Times New Roman" w:eastAsia="Times New Roman" w:hAnsi="Times New Roman" w:cs="Times New Roman"/>
          <w:color w:val="000000"/>
          <w:sz w:val="24"/>
          <w:szCs w:val="24"/>
        </w:rPr>
        <w:t xml:space="preserve"> az a </w:t>
      </w:r>
      <w:r w:rsidR="009345BD" w:rsidRPr="00D65A81">
        <w:rPr>
          <w:rFonts w:ascii="Times New Roman" w:eastAsia="Times New Roman" w:hAnsi="Times New Roman" w:cs="Times New Roman"/>
          <w:color w:val="000000"/>
          <w:sz w:val="24"/>
          <w:szCs w:val="24"/>
        </w:rPr>
        <w:t>pályázat</w:t>
      </w:r>
      <w:r w:rsidR="00556C29">
        <w:rPr>
          <w:rFonts w:ascii="Times New Roman" w:eastAsia="Times New Roman" w:hAnsi="Times New Roman" w:cs="Times New Roman"/>
          <w:color w:val="000000"/>
          <w:sz w:val="24"/>
          <w:szCs w:val="24"/>
        </w:rPr>
        <w:t xml:space="preserve">, amely </w:t>
      </w:r>
      <w:r w:rsidR="009345BD" w:rsidRPr="00D65A81">
        <w:rPr>
          <w:rFonts w:ascii="Times New Roman" w:eastAsia="Times New Roman" w:hAnsi="Times New Roman" w:cs="Times New Roman"/>
          <w:color w:val="000000"/>
          <w:sz w:val="24"/>
          <w:szCs w:val="24"/>
        </w:rPr>
        <w:t xml:space="preserve">nem felel meg a jelen pályázati felhívásban foglalt tartalmi </w:t>
      </w:r>
      <w:r w:rsidR="00186969">
        <w:rPr>
          <w:rFonts w:ascii="Times New Roman" w:eastAsia="Times New Roman" w:hAnsi="Times New Roman" w:cs="Times New Roman"/>
          <w:color w:val="000000"/>
          <w:sz w:val="24"/>
          <w:szCs w:val="24"/>
        </w:rPr>
        <w:t>követelményeknek</w:t>
      </w:r>
      <w:r w:rsidR="009345BD" w:rsidRPr="00D65A81">
        <w:rPr>
          <w:rFonts w:ascii="Times New Roman" w:eastAsia="Times New Roman" w:hAnsi="Times New Roman" w:cs="Times New Roman"/>
          <w:color w:val="000000"/>
          <w:sz w:val="24"/>
          <w:szCs w:val="24"/>
        </w:rPr>
        <w:t>, vagy a</w:t>
      </w:r>
      <w:r w:rsidR="00556C29">
        <w:rPr>
          <w:rFonts w:ascii="Times New Roman" w:eastAsia="Times New Roman" w:hAnsi="Times New Roman" w:cs="Times New Roman"/>
          <w:color w:val="000000"/>
          <w:sz w:val="24"/>
          <w:szCs w:val="24"/>
        </w:rPr>
        <w:t xml:space="preserve">z 1. pontban </w:t>
      </w:r>
      <w:r w:rsidR="009345BD" w:rsidRPr="00D65A81">
        <w:rPr>
          <w:rFonts w:ascii="Times New Roman" w:eastAsia="Times New Roman" w:hAnsi="Times New Roman" w:cs="Times New Roman"/>
          <w:color w:val="000000"/>
          <w:sz w:val="24"/>
          <w:szCs w:val="24"/>
        </w:rPr>
        <w:t>meghatározott határidőt követően kerül megküldésre</w:t>
      </w:r>
      <w:r w:rsidR="00556C29">
        <w:rPr>
          <w:rFonts w:ascii="Times New Roman" w:eastAsia="Times New Roman" w:hAnsi="Times New Roman" w:cs="Times New Roman"/>
          <w:color w:val="000000"/>
          <w:sz w:val="24"/>
          <w:szCs w:val="24"/>
        </w:rPr>
        <w:t>.</w:t>
      </w:r>
    </w:p>
    <w:p w14:paraId="3F803FB6" w14:textId="77777777" w:rsidR="005244FD" w:rsidRDefault="005244FD" w:rsidP="00A84723">
      <w:pPr>
        <w:widowControl w:val="0"/>
        <w:spacing w:line="240" w:lineRule="auto"/>
        <w:ind w:right="1"/>
        <w:jc w:val="both"/>
        <w:rPr>
          <w:rFonts w:ascii="Times New Roman" w:eastAsia="Times New Roman" w:hAnsi="Times New Roman" w:cs="Times New Roman"/>
          <w:color w:val="000000"/>
          <w:sz w:val="24"/>
          <w:szCs w:val="24"/>
        </w:rPr>
      </w:pPr>
    </w:p>
    <w:p w14:paraId="36190BB9" w14:textId="77777777" w:rsidR="005244FD" w:rsidRPr="00D65A81" w:rsidRDefault="006120A4" w:rsidP="00A84723">
      <w:pPr>
        <w:widowControl w:val="0"/>
        <w:spacing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244FD">
        <w:rPr>
          <w:rFonts w:ascii="Times New Roman" w:eastAsia="Times New Roman" w:hAnsi="Times New Roman" w:cs="Times New Roman"/>
          <w:color w:val="000000"/>
          <w:sz w:val="24"/>
          <w:szCs w:val="24"/>
        </w:rPr>
        <w:t xml:space="preserve">. A </w:t>
      </w:r>
      <w:r w:rsidR="005244FD" w:rsidRPr="005244FD">
        <w:rPr>
          <w:rFonts w:ascii="Times New Roman" w:eastAsia="Times New Roman" w:hAnsi="Times New Roman" w:cs="Times New Roman"/>
          <w:color w:val="000000"/>
          <w:sz w:val="24"/>
          <w:szCs w:val="24"/>
        </w:rPr>
        <w:t>jelen pályázati felhívásban foglalt tartalmi követelményeknek</w:t>
      </w:r>
      <w:r w:rsidR="005244FD">
        <w:rPr>
          <w:rFonts w:ascii="Times New Roman" w:eastAsia="Times New Roman" w:hAnsi="Times New Roman" w:cs="Times New Roman"/>
          <w:color w:val="000000"/>
          <w:sz w:val="24"/>
          <w:szCs w:val="24"/>
        </w:rPr>
        <w:t xml:space="preserve"> nem megfelelő pályázat esetén hiánypótlás nincs, a pályázat érvénytelen.</w:t>
      </w:r>
    </w:p>
    <w:p w14:paraId="79E3938B" w14:textId="77777777" w:rsidR="00A84723" w:rsidRPr="00D65A81" w:rsidRDefault="00A84723" w:rsidP="00A84723">
      <w:pPr>
        <w:widowControl w:val="0"/>
        <w:spacing w:line="240" w:lineRule="auto"/>
        <w:ind w:right="1"/>
        <w:jc w:val="both"/>
        <w:rPr>
          <w:rFonts w:ascii="Times New Roman" w:eastAsia="Times New Roman" w:hAnsi="Times New Roman" w:cs="Times New Roman"/>
          <w:color w:val="000000"/>
          <w:sz w:val="24"/>
          <w:szCs w:val="24"/>
        </w:rPr>
      </w:pPr>
    </w:p>
    <w:p w14:paraId="2AA02572" w14:textId="77777777" w:rsidR="00DE1651" w:rsidRDefault="00DE1651">
      <w:pPr>
        <w:rPr>
          <w:rFonts w:ascii="Times New Roman" w:eastAsia="Times New Roman" w:hAnsi="Times New Roman" w:cs="Times New Roman"/>
          <w:strike/>
          <w:color w:val="000000"/>
          <w:sz w:val="24"/>
          <w:szCs w:val="24"/>
        </w:rPr>
      </w:pPr>
      <w:bookmarkStart w:id="15" w:name="_page_53_0"/>
      <w:bookmarkEnd w:id="14"/>
      <w:r>
        <w:rPr>
          <w:rFonts w:ascii="Times New Roman" w:eastAsia="Times New Roman" w:hAnsi="Times New Roman" w:cs="Times New Roman"/>
          <w:strike/>
          <w:color w:val="000000"/>
          <w:sz w:val="24"/>
          <w:szCs w:val="24"/>
        </w:rPr>
        <w:br w:type="page"/>
      </w:r>
    </w:p>
    <w:p w14:paraId="5CC95A42" w14:textId="77777777" w:rsidR="00AE6B99" w:rsidRPr="008774EC" w:rsidRDefault="00AE6B99" w:rsidP="00186969">
      <w:pPr>
        <w:widowControl w:val="0"/>
        <w:spacing w:line="240" w:lineRule="auto"/>
        <w:ind w:left="426" w:right="-20"/>
        <w:jc w:val="both"/>
        <w:rPr>
          <w:rFonts w:ascii="Times New Roman" w:eastAsia="Times New Roman" w:hAnsi="Times New Roman" w:cs="Times New Roman"/>
          <w:strike/>
          <w:color w:val="000000"/>
          <w:sz w:val="24"/>
          <w:szCs w:val="24"/>
        </w:rPr>
      </w:pPr>
    </w:p>
    <w:p w14:paraId="339879A2" w14:textId="77777777" w:rsidR="00AE6B99" w:rsidRDefault="00AE6B99" w:rsidP="00186969">
      <w:pPr>
        <w:widowControl w:val="0"/>
        <w:spacing w:line="240" w:lineRule="auto"/>
        <w:ind w:left="426" w:right="-20"/>
        <w:jc w:val="both"/>
        <w:rPr>
          <w:rFonts w:ascii="Times New Roman" w:eastAsia="Times New Roman" w:hAnsi="Times New Roman" w:cs="Times New Roman"/>
          <w:color w:val="000000"/>
          <w:sz w:val="24"/>
          <w:szCs w:val="24"/>
        </w:rPr>
      </w:pPr>
    </w:p>
    <w:p w14:paraId="7B7F05A7" w14:textId="77777777" w:rsidR="00AE6B99" w:rsidRDefault="00AE6B99" w:rsidP="00186969">
      <w:pPr>
        <w:widowControl w:val="0"/>
        <w:spacing w:line="240" w:lineRule="auto"/>
        <w:ind w:left="426" w:right="-20"/>
        <w:jc w:val="both"/>
        <w:rPr>
          <w:rFonts w:ascii="Times New Roman" w:eastAsia="Times New Roman" w:hAnsi="Times New Roman" w:cs="Times New Roman"/>
          <w:color w:val="000000"/>
          <w:sz w:val="24"/>
          <w:szCs w:val="24"/>
        </w:rPr>
      </w:pPr>
    </w:p>
    <w:p w14:paraId="5308D4A6" w14:textId="77777777" w:rsidR="00AE6B99" w:rsidRDefault="00AE6B99" w:rsidP="00186969">
      <w:pPr>
        <w:widowControl w:val="0"/>
        <w:spacing w:line="240" w:lineRule="auto"/>
        <w:ind w:left="426" w:right="-20"/>
        <w:jc w:val="both"/>
        <w:rPr>
          <w:rFonts w:ascii="Times New Roman" w:eastAsia="Times New Roman" w:hAnsi="Times New Roman" w:cs="Times New Roman"/>
          <w:color w:val="000000"/>
          <w:sz w:val="24"/>
          <w:szCs w:val="24"/>
        </w:rPr>
      </w:pPr>
    </w:p>
    <w:p w14:paraId="14D2BD3F" w14:textId="77777777" w:rsidR="00AE6B99" w:rsidRPr="00DE1651" w:rsidRDefault="00AE6B99" w:rsidP="00AE6B99">
      <w:pPr>
        <w:widowControl w:val="0"/>
        <w:tabs>
          <w:tab w:val="left" w:pos="709"/>
        </w:tabs>
        <w:spacing w:line="240" w:lineRule="auto"/>
        <w:ind w:right="-20"/>
        <w:jc w:val="center"/>
        <w:rPr>
          <w:rFonts w:ascii="Times New Roman" w:eastAsia="Times New Roman" w:hAnsi="Times New Roman" w:cs="Times New Roman"/>
          <w:b/>
          <w:bCs/>
          <w:sz w:val="24"/>
          <w:szCs w:val="24"/>
          <w:u w:val="single"/>
        </w:rPr>
      </w:pPr>
      <w:r w:rsidRPr="00DE1651">
        <w:rPr>
          <w:rFonts w:ascii="Times New Roman" w:eastAsia="Times New Roman" w:hAnsi="Times New Roman" w:cs="Times New Roman"/>
          <w:b/>
          <w:bCs/>
          <w:sz w:val="24"/>
          <w:szCs w:val="24"/>
          <w:u w:val="single"/>
        </w:rPr>
        <w:t>V. A pályázat értékelése</w:t>
      </w:r>
    </w:p>
    <w:p w14:paraId="73B2E4AA" w14:textId="77777777" w:rsidR="00AE6B99" w:rsidRPr="00DE1651" w:rsidRDefault="00AE6B99" w:rsidP="00AE6B99">
      <w:pPr>
        <w:widowControl w:val="0"/>
        <w:spacing w:line="240" w:lineRule="auto"/>
        <w:ind w:right="1"/>
        <w:jc w:val="both"/>
        <w:rPr>
          <w:rFonts w:ascii="Arial Narrow" w:eastAsia="Times New Roman" w:hAnsi="Arial Narrow" w:cs="Times New Roman"/>
          <w:bCs/>
          <w:sz w:val="24"/>
          <w:szCs w:val="24"/>
        </w:rPr>
      </w:pPr>
    </w:p>
    <w:p w14:paraId="30FB323D" w14:textId="77777777" w:rsidR="00AE6B99" w:rsidRPr="00DE1651" w:rsidRDefault="00AE6B99" w:rsidP="00AE6B99">
      <w:pPr>
        <w:widowControl w:val="0"/>
        <w:spacing w:line="240" w:lineRule="auto"/>
        <w:ind w:right="1"/>
        <w:jc w:val="both"/>
        <w:rPr>
          <w:rFonts w:ascii="Arial Narrow" w:eastAsia="Times New Roman" w:hAnsi="Arial Narrow" w:cs="Times New Roman"/>
          <w:bCs/>
          <w:sz w:val="24"/>
          <w:szCs w:val="24"/>
        </w:rPr>
      </w:pPr>
    </w:p>
    <w:p w14:paraId="2FC317F7" w14:textId="77777777" w:rsidR="00AE6B99" w:rsidRPr="00DE1651" w:rsidRDefault="0015156C" w:rsidP="0015156C">
      <w:pPr>
        <w:shd w:val="clear" w:color="auto" w:fill="FFFFFF"/>
        <w:spacing w:after="120" w:line="330" w:lineRule="atLeast"/>
        <w:jc w:val="both"/>
        <w:rPr>
          <w:rFonts w:ascii="Times New Roman" w:eastAsia="Times New Roman" w:hAnsi="Times New Roman" w:cs="Times New Roman"/>
          <w:spacing w:val="2"/>
          <w:sz w:val="24"/>
          <w:szCs w:val="24"/>
        </w:rPr>
      </w:pPr>
      <w:r w:rsidRPr="00DE1651">
        <w:rPr>
          <w:rFonts w:ascii="Times New Roman" w:eastAsia="Times New Roman" w:hAnsi="Times New Roman" w:cs="Times New Roman"/>
          <w:spacing w:val="2"/>
          <w:sz w:val="24"/>
          <w:szCs w:val="24"/>
        </w:rPr>
        <w:t>1.</w:t>
      </w:r>
      <w:r w:rsidR="00AE6B99" w:rsidRPr="00DE1651">
        <w:rPr>
          <w:rFonts w:ascii="Times New Roman" w:eastAsia="Times New Roman" w:hAnsi="Times New Roman" w:cs="Times New Roman"/>
          <w:spacing w:val="2"/>
          <w:sz w:val="24"/>
          <w:szCs w:val="24"/>
        </w:rPr>
        <w:t>A Bizottság a benyújtott pályázat formai szempontból való megfelelőségét ellenőrzi, megvizsgálja a pályázati dokumentáció hiánytalan és szabályos benyújtását, valamint a jogosultsági kritériumoknak való megfelelést. </w:t>
      </w:r>
    </w:p>
    <w:p w14:paraId="6A7B3558" w14:textId="77777777" w:rsidR="00AE6B99" w:rsidRPr="00DE1651" w:rsidRDefault="0015156C" w:rsidP="00AE6B99">
      <w:pPr>
        <w:shd w:val="clear" w:color="auto" w:fill="FFFFFF"/>
        <w:spacing w:after="120" w:line="330" w:lineRule="atLeast"/>
        <w:jc w:val="both"/>
        <w:rPr>
          <w:rFonts w:ascii="Times New Roman" w:eastAsia="Times New Roman" w:hAnsi="Times New Roman" w:cs="Times New Roman"/>
          <w:spacing w:val="2"/>
          <w:sz w:val="24"/>
          <w:szCs w:val="24"/>
        </w:rPr>
      </w:pPr>
      <w:r w:rsidRPr="00DE1651">
        <w:rPr>
          <w:rFonts w:ascii="Times New Roman" w:eastAsia="Times New Roman" w:hAnsi="Times New Roman" w:cs="Times New Roman"/>
          <w:spacing w:val="2"/>
          <w:sz w:val="24"/>
          <w:szCs w:val="24"/>
        </w:rPr>
        <w:t xml:space="preserve">2. </w:t>
      </w:r>
      <w:r w:rsidR="00AE6B99" w:rsidRPr="00DE1651">
        <w:rPr>
          <w:rFonts w:ascii="Times New Roman" w:eastAsia="Times New Roman" w:hAnsi="Times New Roman" w:cs="Times New Roman"/>
          <w:spacing w:val="2"/>
          <w:sz w:val="24"/>
          <w:szCs w:val="24"/>
        </w:rPr>
        <w:t>A pályázatok értékelése során a pályázati kiírásban meghatározott módszertant kell követni, mely biztosítja a pályázatok egységes és objektív elbírálását. </w:t>
      </w:r>
    </w:p>
    <w:p w14:paraId="13BA7046" w14:textId="77777777" w:rsidR="00AE6B99" w:rsidRPr="00DE1651" w:rsidRDefault="0015156C" w:rsidP="006A1320">
      <w:pPr>
        <w:shd w:val="clear" w:color="auto" w:fill="FFFFFF"/>
        <w:spacing w:line="240" w:lineRule="auto"/>
        <w:jc w:val="both"/>
        <w:rPr>
          <w:rFonts w:ascii="Times New Roman" w:eastAsia="Times New Roman" w:hAnsi="Times New Roman" w:cs="Times New Roman"/>
          <w:spacing w:val="2"/>
          <w:sz w:val="24"/>
          <w:szCs w:val="24"/>
        </w:rPr>
      </w:pPr>
      <w:r w:rsidRPr="00DE1651">
        <w:rPr>
          <w:rFonts w:ascii="Times New Roman" w:eastAsia="Times New Roman" w:hAnsi="Times New Roman" w:cs="Times New Roman"/>
          <w:spacing w:val="2"/>
          <w:sz w:val="24"/>
          <w:szCs w:val="24"/>
        </w:rPr>
        <w:t>3.</w:t>
      </w:r>
      <w:r w:rsidR="00AE6B99" w:rsidRPr="00DE1651">
        <w:rPr>
          <w:rFonts w:ascii="Times New Roman" w:eastAsia="Times New Roman" w:hAnsi="Times New Roman" w:cs="Times New Roman"/>
          <w:spacing w:val="2"/>
          <w:sz w:val="24"/>
          <w:szCs w:val="24"/>
        </w:rPr>
        <w:t>Az értékelés eredményeként a pályázatok pontszámot kapnak, mely alapján rangsorolásra kerülnek. A döntéshozatal során a rangsorolt pályázatok közül - a rendelkezésre álló helyek függvényében- a legmagasabb pontszámot elért pályázók kapnak lehetőséget a rendezvényen való megjelenésre.</w:t>
      </w:r>
    </w:p>
    <w:p w14:paraId="7271F835" w14:textId="77777777" w:rsidR="00AE6B99" w:rsidRPr="00DE1651" w:rsidRDefault="00AE6B99" w:rsidP="006A1320">
      <w:pPr>
        <w:shd w:val="clear" w:color="auto" w:fill="FFFFFF"/>
        <w:spacing w:line="240" w:lineRule="auto"/>
        <w:jc w:val="both"/>
        <w:rPr>
          <w:rFonts w:ascii="Times New Roman" w:eastAsia="Times New Roman" w:hAnsi="Times New Roman" w:cs="Times New Roman"/>
          <w:sz w:val="24"/>
          <w:szCs w:val="24"/>
        </w:rPr>
      </w:pPr>
    </w:p>
    <w:p w14:paraId="194BEDBC" w14:textId="77777777" w:rsidR="00AE6B99" w:rsidRPr="00DE1651" w:rsidRDefault="00AE6B99" w:rsidP="00AE6B99">
      <w:pPr>
        <w:shd w:val="clear" w:color="auto" w:fill="FFFFFF"/>
        <w:spacing w:line="240" w:lineRule="auto"/>
        <w:jc w:val="both"/>
        <w:rPr>
          <w:rFonts w:ascii="Times New Roman" w:eastAsia="Times New Roman" w:hAnsi="Times New Roman" w:cs="Times New Roman"/>
          <w:sz w:val="24"/>
          <w:szCs w:val="24"/>
        </w:rPr>
      </w:pPr>
      <w:r w:rsidRPr="00DE1651">
        <w:rPr>
          <w:rFonts w:ascii="Times New Roman" w:eastAsia="Times New Roman" w:hAnsi="Times New Roman" w:cs="Times New Roman"/>
          <w:sz w:val="24"/>
          <w:szCs w:val="24"/>
        </w:rPr>
        <w:t>Az értékelési folyamat célja a pályázatok minél objektívebb és hatékonyabb elbírálása, valamint a rendelkezésre álló helyek optimális elosztása. </w:t>
      </w:r>
    </w:p>
    <w:p w14:paraId="10EC0F1B" w14:textId="77777777"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p>
    <w:p w14:paraId="4B0C2F10" w14:textId="77777777"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4.</w:t>
      </w:r>
      <w:r w:rsidR="00AE6B99" w:rsidRPr="00DE1651">
        <w:rPr>
          <w:rFonts w:ascii="Times New Roman" w:eastAsia="Times New Roman" w:hAnsi="Times New Roman" w:cs="Times New Roman"/>
          <w:bCs/>
          <w:sz w:val="24"/>
          <w:szCs w:val="24"/>
        </w:rPr>
        <w:t>Az értékelése módszere:</w:t>
      </w:r>
    </w:p>
    <w:p w14:paraId="2D7651C1" w14:textId="77777777"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p>
    <w:p w14:paraId="2F2B23E5" w14:textId="77777777" w:rsidR="00543BB2" w:rsidRPr="00DE1651" w:rsidRDefault="00AE6B99"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 xml:space="preserve">A szavazati joggal rendelkező bíráló </w:t>
      </w:r>
      <w:r w:rsidR="008774EC" w:rsidRPr="00DE1651">
        <w:rPr>
          <w:rFonts w:ascii="Times New Roman" w:eastAsia="Times New Roman" w:hAnsi="Times New Roman" w:cs="Times New Roman"/>
          <w:bCs/>
          <w:sz w:val="24"/>
          <w:szCs w:val="24"/>
        </w:rPr>
        <w:t>bizottsági tag</w:t>
      </w:r>
      <w:r w:rsidRPr="00DE1651">
        <w:rPr>
          <w:rFonts w:ascii="Times New Roman" w:eastAsia="Times New Roman" w:hAnsi="Times New Roman" w:cs="Times New Roman"/>
          <w:bCs/>
          <w:sz w:val="24"/>
          <w:szCs w:val="24"/>
        </w:rPr>
        <w:t xml:space="preserve"> minden pályázó pályázatára a felsorolt szempontok szerint pontokat ad. Az egy pályázatra adható pontok száma összesen 100 pont. A bíráló bizottsági tagok által adott pontok összesítését követően kerül meghatározásra az adott pályázó összpontszáma. Az összes pályázat értékelését követően kialakul a pályázók rangsora, amelyben az első helyen a legmagasabb összpontszámot elért pályázó szerepel, majd a többi pályázó pontszám szerint csökkenő sorrendben kerül a rangsorba.</w:t>
      </w:r>
      <w:r w:rsidR="00543BB2" w:rsidRPr="00DE1651">
        <w:rPr>
          <w:rFonts w:ascii="Times New Roman" w:eastAsia="Times New Roman" w:hAnsi="Times New Roman" w:cs="Times New Roman"/>
          <w:bCs/>
          <w:sz w:val="24"/>
          <w:szCs w:val="24"/>
        </w:rPr>
        <w:t xml:space="preserve"> </w:t>
      </w:r>
    </w:p>
    <w:p w14:paraId="250CC64F" w14:textId="77777777" w:rsidR="00437168" w:rsidRPr="00DE1651" w:rsidRDefault="00437168" w:rsidP="00AE6B99">
      <w:pPr>
        <w:widowControl w:val="0"/>
        <w:spacing w:line="240" w:lineRule="auto"/>
        <w:ind w:right="1"/>
        <w:jc w:val="both"/>
        <w:rPr>
          <w:rFonts w:ascii="Times New Roman" w:eastAsia="Times New Roman" w:hAnsi="Times New Roman" w:cs="Times New Roman"/>
          <w:bCs/>
          <w:sz w:val="24"/>
          <w:szCs w:val="24"/>
        </w:rPr>
      </w:pPr>
    </w:p>
    <w:p w14:paraId="76208E6D" w14:textId="77777777" w:rsidR="00437168" w:rsidRPr="00DE1651" w:rsidRDefault="00543BB2"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Pont egyenlőség esetén az értékelési szempontokra kapot</w:t>
      </w:r>
      <w:r w:rsidR="00437168" w:rsidRPr="00DE1651">
        <w:rPr>
          <w:rFonts w:ascii="Times New Roman" w:eastAsia="Times New Roman" w:hAnsi="Times New Roman" w:cs="Times New Roman"/>
          <w:bCs/>
          <w:sz w:val="24"/>
          <w:szCs w:val="24"/>
        </w:rPr>
        <w:t>t magasabb pont dönt az alábbi sorrend</w:t>
      </w:r>
      <w:r w:rsidRPr="00DE1651">
        <w:rPr>
          <w:rFonts w:ascii="Times New Roman" w:eastAsia="Times New Roman" w:hAnsi="Times New Roman" w:cs="Times New Roman"/>
          <w:bCs/>
          <w:sz w:val="24"/>
          <w:szCs w:val="24"/>
        </w:rPr>
        <w:t xml:space="preserve"> szerint:</w:t>
      </w:r>
    </w:p>
    <w:p w14:paraId="5A04E19C" w14:textId="77777777" w:rsidR="00437168" w:rsidRPr="00DE1651" w:rsidRDefault="00437168" w:rsidP="00AE6B99">
      <w:pPr>
        <w:widowControl w:val="0"/>
        <w:spacing w:line="240" w:lineRule="auto"/>
        <w:ind w:right="1"/>
        <w:jc w:val="both"/>
        <w:rPr>
          <w:rFonts w:ascii="Times New Roman" w:eastAsia="Times New Roman" w:hAnsi="Times New Roman" w:cs="Times New Roman"/>
          <w:bCs/>
          <w:sz w:val="24"/>
          <w:szCs w:val="24"/>
        </w:rPr>
      </w:pPr>
    </w:p>
    <w:p w14:paraId="084FFAD0" w14:textId="77777777" w:rsidR="00543BB2" w:rsidRPr="00DE1651" w:rsidRDefault="00543BB2"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 xml:space="preserve">A rangsorba előrébb kerül </w:t>
      </w:r>
      <w:r w:rsidR="00437168" w:rsidRPr="00DE1651">
        <w:rPr>
          <w:rFonts w:ascii="Times New Roman" w:eastAsia="Times New Roman" w:hAnsi="Times New Roman" w:cs="Times New Roman"/>
          <w:bCs/>
          <w:sz w:val="24"/>
          <w:szCs w:val="24"/>
        </w:rPr>
        <w:t>az a pályázó</w:t>
      </w:r>
      <w:r w:rsidR="00F72A7B">
        <w:rPr>
          <w:rFonts w:ascii="Times New Roman" w:eastAsia="Times New Roman" w:hAnsi="Times New Roman" w:cs="Times New Roman"/>
          <w:bCs/>
          <w:sz w:val="24"/>
          <w:szCs w:val="24"/>
        </w:rPr>
        <w:t>,</w:t>
      </w:r>
      <w:r w:rsidR="00437168" w:rsidRPr="00DE1651">
        <w:rPr>
          <w:rFonts w:ascii="Times New Roman" w:eastAsia="Times New Roman" w:hAnsi="Times New Roman" w:cs="Times New Roman"/>
          <w:bCs/>
          <w:sz w:val="24"/>
          <w:szCs w:val="24"/>
        </w:rPr>
        <w:t xml:space="preserve"> amelynek </w:t>
      </w:r>
      <w:r w:rsidRPr="00DE1651">
        <w:rPr>
          <w:rFonts w:ascii="Times New Roman" w:eastAsia="Times New Roman" w:hAnsi="Times New Roman" w:cs="Times New Roman"/>
          <w:bCs/>
          <w:sz w:val="24"/>
          <w:szCs w:val="24"/>
        </w:rPr>
        <w:t>a pontszáma</w:t>
      </w:r>
    </w:p>
    <w:p w14:paraId="7F55A891" w14:textId="77777777"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T</w:t>
      </w:r>
      <w:r w:rsidR="00437168" w:rsidRPr="00DE1651">
        <w:rPr>
          <w:rFonts w:ascii="Times New Roman" w:eastAsia="Times New Roman" w:hAnsi="Times New Roman" w:cs="Times New Roman"/>
          <w:bCs/>
          <w:sz w:val="24"/>
          <w:szCs w:val="24"/>
        </w:rPr>
        <w:t>ermékkínálatra ma</w:t>
      </w:r>
      <w:r w:rsidRPr="00DE1651">
        <w:rPr>
          <w:rFonts w:ascii="Times New Roman" w:eastAsia="Times New Roman" w:hAnsi="Times New Roman" w:cs="Times New Roman"/>
          <w:bCs/>
          <w:sz w:val="24"/>
          <w:szCs w:val="24"/>
        </w:rPr>
        <w:t>gasabb</w:t>
      </w:r>
      <w:r w:rsidR="00437168" w:rsidRPr="00DE1651">
        <w:rPr>
          <w:rFonts w:ascii="Times New Roman" w:eastAsia="Times New Roman" w:hAnsi="Times New Roman" w:cs="Times New Roman"/>
          <w:bCs/>
          <w:sz w:val="24"/>
          <w:szCs w:val="24"/>
        </w:rPr>
        <w:t xml:space="preserve"> </w:t>
      </w:r>
    </w:p>
    <w:p w14:paraId="1430CCEC" w14:textId="77777777"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Arculatra kapott magasabb</w:t>
      </w:r>
      <w:r w:rsidR="008A5B7D">
        <w:rPr>
          <w:rFonts w:ascii="Times New Roman" w:eastAsia="Times New Roman" w:hAnsi="Times New Roman" w:cs="Times New Roman"/>
          <w:bCs/>
          <w:sz w:val="24"/>
          <w:szCs w:val="24"/>
        </w:rPr>
        <w:t xml:space="preserve"> (meleg fehér fényű karácsonyi fénysor dekoráció előny)</w:t>
      </w:r>
      <w:r w:rsidRPr="00DE1651">
        <w:rPr>
          <w:rFonts w:ascii="Times New Roman" w:eastAsia="Times New Roman" w:hAnsi="Times New Roman" w:cs="Times New Roman"/>
          <w:bCs/>
          <w:sz w:val="24"/>
          <w:szCs w:val="24"/>
        </w:rPr>
        <w:t>,</w:t>
      </w:r>
    </w:p>
    <w:p w14:paraId="2F323228" w14:textId="77777777"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Fogyasztói ár (ár-érték arány) magasabb,</w:t>
      </w:r>
    </w:p>
    <w:p w14:paraId="33BAF9C1" w14:textId="77777777"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Illeszkedés a rendezvény tematikájába magasabb,</w:t>
      </w:r>
    </w:p>
    <w:p w14:paraId="270C370F" w14:textId="77777777"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Referencia magasabb.</w:t>
      </w:r>
    </w:p>
    <w:p w14:paraId="1AA8FB0A" w14:textId="77777777" w:rsidR="00543BB2" w:rsidRPr="00DE1651" w:rsidRDefault="00543BB2" w:rsidP="00543BB2">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Teljes egyezés esetén a Bizottság sorsolással dönti el a rangsorban elfoglalt helyet.</w:t>
      </w:r>
    </w:p>
    <w:p w14:paraId="5FB37823" w14:textId="77777777" w:rsidR="00543BB2" w:rsidRPr="00DE1651" w:rsidRDefault="00543BB2" w:rsidP="00543BB2">
      <w:pPr>
        <w:widowControl w:val="0"/>
        <w:spacing w:line="240" w:lineRule="auto"/>
        <w:ind w:right="1"/>
        <w:jc w:val="both"/>
        <w:rPr>
          <w:rFonts w:ascii="Times New Roman" w:eastAsia="Times New Roman" w:hAnsi="Times New Roman" w:cs="Times New Roman"/>
          <w:bCs/>
          <w:sz w:val="24"/>
          <w:szCs w:val="24"/>
        </w:rPr>
      </w:pPr>
    </w:p>
    <w:p w14:paraId="0314B7D3" w14:textId="77777777" w:rsidR="007E279B" w:rsidRPr="00DE1651" w:rsidRDefault="007E279B">
      <w:pPr>
        <w:rPr>
          <w:rFonts w:ascii="Times New Roman" w:eastAsia="Times New Roman" w:hAnsi="Times New Roman" w:cs="Times New Roman"/>
          <w:bCs/>
          <w:sz w:val="24"/>
          <w:szCs w:val="24"/>
        </w:rPr>
      </w:pPr>
    </w:p>
    <w:p w14:paraId="4CDCDCB6" w14:textId="77777777" w:rsidR="00135756"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5.</w:t>
      </w:r>
      <w:r w:rsidR="00135756" w:rsidRPr="00DE1651">
        <w:rPr>
          <w:rFonts w:ascii="Times New Roman" w:eastAsia="Times New Roman" w:hAnsi="Times New Roman" w:cs="Times New Roman"/>
          <w:bCs/>
          <w:sz w:val="24"/>
          <w:szCs w:val="24"/>
        </w:rPr>
        <w:t>Pályázható helyek:</w:t>
      </w:r>
    </w:p>
    <w:p w14:paraId="500C21C3" w14:textId="77777777" w:rsidR="00C0705F" w:rsidRPr="00DE1651" w:rsidRDefault="00C0705F" w:rsidP="00AE6B99">
      <w:pPr>
        <w:widowControl w:val="0"/>
        <w:spacing w:line="240" w:lineRule="auto"/>
        <w:ind w:right="1"/>
        <w:jc w:val="both"/>
        <w:rPr>
          <w:rFonts w:ascii="Times New Roman" w:eastAsia="Times New Roman" w:hAnsi="Times New Roman" w:cs="Times New Roman"/>
          <w:bCs/>
          <w:sz w:val="24"/>
          <w:szCs w:val="24"/>
        </w:rPr>
      </w:pPr>
    </w:p>
    <w:p w14:paraId="7C78190B" w14:textId="77777777" w:rsidR="00A610FB" w:rsidRPr="00DE1651" w:rsidRDefault="00A610FB" w:rsidP="00A610FB">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Vendéglátó, egyéb termék és szolgáltatás</w:t>
      </w:r>
      <w:r>
        <w:rPr>
          <w:rFonts w:ascii="Times New Roman" w:eastAsia="Times New Roman" w:hAnsi="Times New Roman" w:cs="Times New Roman"/>
          <w:bCs/>
          <w:sz w:val="24"/>
          <w:szCs w:val="24"/>
        </w:rPr>
        <w:tab/>
        <w:t>max</w:t>
      </w:r>
      <w:r>
        <w:rPr>
          <w:rFonts w:ascii="Times New Roman" w:eastAsia="Times New Roman" w:hAnsi="Times New Roman" w:cs="Times New Roman"/>
          <w:bCs/>
          <w:sz w:val="24"/>
          <w:szCs w:val="24"/>
        </w:rPr>
        <w:tab/>
        <w:t>8</w:t>
      </w:r>
      <w:r w:rsidRPr="00DE1651">
        <w:rPr>
          <w:rFonts w:ascii="Times New Roman" w:eastAsia="Times New Roman" w:hAnsi="Times New Roman" w:cs="Times New Roman"/>
          <w:bCs/>
          <w:sz w:val="24"/>
          <w:szCs w:val="24"/>
        </w:rPr>
        <w:t xml:space="preserve"> egység</w:t>
      </w:r>
    </w:p>
    <w:p w14:paraId="2665A7B8" w14:textId="77777777" w:rsidR="00A610FB" w:rsidRPr="00DE1651" w:rsidRDefault="00A610FB" w:rsidP="00A610FB">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Kézműves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max</w:t>
      </w:r>
      <w:r>
        <w:rPr>
          <w:rFonts w:ascii="Times New Roman" w:eastAsia="Times New Roman" w:hAnsi="Times New Roman" w:cs="Times New Roman"/>
          <w:bCs/>
          <w:sz w:val="24"/>
          <w:szCs w:val="24"/>
        </w:rPr>
        <w:tab/>
        <w:t>19</w:t>
      </w:r>
      <w:r w:rsidRPr="00DE1651">
        <w:rPr>
          <w:rFonts w:ascii="Times New Roman" w:eastAsia="Times New Roman" w:hAnsi="Times New Roman" w:cs="Times New Roman"/>
          <w:bCs/>
          <w:sz w:val="24"/>
          <w:szCs w:val="24"/>
        </w:rPr>
        <w:t xml:space="preserve"> egység</w:t>
      </w:r>
    </w:p>
    <w:p w14:paraId="24E006E7" w14:textId="77777777" w:rsidR="00A610FB" w:rsidRPr="00DE1651" w:rsidRDefault="00A610FB" w:rsidP="00A610FB">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Borászat, borozó</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max. </w:t>
      </w:r>
      <w:r>
        <w:rPr>
          <w:rFonts w:ascii="Times New Roman" w:eastAsia="Times New Roman" w:hAnsi="Times New Roman" w:cs="Times New Roman"/>
          <w:bCs/>
          <w:sz w:val="24"/>
          <w:szCs w:val="24"/>
        </w:rPr>
        <w:tab/>
        <w:t>7</w:t>
      </w:r>
      <w:r w:rsidRPr="00DE1651">
        <w:rPr>
          <w:rFonts w:ascii="Times New Roman" w:eastAsia="Times New Roman" w:hAnsi="Times New Roman" w:cs="Times New Roman"/>
          <w:bCs/>
          <w:sz w:val="24"/>
          <w:szCs w:val="24"/>
        </w:rPr>
        <w:t xml:space="preserve"> egység</w:t>
      </w:r>
    </w:p>
    <w:p w14:paraId="41758337" w14:textId="77777777" w:rsidR="00A610FB" w:rsidRPr="00DE1651" w:rsidRDefault="00A610FB" w:rsidP="00A610FB">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t xml:space="preserve">Egyéb </w:t>
      </w:r>
      <w:r>
        <w:rPr>
          <w:rFonts w:ascii="Times New Roman" w:eastAsia="Times New Roman" w:hAnsi="Times New Roman" w:cs="Times New Roman"/>
          <w:bCs/>
          <w:sz w:val="24"/>
          <w:szCs w:val="24"/>
        </w:rPr>
        <w:t>termék és szolgáltatás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sidR="00190C07">
        <w:rPr>
          <w:rFonts w:ascii="Times New Roman" w:eastAsia="Times New Roman" w:hAnsi="Times New Roman" w:cs="Times New Roman"/>
          <w:bCs/>
          <w:sz w:val="24"/>
          <w:szCs w:val="24"/>
        </w:rPr>
        <w:t>max</w:t>
      </w:r>
      <w:r w:rsidR="00190C07">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12</w:t>
      </w:r>
      <w:r w:rsidRPr="00DE1651">
        <w:rPr>
          <w:rFonts w:ascii="Times New Roman" w:eastAsia="Times New Roman" w:hAnsi="Times New Roman" w:cs="Times New Roman"/>
          <w:bCs/>
          <w:sz w:val="24"/>
          <w:szCs w:val="24"/>
        </w:rPr>
        <w:t xml:space="preserve"> egység</w:t>
      </w:r>
    </w:p>
    <w:p w14:paraId="5437B0C4" w14:textId="77777777" w:rsidR="00A610FB" w:rsidRDefault="00A610FB" w:rsidP="00A610FB">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Vendéglátó, egyéb termék és szolgáltatás</w:t>
      </w:r>
      <w:r w:rsidRPr="00DE1651">
        <w:rPr>
          <w:rFonts w:ascii="Times New Roman" w:eastAsia="Times New Roman" w:hAnsi="Times New Roman" w:cs="Times New Roman"/>
          <w:bCs/>
          <w:sz w:val="24"/>
          <w:szCs w:val="24"/>
        </w:rPr>
        <w:tab/>
        <w:t>max</w:t>
      </w:r>
      <w:r w:rsidR="00190C07">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8</w:t>
      </w:r>
      <w:r w:rsidRPr="00DE1651">
        <w:rPr>
          <w:rFonts w:ascii="Times New Roman" w:eastAsia="Times New Roman" w:hAnsi="Times New Roman" w:cs="Times New Roman"/>
          <w:bCs/>
          <w:sz w:val="24"/>
          <w:szCs w:val="24"/>
        </w:rPr>
        <w:t xml:space="preserve"> egység</w:t>
      </w:r>
    </w:p>
    <w:p w14:paraId="77853C98" w14:textId="77777777" w:rsidR="00A610FB" w:rsidRPr="00DE1651" w:rsidRDefault="00A610FB" w:rsidP="00A610FB">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 xml:space="preserve">6. </w:t>
      </w:r>
      <w:r>
        <w:rPr>
          <w:rFonts w:ascii="Times New Roman" w:eastAsia="Times New Roman" w:hAnsi="Times New Roman" w:cs="Times New Roman"/>
          <w:bCs/>
          <w:sz w:val="24"/>
          <w:szCs w:val="24"/>
        </w:rPr>
        <w:t>Kategória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V</w:t>
      </w:r>
      <w:r w:rsidRPr="00DE1651">
        <w:rPr>
          <w:rFonts w:ascii="Times New Roman" w:eastAsia="Times New Roman" w:hAnsi="Times New Roman" w:cs="Times New Roman"/>
          <w:bCs/>
          <w:sz w:val="24"/>
          <w:szCs w:val="24"/>
        </w:rPr>
        <w:t>endéglátó szolgáltató</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t>max</w:t>
      </w:r>
      <w:r w:rsidR="00190C07">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4 egység</w:t>
      </w:r>
    </w:p>
    <w:p w14:paraId="4D729AEA" w14:textId="77777777" w:rsidR="00543BB2" w:rsidRDefault="00543BB2" w:rsidP="00AE6B99">
      <w:pPr>
        <w:widowControl w:val="0"/>
        <w:spacing w:line="240" w:lineRule="auto"/>
        <w:ind w:right="1"/>
        <w:jc w:val="both"/>
        <w:rPr>
          <w:rFonts w:ascii="Times New Roman" w:eastAsia="Times New Roman" w:hAnsi="Times New Roman" w:cs="Times New Roman"/>
          <w:bCs/>
          <w:sz w:val="24"/>
          <w:szCs w:val="24"/>
        </w:rPr>
      </w:pPr>
    </w:p>
    <w:p w14:paraId="40ADDB0D" w14:textId="77777777" w:rsidR="00A610FB" w:rsidRPr="00DE1651" w:rsidRDefault="00A610FB" w:rsidP="00AE6B99">
      <w:pPr>
        <w:widowControl w:val="0"/>
        <w:spacing w:line="240" w:lineRule="auto"/>
        <w:ind w:right="1"/>
        <w:jc w:val="both"/>
        <w:rPr>
          <w:rFonts w:ascii="Times New Roman" w:eastAsia="Times New Roman" w:hAnsi="Times New Roman" w:cs="Times New Roman"/>
          <w:bCs/>
          <w:sz w:val="24"/>
          <w:szCs w:val="24"/>
        </w:rPr>
      </w:pPr>
    </w:p>
    <w:p w14:paraId="68B9459B" w14:textId="77777777"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6.</w:t>
      </w:r>
      <w:r w:rsidR="00AE6B99" w:rsidRPr="00DE1651">
        <w:rPr>
          <w:rFonts w:ascii="Times New Roman" w:eastAsia="Times New Roman" w:hAnsi="Times New Roman" w:cs="Times New Roman"/>
          <w:bCs/>
          <w:sz w:val="24"/>
          <w:szCs w:val="24"/>
        </w:rPr>
        <w:t>A pályázh</w:t>
      </w:r>
      <w:r w:rsidR="00364FBF" w:rsidRPr="00DE1651">
        <w:rPr>
          <w:rFonts w:ascii="Times New Roman" w:eastAsia="Times New Roman" w:hAnsi="Times New Roman" w:cs="Times New Roman"/>
          <w:bCs/>
          <w:sz w:val="24"/>
          <w:szCs w:val="24"/>
        </w:rPr>
        <w:t>ató helyeket kategóriánként az 3</w:t>
      </w:r>
      <w:r w:rsidR="007E279B" w:rsidRPr="00DE1651">
        <w:rPr>
          <w:rFonts w:ascii="Times New Roman" w:eastAsia="Times New Roman" w:hAnsi="Times New Roman" w:cs="Times New Roman"/>
          <w:bCs/>
          <w:sz w:val="24"/>
          <w:szCs w:val="24"/>
        </w:rPr>
        <w:t>.</w:t>
      </w:r>
      <w:r w:rsidR="00364FBF" w:rsidRPr="00DE1651">
        <w:rPr>
          <w:rFonts w:ascii="Times New Roman" w:eastAsia="Times New Roman" w:hAnsi="Times New Roman" w:cs="Times New Roman"/>
          <w:bCs/>
          <w:sz w:val="24"/>
          <w:szCs w:val="24"/>
        </w:rPr>
        <w:t xml:space="preserve"> sz. „Rendezvényt</w:t>
      </w:r>
      <w:r w:rsidR="00AE6B99" w:rsidRPr="00DE1651">
        <w:rPr>
          <w:rFonts w:ascii="Times New Roman" w:eastAsia="Times New Roman" w:hAnsi="Times New Roman" w:cs="Times New Roman"/>
          <w:bCs/>
          <w:sz w:val="24"/>
          <w:szCs w:val="24"/>
        </w:rPr>
        <w:t>érkép” melléklet tartalmazza.</w:t>
      </w:r>
    </w:p>
    <w:p w14:paraId="26B03AE1" w14:textId="77777777"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 xml:space="preserve">A pályázónak pályázatában meg kell jelölni, hogy melyik kategóriában pályázik. </w:t>
      </w:r>
    </w:p>
    <w:p w14:paraId="51CF8EF9" w14:textId="77777777" w:rsidR="0015156C" w:rsidRPr="00DE1651" w:rsidRDefault="0015156C" w:rsidP="00AE6B99">
      <w:pPr>
        <w:widowControl w:val="0"/>
        <w:spacing w:line="240" w:lineRule="auto"/>
        <w:ind w:right="1"/>
        <w:jc w:val="both"/>
        <w:rPr>
          <w:rFonts w:ascii="Times New Roman" w:eastAsia="Times New Roman" w:hAnsi="Times New Roman" w:cs="Times New Roman"/>
          <w:bCs/>
          <w:sz w:val="24"/>
          <w:szCs w:val="24"/>
        </w:rPr>
      </w:pPr>
    </w:p>
    <w:p w14:paraId="22ACBA01" w14:textId="77777777" w:rsidR="0015156C" w:rsidRPr="00DE1651" w:rsidRDefault="0015156C" w:rsidP="0015156C">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7.A nyertes pályázókat a kialakult rangsor alapján kategóriánként állapítja meg a Bizottság.</w:t>
      </w:r>
    </w:p>
    <w:p w14:paraId="57688025" w14:textId="77777777" w:rsidR="00543BB2" w:rsidRPr="00DE1651" w:rsidRDefault="00543BB2" w:rsidP="0015156C">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A Bizottság jogosult az eredeti pályázat szerint nem nyertes rangsorolású pályázónak másik Kategóriában részvételi lehetőséget felajánlani, amennyiben van olyan Kategória, ahol az érvényes és nyertes pályázatok száma kevesebb, mint az elhelyezhető egységek száma.</w:t>
      </w:r>
    </w:p>
    <w:p w14:paraId="5F08E5BA" w14:textId="77777777" w:rsidR="00C0705F" w:rsidRPr="00DE1651" w:rsidRDefault="00C0705F" w:rsidP="0015156C">
      <w:pPr>
        <w:widowControl w:val="0"/>
        <w:spacing w:line="240" w:lineRule="auto"/>
        <w:ind w:right="1"/>
        <w:jc w:val="both"/>
        <w:rPr>
          <w:rFonts w:ascii="Times New Roman" w:eastAsia="Times New Roman" w:hAnsi="Times New Roman" w:cs="Times New Roman"/>
          <w:bCs/>
          <w:sz w:val="24"/>
          <w:szCs w:val="24"/>
        </w:rPr>
      </w:pPr>
    </w:p>
    <w:p w14:paraId="73620C0D" w14:textId="77777777"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8.</w:t>
      </w:r>
      <w:r w:rsidR="00AE6B99" w:rsidRPr="00DE1651">
        <w:rPr>
          <w:rFonts w:ascii="Times New Roman" w:eastAsia="Times New Roman" w:hAnsi="Times New Roman" w:cs="Times New Roman"/>
          <w:bCs/>
          <w:sz w:val="24"/>
          <w:szCs w:val="24"/>
        </w:rPr>
        <w:t>A nyertes pályázók kategórián belüli elhelyezéséről technikai és logisztikai szempontok figyelembe vételével a Szervező dönt.</w:t>
      </w:r>
    </w:p>
    <w:p w14:paraId="137535C1" w14:textId="77777777" w:rsidR="00C0705F" w:rsidRPr="00DE1651" w:rsidRDefault="00C0705F" w:rsidP="00AE6B99">
      <w:pPr>
        <w:widowControl w:val="0"/>
        <w:spacing w:line="240" w:lineRule="auto"/>
        <w:ind w:right="1"/>
        <w:jc w:val="both"/>
        <w:rPr>
          <w:rFonts w:ascii="Times New Roman" w:eastAsia="Times New Roman" w:hAnsi="Times New Roman" w:cs="Times New Roman"/>
          <w:bCs/>
          <w:sz w:val="24"/>
          <w:szCs w:val="24"/>
        </w:rPr>
      </w:pPr>
    </w:p>
    <w:p w14:paraId="129BD74D" w14:textId="77777777"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9.</w:t>
      </w:r>
      <w:r w:rsidR="00AE6B99" w:rsidRPr="00DE1651">
        <w:rPr>
          <w:rFonts w:ascii="Times New Roman" w:eastAsia="Times New Roman" w:hAnsi="Times New Roman" w:cs="Times New Roman"/>
          <w:bCs/>
          <w:sz w:val="24"/>
          <w:szCs w:val="24"/>
        </w:rPr>
        <w:t xml:space="preserve">Amennyiben </w:t>
      </w:r>
      <w:r w:rsidR="006A7F9C" w:rsidRPr="00DE1651">
        <w:rPr>
          <w:rFonts w:ascii="Times New Roman" w:eastAsia="Times New Roman" w:hAnsi="Times New Roman" w:cs="Times New Roman"/>
          <w:bCs/>
          <w:sz w:val="24"/>
          <w:szCs w:val="24"/>
        </w:rPr>
        <w:t xml:space="preserve">értesítésben meghatározott </w:t>
      </w:r>
      <w:r w:rsidR="00AE6B99" w:rsidRPr="00DE1651">
        <w:rPr>
          <w:rFonts w:ascii="Times New Roman" w:eastAsia="Times New Roman" w:hAnsi="Times New Roman" w:cs="Times New Roman"/>
          <w:bCs/>
          <w:sz w:val="24"/>
          <w:szCs w:val="24"/>
        </w:rPr>
        <w:t>határidőn belül a nyertes pályázóval a pályázó hibájából nem kerül sor hatósági szerződés megkötésére, a kialakult rangsorban az első helyen lévő nem nyertes pályázónak van lehetősége szerződést kötni.</w:t>
      </w:r>
    </w:p>
    <w:p w14:paraId="7F9F628F" w14:textId="77777777"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p>
    <w:p w14:paraId="209513FE" w14:textId="77777777"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10.</w:t>
      </w:r>
      <w:r w:rsidR="00AE6B99" w:rsidRPr="00DE1651">
        <w:rPr>
          <w:rFonts w:ascii="Times New Roman" w:eastAsia="Times New Roman" w:hAnsi="Times New Roman" w:cs="Times New Roman"/>
          <w:bCs/>
          <w:sz w:val="24"/>
          <w:szCs w:val="24"/>
        </w:rPr>
        <w:t>A pályázatok pontozása:</w:t>
      </w:r>
    </w:p>
    <w:p w14:paraId="122CBD7C" w14:textId="77777777"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p>
    <w:tbl>
      <w:tblPr>
        <w:tblStyle w:val="Rcsostblzat"/>
        <w:tblW w:w="0" w:type="auto"/>
        <w:tblLook w:val="04A0" w:firstRow="1" w:lastRow="0" w:firstColumn="1" w:lastColumn="0" w:noHBand="0" w:noVBand="1"/>
      </w:tblPr>
      <w:tblGrid>
        <w:gridCol w:w="6516"/>
        <w:gridCol w:w="2546"/>
      </w:tblGrid>
      <w:tr w:rsidR="00DE1651" w:rsidRPr="00DE1651" w14:paraId="0B38E40C" w14:textId="77777777" w:rsidTr="008A5B7D">
        <w:tc>
          <w:tcPr>
            <w:tcW w:w="6516" w:type="dxa"/>
          </w:tcPr>
          <w:p w14:paraId="596DF917" w14:textId="77777777" w:rsidR="00AE6B99" w:rsidRPr="00DE1651" w:rsidRDefault="00AE6B99" w:rsidP="00162373">
            <w:pPr>
              <w:widowControl w:val="0"/>
              <w:ind w:right="1"/>
              <w:jc w:val="center"/>
              <w:rPr>
                <w:rFonts w:ascii="Times New Roman" w:eastAsia="Times New Roman" w:hAnsi="Times New Roman" w:cs="Times New Roman"/>
                <w:b/>
                <w:bCs/>
                <w:sz w:val="24"/>
                <w:szCs w:val="24"/>
              </w:rPr>
            </w:pPr>
            <w:r w:rsidRPr="00DE1651">
              <w:rPr>
                <w:rFonts w:ascii="Times New Roman" w:eastAsia="Times New Roman" w:hAnsi="Times New Roman" w:cs="Times New Roman"/>
                <w:b/>
                <w:bCs/>
                <w:sz w:val="24"/>
                <w:szCs w:val="24"/>
              </w:rPr>
              <w:t>Értékelési szempont</w:t>
            </w:r>
          </w:p>
        </w:tc>
        <w:tc>
          <w:tcPr>
            <w:tcW w:w="2546" w:type="dxa"/>
          </w:tcPr>
          <w:p w14:paraId="6AF9C64A" w14:textId="77777777" w:rsidR="00AE6B99" w:rsidRPr="00DE1651" w:rsidRDefault="00AE6B99" w:rsidP="00162373">
            <w:pPr>
              <w:widowControl w:val="0"/>
              <w:ind w:right="1"/>
              <w:jc w:val="center"/>
              <w:rPr>
                <w:rFonts w:ascii="Times New Roman" w:eastAsia="Times New Roman" w:hAnsi="Times New Roman" w:cs="Times New Roman"/>
                <w:b/>
                <w:bCs/>
                <w:sz w:val="24"/>
                <w:szCs w:val="24"/>
              </w:rPr>
            </w:pPr>
            <w:r w:rsidRPr="00DE1651">
              <w:rPr>
                <w:rFonts w:ascii="Times New Roman" w:eastAsia="Times New Roman" w:hAnsi="Times New Roman" w:cs="Times New Roman"/>
                <w:b/>
                <w:bCs/>
                <w:sz w:val="24"/>
                <w:szCs w:val="24"/>
              </w:rPr>
              <w:t>Adható pont maximum</w:t>
            </w:r>
          </w:p>
        </w:tc>
      </w:tr>
      <w:tr w:rsidR="00DE1651" w:rsidRPr="00DE1651" w14:paraId="017C2F65" w14:textId="77777777" w:rsidTr="008A5B7D">
        <w:tc>
          <w:tcPr>
            <w:tcW w:w="6516" w:type="dxa"/>
          </w:tcPr>
          <w:p w14:paraId="209147D9" w14:textId="77777777" w:rsidR="00AE6B99" w:rsidRPr="00DE1651" w:rsidRDefault="00AE6B99" w:rsidP="00162373">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Termékkínálat szélessége</w:t>
            </w:r>
          </w:p>
        </w:tc>
        <w:tc>
          <w:tcPr>
            <w:tcW w:w="2546" w:type="dxa"/>
          </w:tcPr>
          <w:p w14:paraId="007E1F1C" w14:textId="77777777" w:rsidR="00AE6B99" w:rsidRPr="00DE1651" w:rsidRDefault="00AE6B99"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30</w:t>
            </w:r>
          </w:p>
        </w:tc>
      </w:tr>
      <w:tr w:rsidR="00DE1651" w:rsidRPr="00DE1651" w14:paraId="50BB0E3C" w14:textId="77777777" w:rsidTr="008A5B7D">
        <w:tc>
          <w:tcPr>
            <w:tcW w:w="6516" w:type="dxa"/>
          </w:tcPr>
          <w:p w14:paraId="1432EE57" w14:textId="77777777" w:rsidR="00AE6B99" w:rsidRPr="00DE1651" w:rsidRDefault="006F4F85" w:rsidP="00085A00">
            <w:pPr>
              <w:widowControl w:val="0"/>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Arculat</w:t>
            </w:r>
            <w:r w:rsidR="00EF6184">
              <w:rPr>
                <w:rFonts w:ascii="Times New Roman" w:eastAsia="Times New Roman" w:hAnsi="Times New Roman" w:cs="Times New Roman"/>
                <w:bCs/>
                <w:sz w:val="24"/>
                <w:szCs w:val="24"/>
              </w:rPr>
              <w:t xml:space="preserve"> </w:t>
            </w:r>
            <w:r w:rsidR="008A5B7D">
              <w:rPr>
                <w:rFonts w:ascii="Times New Roman" w:eastAsia="Times New Roman" w:hAnsi="Times New Roman" w:cs="Times New Roman"/>
                <w:bCs/>
                <w:sz w:val="24"/>
                <w:szCs w:val="24"/>
              </w:rPr>
              <w:t>(meleg fehér fényű karácsonyi fénysor dekoráció előny)</w:t>
            </w:r>
            <w:r w:rsidR="008A5B7D" w:rsidRPr="00DE1651">
              <w:rPr>
                <w:rFonts w:ascii="Times New Roman" w:eastAsia="Times New Roman" w:hAnsi="Times New Roman" w:cs="Times New Roman"/>
                <w:bCs/>
                <w:sz w:val="24"/>
                <w:szCs w:val="24"/>
              </w:rPr>
              <w:t>,</w:t>
            </w:r>
          </w:p>
        </w:tc>
        <w:tc>
          <w:tcPr>
            <w:tcW w:w="2546" w:type="dxa"/>
          </w:tcPr>
          <w:p w14:paraId="00EE4ADF" w14:textId="77777777" w:rsidR="00AE6B99" w:rsidRPr="00DE1651" w:rsidRDefault="000944AF"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30</w:t>
            </w:r>
          </w:p>
        </w:tc>
      </w:tr>
      <w:tr w:rsidR="00DE1651" w:rsidRPr="00DE1651" w14:paraId="64299F65" w14:textId="77777777" w:rsidTr="008A5B7D">
        <w:tc>
          <w:tcPr>
            <w:tcW w:w="6516" w:type="dxa"/>
          </w:tcPr>
          <w:p w14:paraId="331E055A" w14:textId="77777777" w:rsidR="00AE6B99" w:rsidRPr="00DE1651" w:rsidRDefault="000944AF" w:rsidP="00543BB2">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Fogyasztói ár (</w:t>
            </w:r>
            <w:r w:rsidR="00543BB2" w:rsidRPr="00DE1651">
              <w:rPr>
                <w:rFonts w:ascii="Times New Roman" w:eastAsia="Times New Roman" w:hAnsi="Times New Roman" w:cs="Times New Roman"/>
                <w:bCs/>
                <w:sz w:val="24"/>
                <w:szCs w:val="24"/>
              </w:rPr>
              <w:t>ár-érték arány)</w:t>
            </w:r>
          </w:p>
        </w:tc>
        <w:tc>
          <w:tcPr>
            <w:tcW w:w="2546" w:type="dxa"/>
          </w:tcPr>
          <w:p w14:paraId="21C02A75" w14:textId="77777777" w:rsidR="00AE6B99" w:rsidRPr="00DE1651" w:rsidRDefault="008A5B7D" w:rsidP="00162373">
            <w:pPr>
              <w:widowControl w:val="0"/>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DE1651" w:rsidRPr="00DE1651" w14:paraId="0E3D83F1" w14:textId="77777777" w:rsidTr="008A5B7D">
        <w:tc>
          <w:tcPr>
            <w:tcW w:w="6516" w:type="dxa"/>
          </w:tcPr>
          <w:p w14:paraId="2BD4DE2D" w14:textId="77777777" w:rsidR="00AE6B99" w:rsidRPr="00DE1651" w:rsidRDefault="000944AF" w:rsidP="00162373">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Illeszkedés a rendezvény tematikájába</w:t>
            </w:r>
          </w:p>
        </w:tc>
        <w:tc>
          <w:tcPr>
            <w:tcW w:w="2546" w:type="dxa"/>
          </w:tcPr>
          <w:p w14:paraId="205C4130" w14:textId="77777777" w:rsidR="00AE6B99" w:rsidRPr="00DE1651" w:rsidRDefault="000944AF"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10</w:t>
            </w:r>
          </w:p>
        </w:tc>
      </w:tr>
      <w:tr w:rsidR="00DE1651" w:rsidRPr="00DE1651" w14:paraId="0FCA0AA6" w14:textId="77777777" w:rsidTr="008A5B7D">
        <w:tc>
          <w:tcPr>
            <w:tcW w:w="6516" w:type="dxa"/>
          </w:tcPr>
          <w:p w14:paraId="68FB5C30" w14:textId="77777777" w:rsidR="00AE6B99" w:rsidRPr="00DE1651" w:rsidRDefault="00AE6B99" w:rsidP="00162373">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Referencia</w:t>
            </w:r>
          </w:p>
        </w:tc>
        <w:tc>
          <w:tcPr>
            <w:tcW w:w="2546" w:type="dxa"/>
          </w:tcPr>
          <w:p w14:paraId="0E0C7AA7" w14:textId="77777777" w:rsidR="00AE6B99" w:rsidRPr="00DE1651" w:rsidRDefault="00AE6B99"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10</w:t>
            </w:r>
          </w:p>
        </w:tc>
      </w:tr>
      <w:tr w:rsidR="008A5B7D" w:rsidRPr="00DE1651" w14:paraId="7B251C44" w14:textId="77777777" w:rsidTr="008A5B7D">
        <w:tc>
          <w:tcPr>
            <w:tcW w:w="6516" w:type="dxa"/>
          </w:tcPr>
          <w:p w14:paraId="55073BB3" w14:textId="77777777" w:rsidR="008A5B7D" w:rsidRPr="00DE1651" w:rsidRDefault="008A5B7D" w:rsidP="00162373">
            <w:pPr>
              <w:widowControl w:val="0"/>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 pont </w:t>
            </w:r>
          </w:p>
        </w:tc>
        <w:tc>
          <w:tcPr>
            <w:tcW w:w="2546" w:type="dxa"/>
          </w:tcPr>
          <w:p w14:paraId="118A211D" w14:textId="77777777" w:rsidR="008A5B7D" w:rsidRPr="00DE1651" w:rsidRDefault="008A5B7D" w:rsidP="00162373">
            <w:pPr>
              <w:widowControl w:val="0"/>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AE6B99" w:rsidRPr="00DE1651" w14:paraId="0E0924A5" w14:textId="77777777" w:rsidTr="008A5B7D">
        <w:tc>
          <w:tcPr>
            <w:tcW w:w="6516" w:type="dxa"/>
          </w:tcPr>
          <w:p w14:paraId="59BA4886" w14:textId="77777777" w:rsidR="00AE6B99" w:rsidRPr="00DE1651" w:rsidRDefault="00AE6B99" w:rsidP="00162373">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Összesen</w:t>
            </w:r>
          </w:p>
        </w:tc>
        <w:tc>
          <w:tcPr>
            <w:tcW w:w="2546" w:type="dxa"/>
          </w:tcPr>
          <w:p w14:paraId="5A7D2534" w14:textId="77777777" w:rsidR="00AE6B99" w:rsidRPr="00DE1651" w:rsidRDefault="00AE6B99"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100</w:t>
            </w:r>
          </w:p>
        </w:tc>
      </w:tr>
    </w:tbl>
    <w:p w14:paraId="0FCF7EDF" w14:textId="77777777" w:rsidR="00AE6B99" w:rsidRPr="00DE1651" w:rsidRDefault="00AE6B99" w:rsidP="00186969">
      <w:pPr>
        <w:widowControl w:val="0"/>
        <w:spacing w:line="240" w:lineRule="auto"/>
        <w:ind w:left="426" w:right="-20"/>
        <w:jc w:val="both"/>
        <w:rPr>
          <w:rFonts w:ascii="Times New Roman" w:eastAsia="Times New Roman" w:hAnsi="Times New Roman" w:cs="Times New Roman"/>
          <w:sz w:val="24"/>
          <w:szCs w:val="24"/>
        </w:rPr>
      </w:pPr>
    </w:p>
    <w:p w14:paraId="2642FBF1" w14:textId="77777777" w:rsidR="00B4623A" w:rsidRPr="00AE6B99" w:rsidRDefault="00B4623A" w:rsidP="00186969">
      <w:pPr>
        <w:widowControl w:val="0"/>
        <w:spacing w:line="240" w:lineRule="auto"/>
        <w:ind w:left="426" w:right="-20"/>
        <w:jc w:val="both"/>
        <w:rPr>
          <w:rFonts w:ascii="Times New Roman" w:eastAsia="Times New Roman" w:hAnsi="Times New Roman" w:cs="Times New Roman"/>
          <w:color w:val="538135" w:themeColor="accent6" w:themeShade="BF"/>
          <w:sz w:val="24"/>
          <w:szCs w:val="24"/>
        </w:rPr>
      </w:pPr>
    </w:p>
    <w:p w14:paraId="72C8189A" w14:textId="77777777" w:rsidR="00B03C42" w:rsidRPr="00B03C42" w:rsidRDefault="00B03C42" w:rsidP="00B03C42">
      <w:pPr>
        <w:pStyle w:val="Listaszerbekezds"/>
        <w:widowControl w:val="0"/>
        <w:numPr>
          <w:ilvl w:val="0"/>
          <w:numId w:val="31"/>
        </w:numPr>
        <w:spacing w:line="240" w:lineRule="auto"/>
        <w:ind w:right="-20"/>
        <w:jc w:val="center"/>
        <w:rPr>
          <w:rFonts w:ascii="Times New Roman" w:eastAsia="Times New Roman" w:hAnsi="Times New Roman" w:cs="Times New Roman"/>
          <w:b/>
          <w:bCs/>
          <w:color w:val="000000"/>
          <w:sz w:val="24"/>
          <w:szCs w:val="24"/>
          <w:u w:val="single"/>
        </w:rPr>
      </w:pPr>
      <w:r w:rsidRPr="00B03C42">
        <w:rPr>
          <w:rFonts w:ascii="Times New Roman" w:eastAsia="Times New Roman" w:hAnsi="Times New Roman" w:cs="Times New Roman"/>
          <w:b/>
          <w:bCs/>
          <w:color w:val="000000"/>
          <w:sz w:val="24"/>
          <w:szCs w:val="24"/>
          <w:u w:val="single"/>
        </w:rPr>
        <w:t>Közterület-használat engedélyezése, hatósági szerződés</w:t>
      </w:r>
    </w:p>
    <w:p w14:paraId="0164B3CD" w14:textId="77777777" w:rsidR="00B03C42" w:rsidRPr="00667738" w:rsidRDefault="00B03C42" w:rsidP="00B03C42">
      <w:pPr>
        <w:pStyle w:val="Listaszerbekezds"/>
        <w:widowControl w:val="0"/>
        <w:spacing w:line="240" w:lineRule="auto"/>
        <w:ind w:left="426" w:right="-20"/>
        <w:jc w:val="both"/>
        <w:rPr>
          <w:rFonts w:ascii="Times New Roman" w:eastAsia="Times New Roman" w:hAnsi="Times New Roman" w:cs="Times New Roman"/>
          <w:b/>
          <w:bCs/>
          <w:color w:val="000000"/>
          <w:sz w:val="24"/>
          <w:szCs w:val="24"/>
          <w:u w:val="single"/>
        </w:rPr>
      </w:pPr>
    </w:p>
    <w:p w14:paraId="0F5269A9" w14:textId="77777777"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lastRenderedPageBreak/>
        <w:t>1</w:t>
      </w:r>
      <w:r w:rsidRPr="006120A4">
        <w:rPr>
          <w:rFonts w:ascii="Times New Roman" w:eastAsia="Times New Roman" w:hAnsi="Times New Roman" w:cs="Times New Roman"/>
          <w:bCs/>
          <w:color w:val="000000"/>
          <w:spacing w:val="2"/>
          <w:sz w:val="24"/>
          <w:szCs w:val="24"/>
        </w:rPr>
        <w:t xml:space="preserve">. Jelen Pályázati kiírás </w:t>
      </w:r>
      <w:r w:rsidR="00B4623A">
        <w:rPr>
          <w:rFonts w:ascii="Times New Roman" w:eastAsia="Times New Roman" w:hAnsi="Times New Roman" w:cs="Times New Roman"/>
          <w:bCs/>
          <w:color w:val="000000"/>
          <w:spacing w:val="2"/>
          <w:sz w:val="24"/>
          <w:szCs w:val="24"/>
        </w:rPr>
        <w:t>3</w:t>
      </w:r>
      <w:r w:rsidRPr="006120A4">
        <w:rPr>
          <w:rFonts w:ascii="Times New Roman" w:eastAsia="Times New Roman" w:hAnsi="Times New Roman" w:cs="Times New Roman"/>
          <w:bCs/>
          <w:color w:val="000000"/>
          <w:spacing w:val="2"/>
          <w:sz w:val="24"/>
          <w:szCs w:val="24"/>
        </w:rPr>
        <w:t xml:space="preserve">. számú melléklete szerinti „RENDEZVÉNYTÉRKÉP” szerinti </w:t>
      </w:r>
      <w:r>
        <w:rPr>
          <w:rFonts w:ascii="Times New Roman" w:eastAsia="Times New Roman" w:hAnsi="Times New Roman" w:cs="Times New Roman"/>
          <w:bCs/>
          <w:color w:val="000000"/>
          <w:spacing w:val="2"/>
          <w:sz w:val="24"/>
          <w:szCs w:val="24"/>
        </w:rPr>
        <w:t>R</w:t>
      </w:r>
      <w:r w:rsidRPr="006120A4">
        <w:rPr>
          <w:rFonts w:ascii="Times New Roman" w:eastAsia="Times New Roman" w:hAnsi="Times New Roman" w:cs="Times New Roman"/>
          <w:bCs/>
          <w:color w:val="000000"/>
          <w:spacing w:val="2"/>
          <w:sz w:val="24"/>
          <w:szCs w:val="24"/>
        </w:rPr>
        <w:t>endezvény területen engedélyezhető a közterület-használat.</w:t>
      </w:r>
    </w:p>
    <w:p w14:paraId="67AC35FC" w14:textId="77777777"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p>
    <w:p w14:paraId="549FF5BA" w14:textId="77777777" w:rsidR="00B03C42"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2</w:t>
      </w:r>
      <w:r w:rsidR="00B03C42" w:rsidRPr="005244FD">
        <w:rPr>
          <w:rFonts w:ascii="Times New Roman" w:eastAsia="Times New Roman" w:hAnsi="Times New Roman" w:cs="Times New Roman"/>
          <w:bCs/>
          <w:color w:val="000000"/>
          <w:spacing w:val="2"/>
          <w:sz w:val="24"/>
          <w:szCs w:val="24"/>
        </w:rPr>
        <w:t xml:space="preserve">. </w:t>
      </w:r>
      <w:r w:rsidRPr="006120A4">
        <w:rPr>
          <w:rFonts w:ascii="Times New Roman" w:eastAsia="Times New Roman" w:hAnsi="Times New Roman" w:cs="Times New Roman"/>
          <w:bCs/>
          <w:color w:val="000000"/>
          <w:spacing w:val="2"/>
          <w:sz w:val="24"/>
          <w:szCs w:val="24"/>
        </w:rPr>
        <w:t>A Rendezvényen a konkrét árusító hely kiosztását</w:t>
      </w:r>
      <w:r>
        <w:rPr>
          <w:rFonts w:ascii="Times New Roman" w:eastAsia="Times New Roman" w:hAnsi="Times New Roman" w:cs="Times New Roman"/>
          <w:bCs/>
          <w:color w:val="000000"/>
          <w:spacing w:val="2"/>
          <w:sz w:val="24"/>
          <w:szCs w:val="24"/>
        </w:rPr>
        <w:t>, a</w:t>
      </w:r>
      <w:r w:rsidRPr="006120A4">
        <w:rPr>
          <w:rFonts w:ascii="Times New Roman" w:eastAsia="Times New Roman" w:hAnsi="Times New Roman" w:cs="Times New Roman"/>
          <w:bCs/>
          <w:color w:val="000000"/>
          <w:spacing w:val="2"/>
          <w:sz w:val="24"/>
          <w:szCs w:val="24"/>
        </w:rPr>
        <w:t xml:space="preserve"> kitelepülési egységek pontos elhelyezésé</w:t>
      </w:r>
      <w:r>
        <w:rPr>
          <w:rFonts w:ascii="Times New Roman" w:eastAsia="Times New Roman" w:hAnsi="Times New Roman" w:cs="Times New Roman"/>
          <w:bCs/>
          <w:color w:val="000000"/>
          <w:spacing w:val="2"/>
          <w:sz w:val="24"/>
          <w:szCs w:val="24"/>
        </w:rPr>
        <w:t>t</w:t>
      </w:r>
      <w:r w:rsidRPr="006120A4">
        <w:rPr>
          <w:rFonts w:ascii="Times New Roman" w:eastAsia="Times New Roman" w:hAnsi="Times New Roman" w:cs="Times New Roman"/>
          <w:bCs/>
          <w:color w:val="000000"/>
          <w:spacing w:val="2"/>
          <w:sz w:val="24"/>
          <w:szCs w:val="24"/>
        </w:rPr>
        <w:t xml:space="preserve"> minden esetben a </w:t>
      </w:r>
      <w:r w:rsidR="006A7F9C" w:rsidRPr="00DE1651">
        <w:rPr>
          <w:rFonts w:ascii="Times New Roman" w:eastAsia="Times New Roman" w:hAnsi="Times New Roman" w:cs="Times New Roman"/>
          <w:bCs/>
          <w:spacing w:val="2"/>
          <w:sz w:val="24"/>
          <w:szCs w:val="24"/>
        </w:rPr>
        <w:t>Szervező</w:t>
      </w:r>
      <w:r w:rsidR="0031105A" w:rsidRPr="00DE1651">
        <w:rPr>
          <w:rFonts w:ascii="Times New Roman" w:eastAsia="Times New Roman" w:hAnsi="Times New Roman" w:cs="Times New Roman"/>
          <w:bCs/>
          <w:spacing w:val="2"/>
          <w:sz w:val="24"/>
          <w:szCs w:val="24"/>
        </w:rPr>
        <w:t xml:space="preserve"> </w:t>
      </w:r>
      <w:r w:rsidRPr="006120A4">
        <w:rPr>
          <w:rFonts w:ascii="Times New Roman" w:eastAsia="Times New Roman" w:hAnsi="Times New Roman" w:cs="Times New Roman"/>
          <w:bCs/>
          <w:color w:val="000000"/>
          <w:spacing w:val="2"/>
          <w:sz w:val="24"/>
          <w:szCs w:val="24"/>
        </w:rPr>
        <w:t xml:space="preserve">határozza meg. </w:t>
      </w:r>
    </w:p>
    <w:p w14:paraId="17A2B564" w14:textId="77777777"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p>
    <w:p w14:paraId="5815887B" w14:textId="77777777"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3. </w:t>
      </w:r>
      <w:r w:rsidR="0031105A">
        <w:rPr>
          <w:rFonts w:ascii="Times New Roman" w:eastAsia="Times New Roman" w:hAnsi="Times New Roman" w:cs="Times New Roman"/>
          <w:bCs/>
          <w:color w:val="000000"/>
          <w:spacing w:val="2"/>
          <w:sz w:val="24"/>
          <w:szCs w:val="24"/>
        </w:rPr>
        <w:t xml:space="preserve">Hatósági Osztály </w:t>
      </w:r>
      <w:r w:rsidRPr="006120A4">
        <w:rPr>
          <w:rFonts w:ascii="Times New Roman" w:eastAsia="Times New Roman" w:hAnsi="Times New Roman" w:cs="Times New Roman"/>
          <w:bCs/>
          <w:color w:val="000000"/>
          <w:spacing w:val="2"/>
          <w:sz w:val="24"/>
          <w:szCs w:val="24"/>
        </w:rPr>
        <w:t xml:space="preserve">legkésőbb </w:t>
      </w:r>
      <w:r w:rsidRPr="003F5AB9">
        <w:rPr>
          <w:rFonts w:ascii="Times New Roman" w:eastAsia="Times New Roman" w:hAnsi="Times New Roman" w:cs="Times New Roman"/>
          <w:bCs/>
          <w:color w:val="000000"/>
          <w:spacing w:val="2"/>
          <w:sz w:val="24"/>
          <w:szCs w:val="24"/>
        </w:rPr>
        <w:t>2025.</w:t>
      </w:r>
      <w:r w:rsidR="003F5AB9">
        <w:rPr>
          <w:rFonts w:ascii="Times New Roman" w:eastAsia="Times New Roman" w:hAnsi="Times New Roman" w:cs="Times New Roman"/>
          <w:bCs/>
          <w:color w:val="000000"/>
          <w:spacing w:val="2"/>
          <w:sz w:val="24"/>
          <w:szCs w:val="24"/>
        </w:rPr>
        <w:t>11.07</w:t>
      </w:r>
      <w:r w:rsidR="00046529" w:rsidRPr="003304FE">
        <w:rPr>
          <w:rFonts w:ascii="Times New Roman" w:eastAsia="Times New Roman" w:hAnsi="Times New Roman" w:cs="Times New Roman"/>
          <w:bCs/>
          <w:color w:val="000000"/>
          <w:spacing w:val="2"/>
          <w:sz w:val="24"/>
          <w:szCs w:val="24"/>
        </w:rPr>
        <w:t>.</w:t>
      </w:r>
      <w:r w:rsidRPr="003304FE">
        <w:rPr>
          <w:rFonts w:ascii="Times New Roman" w:eastAsia="Times New Roman" w:hAnsi="Times New Roman" w:cs="Times New Roman"/>
          <w:bCs/>
          <w:color w:val="000000"/>
          <w:spacing w:val="2"/>
          <w:sz w:val="24"/>
          <w:szCs w:val="24"/>
        </w:rPr>
        <w:t xml:space="preserve"> </w:t>
      </w:r>
      <w:r w:rsidR="003741EA">
        <w:rPr>
          <w:rFonts w:ascii="Times New Roman" w:eastAsia="Times New Roman" w:hAnsi="Times New Roman" w:cs="Times New Roman"/>
          <w:bCs/>
          <w:color w:val="000000"/>
          <w:spacing w:val="2"/>
          <w:sz w:val="24"/>
          <w:szCs w:val="24"/>
        </w:rPr>
        <w:t>péntek</w:t>
      </w:r>
      <w:r w:rsidR="00DB1F8C">
        <w:rPr>
          <w:rFonts w:ascii="Times New Roman" w:eastAsia="Times New Roman" w:hAnsi="Times New Roman" w:cs="Times New Roman"/>
          <w:bCs/>
          <w:color w:val="000000"/>
          <w:spacing w:val="2"/>
          <w:sz w:val="24"/>
          <w:szCs w:val="24"/>
        </w:rPr>
        <w:t xml:space="preserve"> 1</w:t>
      </w:r>
      <w:r w:rsidR="003741EA">
        <w:rPr>
          <w:rFonts w:ascii="Times New Roman" w:eastAsia="Times New Roman" w:hAnsi="Times New Roman" w:cs="Times New Roman"/>
          <w:bCs/>
          <w:color w:val="000000"/>
          <w:spacing w:val="2"/>
          <w:sz w:val="24"/>
          <w:szCs w:val="24"/>
        </w:rPr>
        <w:t>5</w:t>
      </w:r>
      <w:r w:rsidRPr="003304FE">
        <w:rPr>
          <w:rFonts w:ascii="Times New Roman" w:eastAsia="Times New Roman" w:hAnsi="Times New Roman" w:cs="Times New Roman"/>
          <w:bCs/>
          <w:color w:val="000000"/>
          <w:spacing w:val="2"/>
          <w:sz w:val="24"/>
          <w:szCs w:val="24"/>
        </w:rPr>
        <w:t>.00 óráig</w:t>
      </w:r>
      <w:r w:rsidRPr="006120A4">
        <w:rPr>
          <w:rFonts w:ascii="Times New Roman" w:eastAsia="Times New Roman" w:hAnsi="Times New Roman" w:cs="Times New Roman"/>
          <w:bCs/>
          <w:color w:val="000000"/>
          <w:spacing w:val="2"/>
          <w:sz w:val="24"/>
          <w:szCs w:val="24"/>
        </w:rPr>
        <w:t xml:space="preserve"> elektronikus úton </w:t>
      </w:r>
      <w:r>
        <w:rPr>
          <w:rFonts w:ascii="Times New Roman" w:eastAsia="Times New Roman" w:hAnsi="Times New Roman" w:cs="Times New Roman"/>
          <w:bCs/>
          <w:color w:val="000000"/>
          <w:spacing w:val="2"/>
          <w:sz w:val="24"/>
          <w:szCs w:val="24"/>
        </w:rPr>
        <w:t xml:space="preserve">(a pályázatban megadott e-mail </w:t>
      </w:r>
      <w:r w:rsidR="00E7622E">
        <w:rPr>
          <w:rFonts w:ascii="Times New Roman" w:eastAsia="Times New Roman" w:hAnsi="Times New Roman" w:cs="Times New Roman"/>
          <w:bCs/>
          <w:color w:val="000000"/>
          <w:spacing w:val="2"/>
          <w:sz w:val="24"/>
          <w:szCs w:val="24"/>
        </w:rPr>
        <w:t xml:space="preserve">címre küldött értesítés </w:t>
      </w:r>
      <w:r>
        <w:rPr>
          <w:rFonts w:ascii="Times New Roman" w:eastAsia="Times New Roman" w:hAnsi="Times New Roman" w:cs="Times New Roman"/>
          <w:bCs/>
          <w:color w:val="000000"/>
          <w:spacing w:val="2"/>
          <w:sz w:val="24"/>
          <w:szCs w:val="24"/>
        </w:rPr>
        <w:t xml:space="preserve">útján) </w:t>
      </w:r>
      <w:r w:rsidR="00E7622E">
        <w:rPr>
          <w:rFonts w:ascii="Times New Roman" w:eastAsia="Times New Roman" w:hAnsi="Times New Roman" w:cs="Times New Roman"/>
          <w:bCs/>
          <w:color w:val="000000"/>
          <w:spacing w:val="2"/>
          <w:sz w:val="24"/>
          <w:szCs w:val="24"/>
        </w:rPr>
        <w:t xml:space="preserve">tájékoztatja a </w:t>
      </w:r>
      <w:r w:rsidRPr="006120A4">
        <w:rPr>
          <w:rFonts w:ascii="Times New Roman" w:eastAsia="Times New Roman" w:hAnsi="Times New Roman" w:cs="Times New Roman"/>
          <w:bCs/>
          <w:color w:val="000000"/>
          <w:spacing w:val="2"/>
          <w:sz w:val="24"/>
          <w:szCs w:val="24"/>
        </w:rPr>
        <w:t xml:space="preserve">Pályázókat a pályázatok elbírálásáról. </w:t>
      </w:r>
    </w:p>
    <w:p w14:paraId="4D21B7A4" w14:textId="77777777"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p>
    <w:p w14:paraId="218EEA11" w14:textId="77777777" w:rsidR="00B03C42" w:rsidRDefault="006120A4" w:rsidP="00B04EF9">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B03C42">
        <w:rPr>
          <w:rFonts w:ascii="Times New Roman" w:eastAsia="Times New Roman" w:hAnsi="Times New Roman" w:cs="Times New Roman"/>
          <w:color w:val="000000" w:themeColor="text1"/>
          <w:sz w:val="24"/>
          <w:szCs w:val="24"/>
        </w:rPr>
        <w:t xml:space="preserve">. A </w:t>
      </w:r>
      <w:r w:rsidR="00B03C42" w:rsidRPr="00CE08DC">
        <w:rPr>
          <w:rFonts w:ascii="Times New Roman" w:eastAsia="Times New Roman" w:hAnsi="Times New Roman" w:cs="Times New Roman"/>
          <w:color w:val="000000" w:themeColor="text1"/>
          <w:sz w:val="24"/>
          <w:szCs w:val="24"/>
        </w:rPr>
        <w:t xml:space="preserve">nyertes </w:t>
      </w:r>
      <w:r w:rsidR="00B03C42">
        <w:rPr>
          <w:rFonts w:ascii="Times New Roman" w:eastAsia="Times New Roman" w:hAnsi="Times New Roman" w:cs="Times New Roman"/>
          <w:color w:val="000000" w:themeColor="text1"/>
          <w:sz w:val="24"/>
          <w:szCs w:val="24"/>
        </w:rPr>
        <w:t>P</w:t>
      </w:r>
      <w:r w:rsidR="00B03C42" w:rsidRPr="00CE08DC">
        <w:rPr>
          <w:rFonts w:ascii="Times New Roman" w:eastAsia="Times New Roman" w:hAnsi="Times New Roman" w:cs="Times New Roman"/>
          <w:color w:val="000000" w:themeColor="text1"/>
          <w:sz w:val="24"/>
          <w:szCs w:val="24"/>
        </w:rPr>
        <w:t xml:space="preserve">ályázóknak a pályázati eredményről történő értesítés átvételét követő 8 napon belül </w:t>
      </w:r>
      <w:r w:rsidR="00B04EF9">
        <w:rPr>
          <w:rFonts w:ascii="Times New Roman" w:eastAsia="Times New Roman" w:hAnsi="Times New Roman" w:cs="Times New Roman"/>
          <w:color w:val="000000" w:themeColor="text1"/>
          <w:sz w:val="24"/>
          <w:szCs w:val="24"/>
        </w:rPr>
        <w:t>–</w:t>
      </w:r>
      <w:r w:rsidR="00B03C42" w:rsidRPr="00CE08DC">
        <w:rPr>
          <w:rFonts w:ascii="Times New Roman" w:eastAsia="Times New Roman" w:hAnsi="Times New Roman" w:cs="Times New Roman"/>
          <w:color w:val="000000" w:themeColor="text1"/>
          <w:sz w:val="24"/>
          <w:szCs w:val="24"/>
        </w:rPr>
        <w:t xml:space="preserve"> </w:t>
      </w:r>
      <w:r w:rsidR="00B04EF9" w:rsidRPr="00B04EF9">
        <w:rPr>
          <w:rFonts w:ascii="Times New Roman" w:eastAsia="Times New Roman" w:hAnsi="Times New Roman" w:cs="Times New Roman"/>
          <w:color w:val="000000" w:themeColor="text1"/>
          <w:sz w:val="24"/>
          <w:szCs w:val="24"/>
        </w:rPr>
        <w:t>a</w:t>
      </w:r>
      <w:r w:rsidR="00B04EF9">
        <w:rPr>
          <w:rFonts w:ascii="Times New Roman" w:eastAsia="Times New Roman" w:hAnsi="Times New Roman" w:cs="Times New Roman"/>
          <w:color w:val="000000" w:themeColor="text1"/>
          <w:sz w:val="24"/>
          <w:szCs w:val="24"/>
        </w:rPr>
        <w:t xml:space="preserve">mennyiben </w:t>
      </w:r>
      <w:r w:rsidR="00B04EF9" w:rsidRPr="00B04EF9">
        <w:rPr>
          <w:rFonts w:ascii="Times New Roman" w:eastAsia="Times New Roman" w:hAnsi="Times New Roman" w:cs="Times New Roman"/>
          <w:color w:val="000000" w:themeColor="text1"/>
          <w:sz w:val="24"/>
          <w:szCs w:val="24"/>
        </w:rPr>
        <w:t>elektronikus ügyintézésre köteles</w:t>
      </w:r>
      <w:r w:rsidR="00E7622E">
        <w:rPr>
          <w:rStyle w:val="Lbjegyzet-hivatkozs"/>
          <w:rFonts w:ascii="Times New Roman" w:eastAsia="Times New Roman" w:hAnsi="Times New Roman" w:cs="Times New Roman"/>
          <w:color w:val="000000" w:themeColor="text1"/>
          <w:sz w:val="24"/>
          <w:szCs w:val="24"/>
        </w:rPr>
        <w:footnoteReference w:id="1"/>
      </w:r>
      <w:r w:rsidR="00B04EF9">
        <w:rPr>
          <w:rFonts w:ascii="Times New Roman" w:eastAsia="Times New Roman" w:hAnsi="Times New Roman" w:cs="Times New Roman"/>
          <w:color w:val="000000" w:themeColor="text1"/>
          <w:sz w:val="24"/>
          <w:szCs w:val="24"/>
        </w:rPr>
        <w:t xml:space="preserve">, a </w:t>
      </w:r>
      <w:r w:rsidR="00E7622E">
        <w:rPr>
          <w:rFonts w:ascii="Times New Roman" w:eastAsia="Times New Roman" w:hAnsi="Times New Roman" w:cs="Times New Roman"/>
          <w:color w:val="000000" w:themeColor="text1"/>
          <w:sz w:val="24"/>
          <w:szCs w:val="24"/>
        </w:rPr>
        <w:t>Dáptv.-</w:t>
      </w:r>
      <w:r w:rsidR="00B04EF9">
        <w:rPr>
          <w:rFonts w:ascii="Times New Roman" w:eastAsia="Times New Roman" w:hAnsi="Times New Roman" w:cs="Times New Roman"/>
          <w:color w:val="000000" w:themeColor="text1"/>
          <w:sz w:val="24"/>
          <w:szCs w:val="24"/>
        </w:rPr>
        <w:t xml:space="preserve">ben foglaltaknak megfelelően </w:t>
      </w:r>
      <w:r w:rsidR="00B03C42" w:rsidRPr="00CE08DC">
        <w:rPr>
          <w:rFonts w:ascii="Times New Roman" w:eastAsia="Times New Roman" w:hAnsi="Times New Roman" w:cs="Times New Roman"/>
          <w:color w:val="000000" w:themeColor="text1"/>
          <w:sz w:val="24"/>
          <w:szCs w:val="24"/>
        </w:rPr>
        <w:t>- közterület-használati kérelmet kell benyújtani a</w:t>
      </w:r>
      <w:r w:rsidR="0091146B" w:rsidRPr="0091146B">
        <w:t xml:space="preserve"> </w:t>
      </w:r>
      <w:r w:rsidR="0091146B" w:rsidRPr="0091146B">
        <w:rPr>
          <w:rFonts w:ascii="Times New Roman" w:eastAsia="Times New Roman" w:hAnsi="Times New Roman" w:cs="Times New Roman"/>
          <w:color w:val="000000" w:themeColor="text1"/>
          <w:sz w:val="24"/>
          <w:szCs w:val="24"/>
        </w:rPr>
        <w:t>Siófok Város Önkormányzatánál</w:t>
      </w:r>
      <w:r w:rsidR="00B03C42" w:rsidRPr="00CE08DC">
        <w:rPr>
          <w:rFonts w:ascii="Times New Roman" w:eastAsia="Times New Roman" w:hAnsi="Times New Roman" w:cs="Times New Roman"/>
          <w:color w:val="000000" w:themeColor="text1"/>
          <w:sz w:val="24"/>
          <w:szCs w:val="24"/>
        </w:rPr>
        <w:t xml:space="preserve">, mely alapján hatósági szerződés </w:t>
      </w:r>
      <w:r w:rsidR="00B03C42">
        <w:rPr>
          <w:rFonts w:ascii="Times New Roman" w:eastAsia="Times New Roman" w:hAnsi="Times New Roman" w:cs="Times New Roman"/>
          <w:color w:val="000000" w:themeColor="text1"/>
          <w:sz w:val="24"/>
          <w:szCs w:val="24"/>
        </w:rPr>
        <w:t>megkötésére kerül sor</w:t>
      </w:r>
      <w:r w:rsidR="00B03C42" w:rsidRPr="00CE08DC">
        <w:rPr>
          <w:rFonts w:ascii="Times New Roman" w:eastAsia="Times New Roman" w:hAnsi="Times New Roman" w:cs="Times New Roman"/>
          <w:color w:val="000000" w:themeColor="text1"/>
          <w:sz w:val="24"/>
          <w:szCs w:val="24"/>
        </w:rPr>
        <w:t xml:space="preserve">. </w:t>
      </w:r>
      <w:r w:rsidRPr="006120A4">
        <w:rPr>
          <w:rFonts w:ascii="Times New Roman" w:eastAsia="Times New Roman" w:hAnsi="Times New Roman" w:cs="Times New Roman"/>
          <w:color w:val="000000" w:themeColor="text1"/>
          <w:sz w:val="24"/>
          <w:szCs w:val="24"/>
        </w:rPr>
        <w:t xml:space="preserve">A Pályázó a hatósági szerződés aláírásával elfogadja a </w:t>
      </w:r>
      <w:r w:rsidR="0091146B">
        <w:rPr>
          <w:rFonts w:ascii="Times New Roman" w:eastAsia="Times New Roman" w:hAnsi="Times New Roman" w:cs="Times New Roman"/>
          <w:color w:val="000000" w:themeColor="text1"/>
          <w:sz w:val="24"/>
          <w:szCs w:val="24"/>
        </w:rPr>
        <w:t>Bíráló</w:t>
      </w:r>
      <w:r w:rsidR="0031105A">
        <w:rPr>
          <w:rFonts w:ascii="Times New Roman" w:eastAsia="Times New Roman" w:hAnsi="Times New Roman" w:cs="Times New Roman"/>
          <w:color w:val="000000" w:themeColor="text1"/>
          <w:sz w:val="24"/>
          <w:szCs w:val="24"/>
        </w:rPr>
        <w:t xml:space="preserve"> Bizottság</w:t>
      </w:r>
      <w:r w:rsidRPr="006120A4">
        <w:rPr>
          <w:rFonts w:ascii="Times New Roman" w:eastAsia="Times New Roman" w:hAnsi="Times New Roman" w:cs="Times New Roman"/>
          <w:color w:val="000000" w:themeColor="text1"/>
          <w:sz w:val="24"/>
          <w:szCs w:val="24"/>
        </w:rPr>
        <w:t xml:space="preserve"> által részére árusításra kijelölt közterületet.</w:t>
      </w:r>
    </w:p>
    <w:p w14:paraId="02B65FB4" w14:textId="77777777" w:rsidR="00B04EF9" w:rsidRDefault="00B04EF9" w:rsidP="00B03C42">
      <w:pPr>
        <w:spacing w:line="240" w:lineRule="auto"/>
        <w:jc w:val="both"/>
        <w:rPr>
          <w:rFonts w:ascii="Times New Roman" w:eastAsia="Times New Roman" w:hAnsi="Times New Roman" w:cs="Times New Roman"/>
          <w:color w:val="000000" w:themeColor="text1"/>
          <w:sz w:val="24"/>
          <w:szCs w:val="24"/>
        </w:rPr>
      </w:pPr>
    </w:p>
    <w:p w14:paraId="2982217B" w14:textId="77777777" w:rsidR="00B03C42" w:rsidRDefault="00B04EF9" w:rsidP="00B03C42">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Pr="00B04EF9">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P</w:t>
      </w:r>
      <w:r w:rsidRPr="00B04EF9">
        <w:rPr>
          <w:rFonts w:ascii="Times New Roman" w:eastAsia="Times New Roman" w:hAnsi="Times New Roman" w:cs="Times New Roman"/>
          <w:color w:val="000000" w:themeColor="text1"/>
          <w:sz w:val="24"/>
          <w:szCs w:val="24"/>
        </w:rPr>
        <w:t>ályázó által folytatni kívánt tevékenységhez szükséges hatósági engedélyek beszerzése kizárólag Pályázó feladata.</w:t>
      </w:r>
    </w:p>
    <w:p w14:paraId="004B4228" w14:textId="77777777" w:rsidR="00B04EF9" w:rsidRDefault="00B04EF9" w:rsidP="00B03C42">
      <w:pPr>
        <w:spacing w:line="240" w:lineRule="auto"/>
        <w:jc w:val="both"/>
        <w:rPr>
          <w:rFonts w:ascii="Times New Roman" w:eastAsia="Times New Roman" w:hAnsi="Times New Roman" w:cs="Times New Roman"/>
          <w:color w:val="000000" w:themeColor="text1"/>
          <w:sz w:val="24"/>
          <w:szCs w:val="24"/>
        </w:rPr>
      </w:pPr>
    </w:p>
    <w:p w14:paraId="6235B42C" w14:textId="77777777" w:rsidR="007669A0" w:rsidRDefault="00B04EF9" w:rsidP="007E361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7669A0">
        <w:rPr>
          <w:rFonts w:ascii="Times New Roman" w:eastAsia="Times New Roman" w:hAnsi="Times New Roman" w:cs="Times New Roman"/>
          <w:color w:val="000000"/>
          <w:sz w:val="24"/>
          <w:szCs w:val="24"/>
        </w:rPr>
        <w:t>A Rendelet 25.§ f) pontjában</w:t>
      </w:r>
      <w:r w:rsidR="007669A0">
        <w:rPr>
          <w:rStyle w:val="Lbjegyzet-hivatkozs"/>
          <w:rFonts w:ascii="Times New Roman" w:eastAsia="Times New Roman" w:hAnsi="Times New Roman" w:cs="Times New Roman"/>
          <w:color w:val="000000"/>
          <w:sz w:val="24"/>
          <w:szCs w:val="24"/>
        </w:rPr>
        <w:footnoteReference w:id="2"/>
      </w:r>
      <w:r w:rsidR="007669A0">
        <w:rPr>
          <w:rFonts w:ascii="Times New Roman" w:eastAsia="Times New Roman" w:hAnsi="Times New Roman" w:cs="Times New Roman"/>
          <w:color w:val="000000"/>
          <w:sz w:val="24"/>
          <w:szCs w:val="24"/>
        </w:rPr>
        <w:t xml:space="preserve"> foglaltak ellenőrzését a </w:t>
      </w:r>
      <w:r w:rsidR="0091146B">
        <w:rPr>
          <w:rFonts w:ascii="Times New Roman" w:eastAsia="Times New Roman" w:hAnsi="Times New Roman" w:cs="Times New Roman"/>
          <w:color w:val="000000"/>
          <w:sz w:val="24"/>
          <w:szCs w:val="24"/>
        </w:rPr>
        <w:t>Jegyző</w:t>
      </w:r>
      <w:r w:rsidR="007669A0">
        <w:rPr>
          <w:rFonts w:ascii="Times New Roman" w:eastAsia="Times New Roman" w:hAnsi="Times New Roman" w:cs="Times New Roman"/>
          <w:color w:val="000000"/>
          <w:sz w:val="24"/>
          <w:szCs w:val="24"/>
        </w:rPr>
        <w:t xml:space="preserve"> végzi a </w:t>
      </w:r>
      <w:r w:rsidR="007669A0" w:rsidRPr="00DE1651">
        <w:rPr>
          <w:rFonts w:ascii="Times New Roman" w:eastAsia="Times New Roman" w:hAnsi="Times New Roman" w:cs="Times New Roman"/>
          <w:sz w:val="24"/>
          <w:szCs w:val="24"/>
        </w:rPr>
        <w:t xml:space="preserve">pályázat </w:t>
      </w:r>
      <w:r w:rsidR="006A7F9C" w:rsidRPr="00DE1651">
        <w:rPr>
          <w:rFonts w:ascii="Times New Roman" w:eastAsia="Times New Roman" w:hAnsi="Times New Roman" w:cs="Times New Roman"/>
          <w:sz w:val="24"/>
          <w:szCs w:val="24"/>
        </w:rPr>
        <w:t xml:space="preserve">beterjesztését </w:t>
      </w:r>
      <w:r w:rsidR="007669A0">
        <w:rPr>
          <w:rFonts w:ascii="Times New Roman" w:eastAsia="Times New Roman" w:hAnsi="Times New Roman" w:cs="Times New Roman"/>
          <w:color w:val="000000"/>
          <w:sz w:val="24"/>
          <w:szCs w:val="24"/>
        </w:rPr>
        <w:t xml:space="preserve">követően. Amennyiben a vizsgálat eredménye szerint a Pályázónak a Rendelet szerinti tartozása áll fenn, a pályázat érvénytelen.  </w:t>
      </w:r>
    </w:p>
    <w:p w14:paraId="414DEC4E" w14:textId="77777777" w:rsidR="007669A0" w:rsidRDefault="007669A0" w:rsidP="007E3613">
      <w:pPr>
        <w:widowControl w:val="0"/>
        <w:spacing w:line="240" w:lineRule="auto"/>
        <w:jc w:val="both"/>
        <w:rPr>
          <w:rFonts w:ascii="Times New Roman" w:eastAsia="Times New Roman" w:hAnsi="Times New Roman" w:cs="Times New Roman"/>
          <w:color w:val="000000"/>
          <w:sz w:val="24"/>
          <w:szCs w:val="24"/>
        </w:rPr>
      </w:pPr>
    </w:p>
    <w:p w14:paraId="656F38E9" w14:textId="77777777" w:rsidR="00B03C42" w:rsidRPr="00D65A81" w:rsidRDefault="007669A0" w:rsidP="00B03C42">
      <w:pPr>
        <w:widowControl w:val="0"/>
        <w:spacing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B03C42" w:rsidRPr="00D65A81">
        <w:rPr>
          <w:rFonts w:ascii="Times New Roman" w:eastAsia="Times New Roman" w:hAnsi="Times New Roman" w:cs="Times New Roman"/>
          <w:color w:val="000000"/>
          <w:sz w:val="24"/>
          <w:szCs w:val="24"/>
        </w:rPr>
        <w:t xml:space="preserve">Amennyiben a nyertesnek nyilvánított </w:t>
      </w:r>
      <w:r w:rsidR="00B03C42">
        <w:rPr>
          <w:rFonts w:ascii="Times New Roman" w:eastAsia="Times New Roman" w:hAnsi="Times New Roman" w:cs="Times New Roman"/>
          <w:color w:val="000000"/>
          <w:sz w:val="24"/>
          <w:szCs w:val="24"/>
        </w:rPr>
        <w:t>P</w:t>
      </w:r>
      <w:r w:rsidR="00B03C42" w:rsidRPr="00D65A81">
        <w:rPr>
          <w:rFonts w:ascii="Times New Roman" w:eastAsia="Times New Roman" w:hAnsi="Times New Roman" w:cs="Times New Roman"/>
          <w:color w:val="000000"/>
          <w:sz w:val="24"/>
          <w:szCs w:val="24"/>
        </w:rPr>
        <w:t>ályázóval a</w:t>
      </w:r>
      <w:r>
        <w:rPr>
          <w:rFonts w:ascii="Times New Roman" w:eastAsia="Times New Roman" w:hAnsi="Times New Roman" w:cs="Times New Roman"/>
          <w:color w:val="000000"/>
          <w:sz w:val="24"/>
          <w:szCs w:val="24"/>
        </w:rPr>
        <w:t xml:space="preserve">z értesítésben </w:t>
      </w:r>
      <w:r w:rsidR="00B03C42" w:rsidRPr="00D65A81">
        <w:rPr>
          <w:rFonts w:ascii="Times New Roman" w:eastAsia="Times New Roman" w:hAnsi="Times New Roman" w:cs="Times New Roman"/>
          <w:color w:val="000000"/>
          <w:sz w:val="24"/>
          <w:szCs w:val="24"/>
        </w:rPr>
        <w:t>meghatározott határidőn belül a szerződéskötés nem jön létre, a</w:t>
      </w:r>
      <w:r w:rsidR="001E77AB" w:rsidRPr="001E77AB">
        <w:t xml:space="preserve"> </w:t>
      </w:r>
      <w:r w:rsidR="0091146B" w:rsidRPr="0091146B">
        <w:rPr>
          <w:rFonts w:ascii="Times New Roman" w:eastAsia="Times New Roman" w:hAnsi="Times New Roman" w:cs="Times New Roman"/>
          <w:color w:val="000000"/>
          <w:sz w:val="24"/>
          <w:szCs w:val="24"/>
        </w:rPr>
        <w:t>Bíráló</w:t>
      </w:r>
      <w:r w:rsidR="00B03C42" w:rsidRPr="00D65A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w:t>
      </w:r>
      <w:r w:rsidR="00B03C42" w:rsidRPr="00D65A81">
        <w:rPr>
          <w:rFonts w:ascii="Times New Roman" w:eastAsia="Times New Roman" w:hAnsi="Times New Roman" w:cs="Times New Roman"/>
          <w:color w:val="000000"/>
          <w:sz w:val="24"/>
          <w:szCs w:val="24"/>
        </w:rPr>
        <w:t xml:space="preserve">izottság által kijelölt </w:t>
      </w:r>
      <w:r>
        <w:rPr>
          <w:rFonts w:ascii="Times New Roman" w:eastAsia="Times New Roman" w:hAnsi="Times New Roman" w:cs="Times New Roman"/>
          <w:color w:val="000000"/>
          <w:sz w:val="24"/>
          <w:szCs w:val="24"/>
        </w:rPr>
        <w:t>P</w:t>
      </w:r>
      <w:r w:rsidR="00B03C42" w:rsidRPr="00D65A81">
        <w:rPr>
          <w:rFonts w:ascii="Times New Roman" w:eastAsia="Times New Roman" w:hAnsi="Times New Roman" w:cs="Times New Roman"/>
          <w:color w:val="000000"/>
          <w:sz w:val="24"/>
          <w:szCs w:val="24"/>
        </w:rPr>
        <w:t>ályázó léphet a helyébe.</w:t>
      </w:r>
    </w:p>
    <w:p w14:paraId="76E734E8" w14:textId="77777777" w:rsidR="00B03C42" w:rsidRDefault="00B03C42" w:rsidP="003304FE">
      <w:pPr>
        <w:spacing w:line="240" w:lineRule="auto"/>
        <w:rPr>
          <w:rFonts w:ascii="Times New Roman" w:eastAsia="Times New Roman" w:hAnsi="Times New Roman" w:cs="Times New Roman"/>
          <w:b/>
          <w:sz w:val="24"/>
          <w:szCs w:val="24"/>
          <w:u w:val="single"/>
        </w:rPr>
      </w:pPr>
    </w:p>
    <w:p w14:paraId="1EE5A890" w14:textId="77777777" w:rsidR="00046529" w:rsidRDefault="00046529" w:rsidP="00B03C42">
      <w:pPr>
        <w:spacing w:line="240" w:lineRule="auto"/>
        <w:jc w:val="center"/>
        <w:rPr>
          <w:rFonts w:ascii="Times New Roman" w:eastAsia="Times New Roman" w:hAnsi="Times New Roman" w:cs="Times New Roman"/>
          <w:b/>
          <w:sz w:val="24"/>
          <w:szCs w:val="24"/>
          <w:u w:val="single"/>
        </w:rPr>
      </w:pPr>
    </w:p>
    <w:p w14:paraId="6B804E96" w14:textId="77777777" w:rsidR="0015156C" w:rsidRDefault="0015156C">
      <w:pPr>
        <w:rPr>
          <w:rFonts w:ascii="Times New Roman" w:eastAsia="Times New Roman" w:hAnsi="Times New Roman" w:cs="Times New Roman"/>
          <w:b/>
          <w:sz w:val="24"/>
          <w:szCs w:val="24"/>
          <w:u w:val="single"/>
        </w:rPr>
      </w:pPr>
    </w:p>
    <w:p w14:paraId="3453CC20" w14:textId="77777777" w:rsidR="00B03C42" w:rsidRDefault="00B03C42" w:rsidP="00B03C42">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VII. Közterületi-használati díj, fizetési feltételek</w:t>
      </w:r>
    </w:p>
    <w:p w14:paraId="0DCAB661" w14:textId="77777777" w:rsidR="0015156C" w:rsidRDefault="0015156C" w:rsidP="00B03C42">
      <w:pPr>
        <w:spacing w:line="240" w:lineRule="auto"/>
        <w:jc w:val="both"/>
        <w:rPr>
          <w:rFonts w:ascii="Times New Roman" w:hAnsi="Times New Roman" w:cs="Times New Roman"/>
          <w:sz w:val="24"/>
          <w:szCs w:val="24"/>
        </w:rPr>
      </w:pPr>
    </w:p>
    <w:p w14:paraId="34C3570B" w14:textId="77777777" w:rsidR="00DB1F8C" w:rsidRDefault="00B03C42" w:rsidP="00B03C42">
      <w:pPr>
        <w:spacing w:line="240" w:lineRule="auto"/>
        <w:jc w:val="both"/>
        <w:rPr>
          <w:rFonts w:ascii="Times New Roman" w:eastAsia="Times New Roman" w:hAnsi="Times New Roman" w:cs="Times New Roman"/>
          <w:color w:val="FF0000"/>
          <w:sz w:val="24"/>
          <w:szCs w:val="24"/>
        </w:rPr>
      </w:pPr>
      <w:r w:rsidRPr="007669A0">
        <w:rPr>
          <w:rFonts w:ascii="Times New Roman" w:hAnsi="Times New Roman" w:cs="Times New Roman"/>
          <w:sz w:val="24"/>
          <w:szCs w:val="24"/>
        </w:rPr>
        <w:lastRenderedPageBreak/>
        <w:t>1. Rendezvényen történő közterület-használat kizárólag a hatósági szerződés megkötését és a hatósági díj megfizetését követően</w:t>
      </w:r>
      <w:r w:rsidR="00C429A6">
        <w:rPr>
          <w:rFonts w:ascii="Times New Roman" w:hAnsi="Times New Roman" w:cs="Times New Roman"/>
          <w:sz w:val="24"/>
          <w:szCs w:val="24"/>
        </w:rPr>
        <w:t xml:space="preserve"> a</w:t>
      </w:r>
      <w:r w:rsidRPr="007669A0">
        <w:rPr>
          <w:rFonts w:ascii="Times New Roman" w:hAnsi="Times New Roman" w:cs="Times New Roman"/>
          <w:sz w:val="24"/>
          <w:szCs w:val="24"/>
        </w:rPr>
        <w:t xml:space="preserve"> </w:t>
      </w:r>
      <w:r w:rsidR="006A7F9C" w:rsidRPr="00DE1651">
        <w:t xml:space="preserve">II/2: pontban foglaltak szerint </w:t>
      </w:r>
      <w:r w:rsidRPr="007669A0">
        <w:rPr>
          <w:rFonts w:ascii="Times New Roman" w:hAnsi="Times New Roman" w:cs="Times New Roman"/>
          <w:sz w:val="24"/>
          <w:szCs w:val="24"/>
        </w:rPr>
        <w:t>kezdhető meg.</w:t>
      </w:r>
      <w:r w:rsidRPr="007669A0">
        <w:rPr>
          <w:rStyle w:val="Lbjegyzet-hivatkozs"/>
          <w:rFonts w:ascii="Times New Roman" w:hAnsi="Times New Roman" w:cs="Times New Roman"/>
          <w:sz w:val="24"/>
          <w:szCs w:val="24"/>
        </w:rPr>
        <w:footnoteReference w:id="3"/>
      </w:r>
      <w:r w:rsidRPr="007669A0">
        <w:rPr>
          <w:rFonts w:ascii="Times New Roman" w:eastAsia="Times New Roman" w:hAnsi="Times New Roman" w:cs="Times New Roman"/>
          <w:color w:val="FF0000"/>
          <w:sz w:val="24"/>
          <w:szCs w:val="24"/>
        </w:rPr>
        <w:t xml:space="preserve"> </w:t>
      </w:r>
    </w:p>
    <w:p w14:paraId="44EF167D" w14:textId="77777777" w:rsidR="00CC7F61" w:rsidRPr="00DB1F8C" w:rsidRDefault="00CC7F61" w:rsidP="00B03C42">
      <w:pPr>
        <w:spacing w:line="240" w:lineRule="auto"/>
        <w:jc w:val="both"/>
        <w:rPr>
          <w:rFonts w:ascii="Times New Roman" w:eastAsia="Times New Roman" w:hAnsi="Times New Roman" w:cs="Times New Roman"/>
          <w:color w:val="FF0000"/>
          <w:sz w:val="24"/>
          <w:szCs w:val="24"/>
        </w:rPr>
      </w:pPr>
    </w:p>
    <w:p w14:paraId="233E9CEB" w14:textId="77777777" w:rsidR="00B03C42" w:rsidRPr="007669A0" w:rsidRDefault="00B03C42" w:rsidP="00B03C42">
      <w:pPr>
        <w:spacing w:line="240" w:lineRule="auto"/>
        <w:jc w:val="both"/>
        <w:rPr>
          <w:rFonts w:ascii="Times New Roman" w:eastAsia="Times New Roman" w:hAnsi="Times New Roman" w:cs="Times New Roman"/>
          <w:sz w:val="24"/>
          <w:szCs w:val="24"/>
        </w:rPr>
      </w:pPr>
      <w:r w:rsidRPr="007669A0">
        <w:rPr>
          <w:rFonts w:ascii="Times New Roman" w:eastAsia="Times New Roman" w:hAnsi="Times New Roman" w:cs="Times New Roman"/>
          <w:sz w:val="24"/>
          <w:szCs w:val="24"/>
        </w:rPr>
        <w:t xml:space="preserve">2. Közterület-használati díjak és kitelepülői kategóriák </w:t>
      </w:r>
    </w:p>
    <w:p w14:paraId="34169F3D" w14:textId="77777777" w:rsidR="00B03C42" w:rsidRPr="00CE08DC" w:rsidRDefault="00B03C42" w:rsidP="00B03C42">
      <w:pPr>
        <w:spacing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18"/>
        <w:gridCol w:w="3260"/>
      </w:tblGrid>
      <w:tr w:rsidR="00B03C42" w:rsidRPr="00CE08DC" w14:paraId="5E15F358" w14:textId="77777777" w:rsidTr="009148EF">
        <w:trPr>
          <w:trHeight w:val="661"/>
        </w:trPr>
        <w:tc>
          <w:tcPr>
            <w:tcW w:w="5353" w:type="dxa"/>
          </w:tcPr>
          <w:p w14:paraId="62E7C604" w14:textId="77777777" w:rsidR="00046529"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Rendezvényekhez kötött</w:t>
            </w:r>
          </w:p>
          <w:p w14:paraId="70A48601" w14:textId="77777777" w:rsidR="00046529"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vendéglátó ipari helyben fogyasztás</w:t>
            </w:r>
          </w:p>
          <w:p w14:paraId="72B5CC8C" w14:textId="77777777" w:rsidR="00046529"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céljából állított építmények ás</w:t>
            </w:r>
          </w:p>
          <w:p w14:paraId="4374FE30" w14:textId="77777777" w:rsidR="00046529"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bútorzat elhelyezése</w:t>
            </w:r>
          </w:p>
          <w:p w14:paraId="7A483D7E" w14:textId="77777777" w:rsidR="00B03C42" w:rsidRPr="00CE08DC" w:rsidRDefault="001E68C4" w:rsidP="00046529">
            <w:pPr>
              <w:autoSpaceDE w:val="0"/>
              <w:autoSpaceDN w:val="0"/>
              <w:adjustRightInd w:val="0"/>
              <w:spacing w:line="240" w:lineRule="auto"/>
              <w:jc w:val="center"/>
              <w:rPr>
                <w:rFonts w:ascii="Times New Roman" w:hAnsi="Times New Roman" w:cs="Times New Roman"/>
                <w:color w:val="000000"/>
                <w:sz w:val="24"/>
                <w:szCs w:val="24"/>
              </w:rPr>
            </w:pPr>
            <w:r w:rsidRPr="00424FE9">
              <w:rPr>
                <w:rFonts w:ascii="Times New Roman" w:hAnsi="Times New Roman" w:cs="Times New Roman"/>
                <w:color w:val="000000"/>
                <w:sz w:val="24"/>
                <w:szCs w:val="24"/>
              </w:rPr>
              <w:t>(5 napnál hosszabb rendezvények</w:t>
            </w:r>
            <w:r>
              <w:rPr>
                <w:rFonts w:ascii="Times New Roman" w:hAnsi="Times New Roman" w:cs="Times New Roman"/>
                <w:color w:val="000000"/>
                <w:sz w:val="24"/>
                <w:szCs w:val="24"/>
              </w:rPr>
              <w:t xml:space="preserve"> esetén)</w:t>
            </w:r>
          </w:p>
        </w:tc>
        <w:tc>
          <w:tcPr>
            <w:tcW w:w="1418" w:type="dxa"/>
          </w:tcPr>
          <w:p w14:paraId="406C049B" w14:textId="77777777"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14:paraId="0AF995A3" w14:textId="77777777"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14:paraId="23EE5433" w14:textId="77777777" w:rsidR="00B03C42" w:rsidRPr="00CE08DC" w:rsidRDefault="001E68C4" w:rsidP="009148EF">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CE08DC">
              <w:rPr>
                <w:rFonts w:ascii="Times New Roman" w:hAnsi="Times New Roman" w:cs="Times New Roman"/>
                <w:color w:val="000000"/>
                <w:sz w:val="24"/>
                <w:szCs w:val="24"/>
              </w:rPr>
              <w:t>.000.-</w:t>
            </w:r>
          </w:p>
        </w:tc>
        <w:tc>
          <w:tcPr>
            <w:tcW w:w="3260" w:type="dxa"/>
          </w:tcPr>
          <w:p w14:paraId="0920F508" w14:textId="77777777"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14:paraId="5064F8D7" w14:textId="77777777"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14:paraId="4CAB2E24" w14:textId="77777777" w:rsidR="00B03C42" w:rsidRPr="00CE08DC" w:rsidRDefault="00B03C42" w:rsidP="009148EF">
            <w:pPr>
              <w:autoSpaceDE w:val="0"/>
              <w:autoSpaceDN w:val="0"/>
              <w:adjustRightInd w:val="0"/>
              <w:spacing w:line="240" w:lineRule="auto"/>
              <w:jc w:val="center"/>
              <w:rPr>
                <w:rFonts w:ascii="Times New Roman" w:hAnsi="Times New Roman" w:cs="Times New Roman"/>
                <w:color w:val="000000"/>
                <w:sz w:val="24"/>
                <w:szCs w:val="24"/>
              </w:rPr>
            </w:pPr>
            <w:r w:rsidRPr="00CE08DC">
              <w:rPr>
                <w:rFonts w:ascii="Times New Roman" w:hAnsi="Times New Roman" w:cs="Times New Roman"/>
                <w:color w:val="000000"/>
                <w:sz w:val="24"/>
                <w:szCs w:val="24"/>
              </w:rPr>
              <w:t>Ft/m</w:t>
            </w:r>
            <w:r w:rsidRPr="00665CBE">
              <w:rPr>
                <w:rFonts w:ascii="Times New Roman" w:hAnsi="Times New Roman" w:cs="Times New Roman"/>
                <w:color w:val="000000"/>
                <w:sz w:val="24"/>
                <w:szCs w:val="24"/>
                <w:vertAlign w:val="superscript"/>
              </w:rPr>
              <w:t>2</w:t>
            </w:r>
            <w:r w:rsidRPr="00CE08DC">
              <w:rPr>
                <w:rFonts w:ascii="Times New Roman" w:hAnsi="Times New Roman" w:cs="Times New Roman"/>
                <w:color w:val="000000"/>
                <w:sz w:val="24"/>
                <w:szCs w:val="24"/>
              </w:rPr>
              <w:t>/rendezvény</w:t>
            </w:r>
          </w:p>
        </w:tc>
      </w:tr>
      <w:tr w:rsidR="00B03C42" w:rsidRPr="00CE08DC" w14:paraId="0D3E08E9" w14:textId="77777777" w:rsidTr="009148EF">
        <w:trPr>
          <w:trHeight w:val="661"/>
        </w:trPr>
        <w:tc>
          <w:tcPr>
            <w:tcW w:w="5353" w:type="dxa"/>
          </w:tcPr>
          <w:p w14:paraId="0B254FC3" w14:textId="77777777" w:rsidR="00046529" w:rsidRDefault="00046529" w:rsidP="00046529">
            <w:pPr>
              <w:pStyle w:val="Default"/>
              <w:jc w:val="center"/>
            </w:pPr>
            <w:r>
              <w:t>Rendezvényekhez kötött</w:t>
            </w:r>
          </w:p>
          <w:p w14:paraId="3171A8AF" w14:textId="77777777" w:rsidR="00046529" w:rsidRDefault="00046529" w:rsidP="00046529">
            <w:pPr>
              <w:pStyle w:val="Default"/>
              <w:jc w:val="center"/>
            </w:pPr>
            <w:r>
              <w:t>termékek árusítása és</w:t>
            </w:r>
          </w:p>
          <w:p w14:paraId="706107EE" w14:textId="77777777" w:rsidR="00046529" w:rsidRDefault="00046529" w:rsidP="00046529">
            <w:pPr>
              <w:pStyle w:val="Default"/>
              <w:jc w:val="center"/>
            </w:pPr>
            <w:r>
              <w:t>szolgáltatások nyújtása céljából</w:t>
            </w:r>
          </w:p>
          <w:p w14:paraId="557A24CE" w14:textId="77777777" w:rsidR="00046529" w:rsidRDefault="00046529" w:rsidP="00046529">
            <w:pPr>
              <w:pStyle w:val="Default"/>
              <w:jc w:val="center"/>
            </w:pPr>
            <w:r>
              <w:t>állított építmények elhelyezése</w:t>
            </w:r>
          </w:p>
          <w:p w14:paraId="49E2C9AD" w14:textId="77777777" w:rsidR="00B03C42" w:rsidRPr="00CE08DC" w:rsidRDefault="001E68C4" w:rsidP="00046529">
            <w:pPr>
              <w:autoSpaceDE w:val="0"/>
              <w:autoSpaceDN w:val="0"/>
              <w:adjustRightInd w:val="0"/>
              <w:spacing w:line="240" w:lineRule="auto"/>
              <w:jc w:val="center"/>
              <w:rPr>
                <w:rFonts w:ascii="Times New Roman" w:hAnsi="Times New Roman" w:cs="Times New Roman"/>
                <w:color w:val="000000"/>
                <w:sz w:val="24"/>
                <w:szCs w:val="24"/>
              </w:rPr>
            </w:pPr>
            <w:r w:rsidRPr="00424FE9">
              <w:rPr>
                <w:rFonts w:ascii="Times New Roman" w:hAnsi="Times New Roman" w:cs="Times New Roman"/>
                <w:color w:val="000000"/>
                <w:sz w:val="24"/>
                <w:szCs w:val="24"/>
              </w:rPr>
              <w:t>(5 napnál hosszabb rendezvények</w:t>
            </w:r>
            <w:r>
              <w:rPr>
                <w:rFonts w:ascii="Times New Roman" w:hAnsi="Times New Roman" w:cs="Times New Roman"/>
                <w:color w:val="000000"/>
                <w:sz w:val="24"/>
                <w:szCs w:val="24"/>
              </w:rPr>
              <w:t xml:space="preserve"> esetén)</w:t>
            </w:r>
          </w:p>
        </w:tc>
        <w:tc>
          <w:tcPr>
            <w:tcW w:w="1418" w:type="dxa"/>
          </w:tcPr>
          <w:p w14:paraId="1C5FDFB2" w14:textId="77777777"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14:paraId="25156E15" w14:textId="77777777" w:rsidR="00B03C42" w:rsidRPr="00CE08DC" w:rsidRDefault="001E68C4" w:rsidP="009148EF">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CE08DC">
              <w:rPr>
                <w:rFonts w:ascii="Times New Roman" w:hAnsi="Times New Roman" w:cs="Times New Roman"/>
                <w:color w:val="000000"/>
                <w:sz w:val="24"/>
                <w:szCs w:val="24"/>
              </w:rPr>
              <w:t>.000.-</w:t>
            </w:r>
          </w:p>
        </w:tc>
        <w:tc>
          <w:tcPr>
            <w:tcW w:w="3260" w:type="dxa"/>
          </w:tcPr>
          <w:p w14:paraId="422CDADE" w14:textId="77777777"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14:paraId="4DD55C2D" w14:textId="77777777" w:rsidR="00B03C42" w:rsidRPr="00CE08DC" w:rsidRDefault="00B03C42" w:rsidP="009148EF">
            <w:pPr>
              <w:autoSpaceDE w:val="0"/>
              <w:autoSpaceDN w:val="0"/>
              <w:adjustRightInd w:val="0"/>
              <w:spacing w:line="240" w:lineRule="auto"/>
              <w:jc w:val="center"/>
              <w:rPr>
                <w:rFonts w:ascii="Times New Roman" w:hAnsi="Times New Roman" w:cs="Times New Roman"/>
                <w:color w:val="000000"/>
                <w:sz w:val="24"/>
                <w:szCs w:val="24"/>
              </w:rPr>
            </w:pPr>
            <w:r w:rsidRPr="00CE08DC">
              <w:rPr>
                <w:rFonts w:ascii="Times New Roman" w:hAnsi="Times New Roman" w:cs="Times New Roman"/>
                <w:color w:val="000000"/>
                <w:sz w:val="24"/>
                <w:szCs w:val="24"/>
              </w:rPr>
              <w:t>Ft/m</w:t>
            </w:r>
            <w:r w:rsidRPr="00665CBE">
              <w:rPr>
                <w:rFonts w:ascii="Times New Roman" w:hAnsi="Times New Roman" w:cs="Times New Roman"/>
                <w:color w:val="000000"/>
                <w:sz w:val="24"/>
                <w:szCs w:val="24"/>
                <w:vertAlign w:val="superscript"/>
              </w:rPr>
              <w:t>2</w:t>
            </w:r>
            <w:r w:rsidRPr="00CE08DC">
              <w:rPr>
                <w:rFonts w:ascii="Times New Roman" w:hAnsi="Times New Roman" w:cs="Times New Roman"/>
                <w:color w:val="000000"/>
                <w:sz w:val="24"/>
                <w:szCs w:val="24"/>
              </w:rPr>
              <w:t>/rendezvény</w:t>
            </w:r>
          </w:p>
        </w:tc>
      </w:tr>
      <w:tr w:rsidR="00B03C42" w:rsidRPr="00CE08DC" w14:paraId="592073E0" w14:textId="77777777" w:rsidTr="009148EF">
        <w:trPr>
          <w:trHeight w:val="661"/>
        </w:trPr>
        <w:tc>
          <w:tcPr>
            <w:tcW w:w="5353" w:type="dxa"/>
          </w:tcPr>
          <w:p w14:paraId="1FE88EF7" w14:textId="77777777" w:rsidR="00046529" w:rsidRDefault="00046529" w:rsidP="00046529">
            <w:pPr>
              <w:pStyle w:val="Default"/>
              <w:jc w:val="center"/>
            </w:pPr>
            <w:r>
              <w:t>Rendezvény esetén büfékocsi</w:t>
            </w:r>
          </w:p>
          <w:p w14:paraId="37C155AD" w14:textId="77777777" w:rsidR="00046529" w:rsidRDefault="00046529" w:rsidP="00046529">
            <w:pPr>
              <w:pStyle w:val="Default"/>
              <w:jc w:val="center"/>
            </w:pPr>
            <w:r>
              <w:t>elhelyezése</w:t>
            </w:r>
          </w:p>
          <w:p w14:paraId="0F008D51" w14:textId="77777777" w:rsidR="00B03C42" w:rsidRPr="00CE08DC" w:rsidRDefault="001E68C4" w:rsidP="00046529">
            <w:pPr>
              <w:pStyle w:val="Default"/>
              <w:jc w:val="center"/>
            </w:pPr>
            <w:r w:rsidRPr="00424FE9">
              <w:t>(5 napnál hosszabb rendezvények</w:t>
            </w:r>
            <w:r>
              <w:t xml:space="preserve"> esetén)</w:t>
            </w:r>
          </w:p>
        </w:tc>
        <w:tc>
          <w:tcPr>
            <w:tcW w:w="1418" w:type="dxa"/>
          </w:tcPr>
          <w:p w14:paraId="233A0A22" w14:textId="77777777" w:rsidR="00B03C42" w:rsidRDefault="00B03C42" w:rsidP="009148EF">
            <w:pPr>
              <w:pStyle w:val="Default"/>
              <w:jc w:val="center"/>
            </w:pPr>
          </w:p>
          <w:p w14:paraId="04A38C8D" w14:textId="77777777" w:rsidR="00B03C42" w:rsidRPr="001E68C4" w:rsidRDefault="001E68C4" w:rsidP="009148EF">
            <w:pPr>
              <w:autoSpaceDE w:val="0"/>
              <w:autoSpaceDN w:val="0"/>
              <w:adjustRightInd w:val="0"/>
              <w:spacing w:line="240" w:lineRule="auto"/>
              <w:jc w:val="center"/>
              <w:rPr>
                <w:rFonts w:ascii="Times New Roman" w:hAnsi="Times New Roman" w:cs="Times New Roman"/>
                <w:color w:val="000000"/>
                <w:sz w:val="24"/>
                <w:szCs w:val="24"/>
              </w:rPr>
            </w:pPr>
            <w:r w:rsidRPr="001E68C4">
              <w:rPr>
                <w:rFonts w:ascii="Times New Roman" w:hAnsi="Times New Roman" w:cs="Times New Roman"/>
                <w:sz w:val="24"/>
              </w:rPr>
              <w:t>33.000.-</w:t>
            </w:r>
          </w:p>
        </w:tc>
        <w:tc>
          <w:tcPr>
            <w:tcW w:w="3260" w:type="dxa"/>
          </w:tcPr>
          <w:p w14:paraId="1153BAAB" w14:textId="77777777"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14:paraId="542CE37F" w14:textId="77777777" w:rsidR="00B03C42" w:rsidRPr="00CE08DC" w:rsidRDefault="00B03C42" w:rsidP="009148EF">
            <w:pPr>
              <w:autoSpaceDE w:val="0"/>
              <w:autoSpaceDN w:val="0"/>
              <w:adjustRightInd w:val="0"/>
              <w:spacing w:line="240" w:lineRule="auto"/>
              <w:jc w:val="center"/>
              <w:rPr>
                <w:rFonts w:ascii="Times New Roman" w:hAnsi="Times New Roman" w:cs="Times New Roman"/>
                <w:color w:val="000000"/>
                <w:sz w:val="24"/>
                <w:szCs w:val="24"/>
              </w:rPr>
            </w:pPr>
            <w:r w:rsidRPr="00CE08DC">
              <w:rPr>
                <w:rFonts w:ascii="Times New Roman" w:hAnsi="Times New Roman" w:cs="Times New Roman"/>
                <w:color w:val="000000"/>
                <w:sz w:val="24"/>
                <w:szCs w:val="24"/>
              </w:rPr>
              <w:t>Ft/m</w:t>
            </w:r>
            <w:r w:rsidRPr="00665CBE">
              <w:rPr>
                <w:rFonts w:ascii="Times New Roman" w:hAnsi="Times New Roman" w:cs="Times New Roman"/>
                <w:color w:val="000000"/>
                <w:sz w:val="24"/>
                <w:szCs w:val="24"/>
                <w:vertAlign w:val="superscript"/>
              </w:rPr>
              <w:t>2</w:t>
            </w:r>
            <w:r w:rsidRPr="00CE08DC">
              <w:rPr>
                <w:rFonts w:ascii="Times New Roman" w:hAnsi="Times New Roman" w:cs="Times New Roman"/>
                <w:color w:val="000000"/>
                <w:sz w:val="24"/>
                <w:szCs w:val="24"/>
              </w:rPr>
              <w:t>/rendezvény</w:t>
            </w:r>
          </w:p>
        </w:tc>
      </w:tr>
    </w:tbl>
    <w:p w14:paraId="4D0A3210" w14:textId="77777777" w:rsidR="00B03C42" w:rsidRDefault="00B03C42" w:rsidP="00B03C42">
      <w:pPr>
        <w:pStyle w:val="Listaszerbekezds"/>
        <w:spacing w:line="240" w:lineRule="auto"/>
        <w:ind w:left="0"/>
        <w:rPr>
          <w:rFonts w:ascii="Times New Roman" w:eastAsia="Times New Roman" w:hAnsi="Times New Roman" w:cs="Times New Roman"/>
          <w:sz w:val="24"/>
          <w:szCs w:val="24"/>
        </w:rPr>
      </w:pPr>
    </w:p>
    <w:p w14:paraId="1B2F79EA" w14:textId="77777777" w:rsidR="00B03C42" w:rsidRDefault="00B03C42" w:rsidP="00B03C42">
      <w:pPr>
        <w:pStyle w:val="Listaszerbekezd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 Rendelet 2. melléklete (közterület-használati díjak összegei):</w:t>
      </w:r>
    </w:p>
    <w:p w14:paraId="0764C148" w14:textId="77777777" w:rsidR="00B03C42" w:rsidRDefault="00B03C42" w:rsidP="00B03C42">
      <w:pPr>
        <w:pStyle w:val="Listaszerbekezd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578E45" w14:textId="77777777" w:rsidR="00B03C42" w:rsidRPr="00E91DF8" w:rsidRDefault="004127E9" w:rsidP="00B03C42">
      <w:pPr>
        <w:pStyle w:val="Listaszerbekezds"/>
        <w:spacing w:line="240" w:lineRule="auto"/>
        <w:ind w:left="0"/>
        <w:rPr>
          <w:rFonts w:ascii="Times New Roman" w:eastAsia="Times New Roman" w:hAnsi="Times New Roman" w:cs="Times New Roman"/>
          <w:b/>
          <w:color w:val="0000FF"/>
          <w:sz w:val="24"/>
          <w:szCs w:val="24"/>
          <w:u w:val="single"/>
        </w:rPr>
      </w:pPr>
      <w:hyperlink r:id="rId12" w:history="1">
        <w:r w:rsidR="00B03C42" w:rsidRPr="00CF3A42">
          <w:rPr>
            <w:rStyle w:val="Hiperhivatkozs"/>
            <w:rFonts w:ascii="Times New Roman" w:eastAsia="Times New Roman" w:hAnsi="Times New Roman" w:cs="Times New Roman"/>
            <w:b/>
            <w:sz w:val="24"/>
            <w:szCs w:val="24"/>
          </w:rPr>
          <w:t>https://or.njt.hu/download/2657/resources/EJR_86965191-M_d._rendelet_1_mell_klete_-_alaprendelet_2._mell_klete.pdf</w:t>
        </w:r>
      </w:hyperlink>
    </w:p>
    <w:p w14:paraId="1CF9BFDD" w14:textId="77777777" w:rsidR="00B03C42" w:rsidRPr="00CF3A42" w:rsidRDefault="00B03C42" w:rsidP="00B03C42">
      <w:pPr>
        <w:pStyle w:val="Listaszerbekezds"/>
        <w:spacing w:line="240" w:lineRule="auto"/>
        <w:ind w:left="0"/>
        <w:rPr>
          <w:rFonts w:ascii="Times New Roman" w:eastAsia="Times New Roman" w:hAnsi="Times New Roman" w:cs="Times New Roman"/>
          <w:b/>
          <w:sz w:val="24"/>
          <w:szCs w:val="24"/>
          <w:u w:val="single"/>
        </w:rPr>
      </w:pPr>
    </w:p>
    <w:p w14:paraId="3442501C" w14:textId="77777777" w:rsidR="00B03C42" w:rsidRDefault="00B03C42" w:rsidP="00B03C42">
      <w:pPr>
        <w:spacing w:line="240" w:lineRule="auto"/>
        <w:jc w:val="both"/>
        <w:rPr>
          <w:rFonts w:ascii="Times New Roman" w:eastAsia="Times New Roman" w:hAnsi="Times New Roman" w:cs="Times New Roman"/>
          <w:b/>
          <w:sz w:val="24"/>
          <w:szCs w:val="24"/>
          <w:u w:val="single"/>
        </w:rPr>
      </w:pPr>
      <w:r w:rsidRPr="00556C29">
        <w:rPr>
          <w:rFonts w:ascii="Times New Roman" w:hAnsi="Times New Roman" w:cs="Times New Roman"/>
          <w:sz w:val="24"/>
          <w:szCs w:val="24"/>
        </w:rPr>
        <w:t>3.</w:t>
      </w:r>
      <w:r w:rsidR="006A7F9C" w:rsidRPr="006A7F9C">
        <w:rPr>
          <w:rFonts w:ascii="Times New Roman" w:hAnsi="Times New Roman" w:cs="Times New Roman"/>
          <w:sz w:val="24"/>
          <w:szCs w:val="24"/>
        </w:rPr>
        <w:t>A</w:t>
      </w:r>
      <w:r w:rsidRPr="006A7F9C">
        <w:rPr>
          <w:rFonts w:ascii="Times New Roman" w:eastAsia="Times New Roman" w:hAnsi="Times New Roman" w:cs="Times New Roman"/>
          <w:bCs/>
          <w:color w:val="000000"/>
          <w:sz w:val="24"/>
          <w:szCs w:val="24"/>
        </w:rPr>
        <w:t xml:space="preserve"> </w:t>
      </w:r>
      <w:r w:rsidRPr="00556C29">
        <w:rPr>
          <w:rFonts w:ascii="Times New Roman" w:eastAsia="Times New Roman" w:hAnsi="Times New Roman" w:cs="Times New Roman"/>
          <w:bCs/>
          <w:color w:val="000000"/>
          <w:sz w:val="24"/>
          <w:szCs w:val="24"/>
        </w:rPr>
        <w:t xml:space="preserve">közterület-használati díjon felül a </w:t>
      </w:r>
      <w:r w:rsidRPr="00556C29">
        <w:rPr>
          <w:rFonts w:ascii="Times New Roman" w:eastAsia="Times New Roman" w:hAnsi="Times New Roman" w:cs="Times New Roman"/>
          <w:sz w:val="24"/>
          <w:szCs w:val="24"/>
        </w:rPr>
        <w:t xml:space="preserve">nyertes Pályázók kereskedelmi egységenként kötelesek a kereskedelmi egységben Szervező által felszerelt egyedi mérőóra állása alapján a felhasznált elektromos áram díját megtéríteni </w:t>
      </w:r>
      <w:r w:rsidR="00471D18">
        <w:rPr>
          <w:rFonts w:ascii="Times New Roman" w:eastAsia="Times New Roman" w:hAnsi="Times New Roman" w:cs="Times New Roman"/>
          <w:sz w:val="24"/>
          <w:szCs w:val="24"/>
        </w:rPr>
        <w:t>a Szervezőnek a</w:t>
      </w:r>
      <w:r w:rsidRPr="00556C29">
        <w:rPr>
          <w:rFonts w:ascii="Times New Roman" w:eastAsia="Times New Roman" w:hAnsi="Times New Roman" w:cs="Times New Roman"/>
          <w:sz w:val="24"/>
          <w:szCs w:val="24"/>
        </w:rPr>
        <w:t xml:space="preserve"> rendezvényt követően kiállított számla alapján.</w:t>
      </w:r>
    </w:p>
    <w:p w14:paraId="6F081F4E" w14:textId="77777777" w:rsidR="00B03C42" w:rsidRDefault="00B03C42" w:rsidP="00186969">
      <w:pPr>
        <w:widowControl w:val="0"/>
        <w:spacing w:line="240" w:lineRule="auto"/>
        <w:ind w:right="-2"/>
        <w:jc w:val="both"/>
        <w:rPr>
          <w:rFonts w:ascii="Times New Roman" w:eastAsia="Times New Roman" w:hAnsi="Times New Roman" w:cs="Times New Roman"/>
          <w:color w:val="000000"/>
          <w:sz w:val="24"/>
          <w:szCs w:val="24"/>
        </w:rPr>
      </w:pPr>
    </w:p>
    <w:p w14:paraId="25A5EB13" w14:textId="77777777" w:rsidR="002A3443" w:rsidRPr="00D65A81" w:rsidRDefault="009345BD" w:rsidP="00CE08DC">
      <w:pPr>
        <w:widowControl w:val="0"/>
        <w:spacing w:line="240" w:lineRule="auto"/>
        <w:ind w:right="-20"/>
        <w:jc w:val="both"/>
        <w:rPr>
          <w:rFonts w:ascii="Times New Roman" w:eastAsia="Times New Roman" w:hAnsi="Times New Roman" w:cs="Times New Roman"/>
          <w:b/>
          <w:color w:val="000000"/>
          <w:sz w:val="24"/>
          <w:szCs w:val="24"/>
          <w:u w:val="single"/>
        </w:rPr>
      </w:pPr>
      <w:bookmarkStart w:id="16" w:name="_page_59_0"/>
      <w:bookmarkEnd w:id="15"/>
      <w:r w:rsidRPr="00D65A81">
        <w:rPr>
          <w:rFonts w:ascii="Times New Roman" w:eastAsia="Times New Roman" w:hAnsi="Times New Roman" w:cs="Times New Roman"/>
          <w:b/>
          <w:color w:val="000000"/>
          <w:sz w:val="24"/>
          <w:szCs w:val="24"/>
          <w:u w:val="single"/>
        </w:rPr>
        <w:t>Mellékletek:</w:t>
      </w:r>
    </w:p>
    <w:p w14:paraId="6937F591" w14:textId="77777777" w:rsidR="002A3443" w:rsidRPr="00D65A81" w:rsidRDefault="006B1BBD" w:rsidP="00CE08DC">
      <w:pPr>
        <w:widowControl w:val="0"/>
        <w:spacing w:line="240" w:lineRule="auto"/>
        <w:ind w:left="361" w:right="-20"/>
        <w:jc w:val="both"/>
        <w:rPr>
          <w:rFonts w:ascii="Times New Roman" w:eastAsia="Times New Roman" w:hAnsi="Times New Roman" w:cs="Times New Roman"/>
          <w:color w:val="000000"/>
          <w:sz w:val="24"/>
          <w:szCs w:val="24"/>
        </w:rPr>
      </w:pPr>
      <w:r w:rsidRPr="006B1BBD">
        <w:rPr>
          <w:rFonts w:ascii="Times New Roman" w:eastAsia="Times New Roman" w:hAnsi="Times New Roman" w:cs="Times New Roman"/>
          <w:color w:val="000000"/>
          <w:sz w:val="24"/>
          <w:szCs w:val="24"/>
        </w:rPr>
        <w:t>1. sz. melléklet Pályázati adatlap</w:t>
      </w:r>
      <w:r w:rsidR="009E4288" w:rsidRPr="00D65A81">
        <w:rPr>
          <w:rFonts w:ascii="Times New Roman" w:eastAsia="Times New Roman" w:hAnsi="Times New Roman" w:cs="Times New Roman"/>
          <w:color w:val="000000"/>
          <w:sz w:val="24"/>
          <w:szCs w:val="24"/>
        </w:rPr>
        <w:t xml:space="preserve"> </w:t>
      </w:r>
    </w:p>
    <w:p w14:paraId="22D4A853" w14:textId="77777777" w:rsidR="002A3443" w:rsidRDefault="009345BD" w:rsidP="00CE08DC">
      <w:pPr>
        <w:widowControl w:val="0"/>
        <w:spacing w:line="240" w:lineRule="auto"/>
        <w:ind w:left="361"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2.</w:t>
      </w:r>
      <w:r w:rsidR="00640157" w:rsidRPr="00D65A81">
        <w:rPr>
          <w:rFonts w:ascii="Times New Roman" w:eastAsia="Times New Roman" w:hAnsi="Times New Roman" w:cs="Times New Roman"/>
          <w:color w:val="000000"/>
          <w:sz w:val="24"/>
          <w:szCs w:val="24"/>
        </w:rPr>
        <w:t xml:space="preserve"> sz. melléklet</w:t>
      </w:r>
      <w:r w:rsidRPr="00D65A81">
        <w:rPr>
          <w:rFonts w:ascii="Times New Roman" w:eastAsia="Times New Roman" w:hAnsi="Times New Roman" w:cs="Times New Roman"/>
          <w:color w:val="000000"/>
          <w:sz w:val="24"/>
          <w:szCs w:val="24"/>
        </w:rPr>
        <w:t xml:space="preserve"> </w:t>
      </w:r>
      <w:r w:rsidR="006B1BBD">
        <w:rPr>
          <w:rFonts w:ascii="Times New Roman" w:eastAsia="Times New Roman" w:hAnsi="Times New Roman" w:cs="Times New Roman"/>
          <w:color w:val="000000"/>
          <w:sz w:val="24"/>
          <w:szCs w:val="24"/>
        </w:rPr>
        <w:t>Pályázó n</w:t>
      </w:r>
      <w:r w:rsidR="00B833F9" w:rsidRPr="00D65A81">
        <w:rPr>
          <w:rFonts w:ascii="Times New Roman" w:eastAsia="Times New Roman" w:hAnsi="Times New Roman" w:cs="Times New Roman"/>
          <w:color w:val="000000"/>
          <w:sz w:val="24"/>
          <w:szCs w:val="24"/>
        </w:rPr>
        <w:t>yilatkozat</w:t>
      </w:r>
      <w:r w:rsidR="006B1BBD">
        <w:rPr>
          <w:rFonts w:ascii="Times New Roman" w:eastAsia="Times New Roman" w:hAnsi="Times New Roman" w:cs="Times New Roman"/>
          <w:color w:val="000000"/>
          <w:sz w:val="24"/>
          <w:szCs w:val="24"/>
        </w:rPr>
        <w:t>a</w:t>
      </w:r>
    </w:p>
    <w:p w14:paraId="534A3A2A" w14:textId="77777777" w:rsidR="006B1BBD" w:rsidRPr="00D65A81" w:rsidRDefault="006B1BBD" w:rsidP="00CE08DC">
      <w:pPr>
        <w:widowControl w:val="0"/>
        <w:spacing w:line="240" w:lineRule="auto"/>
        <w:ind w:left="361" w:right="-20"/>
        <w:jc w:val="both"/>
        <w:rPr>
          <w:rFonts w:ascii="Times New Roman" w:eastAsia="Times New Roman" w:hAnsi="Times New Roman" w:cs="Times New Roman"/>
          <w:color w:val="000000"/>
          <w:sz w:val="24"/>
          <w:szCs w:val="24"/>
        </w:rPr>
      </w:pPr>
      <w:r w:rsidRPr="006B1BBD">
        <w:rPr>
          <w:rFonts w:ascii="Times New Roman" w:eastAsia="Times New Roman" w:hAnsi="Times New Roman" w:cs="Times New Roman"/>
          <w:color w:val="000000"/>
          <w:sz w:val="24"/>
          <w:szCs w:val="24"/>
        </w:rPr>
        <w:t>3. sz. melléklet Rendezvénytérkép</w:t>
      </w:r>
      <w:bookmarkEnd w:id="16"/>
    </w:p>
    <w:sectPr w:rsidR="006B1BBD" w:rsidRPr="00D65A81" w:rsidSect="00CB38B9">
      <w:footerReference w:type="default" r:id="rId13"/>
      <w:pgSz w:w="11906" w:h="16838"/>
      <w:pgMar w:top="568" w:right="851" w:bottom="0" w:left="113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A41CE" w14:textId="77777777" w:rsidR="004127E9" w:rsidRDefault="004127E9" w:rsidP="00667738">
      <w:pPr>
        <w:spacing w:line="240" w:lineRule="auto"/>
      </w:pPr>
      <w:r>
        <w:separator/>
      </w:r>
    </w:p>
  </w:endnote>
  <w:endnote w:type="continuationSeparator" w:id="0">
    <w:p w14:paraId="719DC7FB" w14:textId="77777777" w:rsidR="004127E9" w:rsidRDefault="004127E9" w:rsidP="00667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148481333"/>
      <w:docPartObj>
        <w:docPartGallery w:val="Page Numbers (Bottom of Page)"/>
        <w:docPartUnique/>
      </w:docPartObj>
    </w:sdtPr>
    <w:sdtEndPr/>
    <w:sdtContent>
      <w:p w14:paraId="41F677A8" w14:textId="77777777" w:rsidR="00667738" w:rsidRPr="00424FE9" w:rsidRDefault="00667738" w:rsidP="00424FE9">
        <w:pPr>
          <w:pStyle w:val="llb"/>
          <w:jc w:val="center"/>
          <w:rPr>
            <w:rFonts w:ascii="Times New Roman" w:hAnsi="Times New Roman" w:cs="Times New Roman"/>
            <w:sz w:val="16"/>
            <w:szCs w:val="16"/>
          </w:rPr>
        </w:pPr>
        <w:r w:rsidRPr="00424FE9">
          <w:rPr>
            <w:rFonts w:ascii="Times New Roman" w:hAnsi="Times New Roman" w:cs="Times New Roman"/>
            <w:sz w:val="16"/>
            <w:szCs w:val="16"/>
          </w:rPr>
          <w:fldChar w:fldCharType="begin"/>
        </w:r>
        <w:r w:rsidRPr="00424FE9">
          <w:rPr>
            <w:rFonts w:ascii="Times New Roman" w:hAnsi="Times New Roman" w:cs="Times New Roman"/>
            <w:sz w:val="16"/>
            <w:szCs w:val="16"/>
          </w:rPr>
          <w:instrText>PAGE   \* MERGEFORMAT</w:instrText>
        </w:r>
        <w:r w:rsidRPr="00424FE9">
          <w:rPr>
            <w:rFonts w:ascii="Times New Roman" w:hAnsi="Times New Roman" w:cs="Times New Roman"/>
            <w:sz w:val="16"/>
            <w:szCs w:val="16"/>
          </w:rPr>
          <w:fldChar w:fldCharType="separate"/>
        </w:r>
        <w:r w:rsidR="00DD5900">
          <w:rPr>
            <w:rFonts w:ascii="Times New Roman" w:hAnsi="Times New Roman" w:cs="Times New Roman"/>
            <w:noProof/>
            <w:sz w:val="16"/>
            <w:szCs w:val="16"/>
          </w:rPr>
          <w:t>1</w:t>
        </w:r>
        <w:r w:rsidRPr="00424FE9">
          <w:rPr>
            <w:rFonts w:ascii="Times New Roman" w:hAnsi="Times New Roman" w:cs="Times New Roman"/>
            <w:sz w:val="16"/>
            <w:szCs w:val="16"/>
          </w:rPr>
          <w:fldChar w:fldCharType="end"/>
        </w:r>
      </w:p>
    </w:sdtContent>
  </w:sdt>
  <w:p w14:paraId="27593236" w14:textId="77777777" w:rsidR="00667738" w:rsidRDefault="0066773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9F3DD" w14:textId="77777777" w:rsidR="004127E9" w:rsidRDefault="004127E9" w:rsidP="00667738">
      <w:pPr>
        <w:spacing w:line="240" w:lineRule="auto"/>
      </w:pPr>
      <w:r>
        <w:separator/>
      </w:r>
    </w:p>
  </w:footnote>
  <w:footnote w:type="continuationSeparator" w:id="0">
    <w:p w14:paraId="5B972523" w14:textId="77777777" w:rsidR="004127E9" w:rsidRDefault="004127E9" w:rsidP="00667738">
      <w:pPr>
        <w:spacing w:line="240" w:lineRule="auto"/>
      </w:pPr>
      <w:r>
        <w:continuationSeparator/>
      </w:r>
    </w:p>
  </w:footnote>
  <w:footnote w:id="1">
    <w:p w14:paraId="63E14293" w14:textId="77777777" w:rsidR="00E7622E" w:rsidRPr="003A73FC" w:rsidRDefault="00E7622E" w:rsidP="003A73FC">
      <w:pPr>
        <w:pStyle w:val="Lbjegyzetszveg"/>
        <w:jc w:val="both"/>
        <w:rPr>
          <w:i/>
        </w:rPr>
      </w:pPr>
      <w:r>
        <w:rPr>
          <w:rStyle w:val="Lbjegyzet-hivatkozs"/>
        </w:rPr>
        <w:footnoteRef/>
      </w:r>
      <w:r>
        <w:t xml:space="preserve"> Dáptv. 19. § (1) bekezdése szerint </w:t>
      </w:r>
      <w:r w:rsidRPr="003A73FC">
        <w:rPr>
          <w:i/>
        </w:rPr>
        <w:t>elektronikus ügyintézésre köteles valamennyi gazdálkodó szervezet</w:t>
      </w:r>
      <w:r w:rsidR="003A73FC" w:rsidRPr="003A73FC">
        <w:rPr>
          <w:i/>
        </w:rPr>
        <w:t>.</w:t>
      </w:r>
    </w:p>
    <w:p w14:paraId="53C3FAA3" w14:textId="77777777" w:rsidR="00E7622E" w:rsidRPr="003A73FC" w:rsidRDefault="00E7622E" w:rsidP="003A73FC">
      <w:pPr>
        <w:pStyle w:val="Lbjegyzetszveg"/>
        <w:jc w:val="both"/>
        <w:rPr>
          <w:i/>
        </w:rPr>
      </w:pPr>
      <w:r>
        <w:t xml:space="preserve">A </w:t>
      </w:r>
      <w:r w:rsidRPr="00E7622E">
        <w:t>polgári perrendtartásról</w:t>
      </w:r>
      <w:r w:rsidR="003A73FC">
        <w:t xml:space="preserve"> szóló </w:t>
      </w:r>
      <w:r>
        <w:t>2016. évi CXXX. törvény</w:t>
      </w:r>
      <w:r w:rsidR="003A73FC">
        <w:t xml:space="preserve"> 7.§ 6. pontja értelmében </w:t>
      </w:r>
      <w:r w:rsidR="003A73FC" w:rsidRPr="003A73FC">
        <w:rPr>
          <w:i/>
        </w:rPr>
        <w:t>gazdálkodó szervezet – többek között – a gazdasági társaság, az európai részvénytársaság, a szövetkezet, a lakásszövetkezet, a külföldi székhelyű vállalat magyarországi fióktelepe, az állami vállalat, az egyéb állami gazdálkodó szerv, az egyes jogi személyek vállalata, a közös vállalat, az egyéni cég, továbbá az egyéni vállalkozó.</w:t>
      </w:r>
    </w:p>
  </w:footnote>
  <w:footnote w:id="2">
    <w:p w14:paraId="20731503" w14:textId="77777777" w:rsidR="007669A0" w:rsidRPr="007669A0" w:rsidRDefault="007669A0" w:rsidP="007669A0">
      <w:pPr>
        <w:pStyle w:val="Lbjegyzetszveg"/>
        <w:jc w:val="both"/>
        <w:rPr>
          <w:rFonts w:ascii="Times New Roman" w:hAnsi="Times New Roman" w:cs="Times New Roman"/>
          <w:i/>
        </w:rPr>
      </w:pPr>
      <w:r w:rsidRPr="007669A0">
        <w:rPr>
          <w:rStyle w:val="Lbjegyzet-hivatkozs"/>
          <w:rFonts w:ascii="Times New Roman" w:hAnsi="Times New Roman" w:cs="Times New Roman"/>
        </w:rPr>
        <w:footnoteRef/>
      </w:r>
      <w:r w:rsidRPr="007669A0">
        <w:rPr>
          <w:rFonts w:ascii="Times New Roman" w:hAnsi="Times New Roman" w:cs="Times New Roman"/>
        </w:rPr>
        <w:t xml:space="preserve"> A Rendelet 25. § f) pontja szerint </w:t>
      </w:r>
      <w:r w:rsidRPr="007669A0">
        <w:rPr>
          <w:rFonts w:ascii="Times New Roman" w:hAnsi="Times New Roman" w:cs="Times New Roman"/>
          <w:i/>
        </w:rPr>
        <w:t>„A közterület-használati kérelmet a hatóság elutasítja, ha a kérelmezőnek az Önkormányzattal vagy a Hivatallal szemben bírság-, díj-, adótartozása, vagy bármilyen jogcímen tartozása áll fenn.”</w:t>
      </w:r>
    </w:p>
  </w:footnote>
  <w:footnote w:id="3">
    <w:p w14:paraId="79F9C6BD" w14:textId="77777777" w:rsidR="00B03C42" w:rsidRPr="00556C29" w:rsidRDefault="00B03C42" w:rsidP="007669A0">
      <w:pPr>
        <w:pStyle w:val="Lbjegyzetszveg"/>
        <w:jc w:val="both"/>
        <w:rPr>
          <w:rFonts w:ascii="Times New Roman" w:hAnsi="Times New Roman" w:cs="Times New Roman"/>
          <w:i/>
        </w:rPr>
      </w:pPr>
      <w:r w:rsidRPr="00556C29">
        <w:rPr>
          <w:rStyle w:val="Lbjegyzet-hivatkozs"/>
          <w:rFonts w:ascii="Times New Roman" w:hAnsi="Times New Roman" w:cs="Times New Roman"/>
        </w:rPr>
        <w:footnoteRef/>
      </w:r>
      <w:r w:rsidRPr="00556C29">
        <w:rPr>
          <w:rFonts w:ascii="Times New Roman" w:hAnsi="Times New Roman" w:cs="Times New Roman"/>
        </w:rPr>
        <w:t xml:space="preserve"> A Rendelet 57. § (6) bekezdése szerint</w:t>
      </w:r>
      <w:r>
        <w:rPr>
          <w:rFonts w:ascii="Times New Roman" w:hAnsi="Times New Roman" w:cs="Times New Roman"/>
        </w:rPr>
        <w:t xml:space="preserve"> </w:t>
      </w:r>
      <w:r w:rsidRPr="00556C29">
        <w:rPr>
          <w:rFonts w:ascii="Times New Roman" w:hAnsi="Times New Roman" w:cs="Times New Roman"/>
          <w:i/>
        </w:rPr>
        <w:t>„A pályázat útján kijelölt jogosult a rendezvénytérképen kijelölt közterület használatát érvényes hatósági szerződés birtokában és a közterület-használati díj megfizetését követően kezdheti meg.”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A5B"/>
    <w:multiLevelType w:val="hybridMultilevel"/>
    <w:tmpl w:val="B82E4356"/>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6D4445"/>
    <w:multiLevelType w:val="hybridMultilevel"/>
    <w:tmpl w:val="9CE0D0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9543A5"/>
    <w:multiLevelType w:val="hybridMultilevel"/>
    <w:tmpl w:val="B5DADF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6220B7"/>
    <w:multiLevelType w:val="hybridMultilevel"/>
    <w:tmpl w:val="EF22A46A"/>
    <w:lvl w:ilvl="0" w:tplc="6B1227A2">
      <w:start w:val="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5D2CF1"/>
    <w:multiLevelType w:val="hybridMultilevel"/>
    <w:tmpl w:val="E6DC0256"/>
    <w:lvl w:ilvl="0" w:tplc="1142903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AD2E0A"/>
    <w:multiLevelType w:val="hybridMultilevel"/>
    <w:tmpl w:val="C24212A6"/>
    <w:lvl w:ilvl="0" w:tplc="BE1A7900">
      <w:numFmt w:val="bullet"/>
      <w:lvlText w:val="-"/>
      <w:lvlJc w:val="left"/>
      <w:pPr>
        <w:ind w:left="1068" w:hanging="360"/>
      </w:pPr>
      <w:rPr>
        <w:rFonts w:ascii="Calibri" w:eastAsia="Calibr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0E0879E7"/>
    <w:multiLevelType w:val="hybridMultilevel"/>
    <w:tmpl w:val="0C6832E6"/>
    <w:lvl w:ilvl="0" w:tplc="6D10808E">
      <w:numFmt w:val="bullet"/>
      <w:lvlText w:val="-"/>
      <w:lvlJc w:val="left"/>
      <w:pPr>
        <w:ind w:left="719" w:hanging="360"/>
      </w:pPr>
      <w:rPr>
        <w:rFonts w:ascii="Times New Roman" w:eastAsia="Times New Roman" w:hAnsi="Times New Roman" w:cs="Times New Roman" w:hint="default"/>
      </w:rPr>
    </w:lvl>
    <w:lvl w:ilvl="1" w:tplc="040E0003" w:tentative="1">
      <w:start w:val="1"/>
      <w:numFmt w:val="bullet"/>
      <w:lvlText w:val="o"/>
      <w:lvlJc w:val="left"/>
      <w:pPr>
        <w:ind w:left="1439" w:hanging="360"/>
      </w:pPr>
      <w:rPr>
        <w:rFonts w:ascii="Courier New" w:hAnsi="Courier New" w:cs="Courier New" w:hint="default"/>
      </w:rPr>
    </w:lvl>
    <w:lvl w:ilvl="2" w:tplc="040E0005" w:tentative="1">
      <w:start w:val="1"/>
      <w:numFmt w:val="bullet"/>
      <w:lvlText w:val=""/>
      <w:lvlJc w:val="left"/>
      <w:pPr>
        <w:ind w:left="2159" w:hanging="360"/>
      </w:pPr>
      <w:rPr>
        <w:rFonts w:ascii="Wingdings" w:hAnsi="Wingdings" w:hint="default"/>
      </w:rPr>
    </w:lvl>
    <w:lvl w:ilvl="3" w:tplc="040E0001" w:tentative="1">
      <w:start w:val="1"/>
      <w:numFmt w:val="bullet"/>
      <w:lvlText w:val=""/>
      <w:lvlJc w:val="left"/>
      <w:pPr>
        <w:ind w:left="2879" w:hanging="360"/>
      </w:pPr>
      <w:rPr>
        <w:rFonts w:ascii="Symbol" w:hAnsi="Symbol" w:hint="default"/>
      </w:rPr>
    </w:lvl>
    <w:lvl w:ilvl="4" w:tplc="040E0003" w:tentative="1">
      <w:start w:val="1"/>
      <w:numFmt w:val="bullet"/>
      <w:lvlText w:val="o"/>
      <w:lvlJc w:val="left"/>
      <w:pPr>
        <w:ind w:left="3599" w:hanging="360"/>
      </w:pPr>
      <w:rPr>
        <w:rFonts w:ascii="Courier New" w:hAnsi="Courier New" w:cs="Courier New" w:hint="default"/>
      </w:rPr>
    </w:lvl>
    <w:lvl w:ilvl="5" w:tplc="040E0005" w:tentative="1">
      <w:start w:val="1"/>
      <w:numFmt w:val="bullet"/>
      <w:lvlText w:val=""/>
      <w:lvlJc w:val="left"/>
      <w:pPr>
        <w:ind w:left="4319" w:hanging="360"/>
      </w:pPr>
      <w:rPr>
        <w:rFonts w:ascii="Wingdings" w:hAnsi="Wingdings" w:hint="default"/>
      </w:rPr>
    </w:lvl>
    <w:lvl w:ilvl="6" w:tplc="040E0001" w:tentative="1">
      <w:start w:val="1"/>
      <w:numFmt w:val="bullet"/>
      <w:lvlText w:val=""/>
      <w:lvlJc w:val="left"/>
      <w:pPr>
        <w:ind w:left="5039" w:hanging="360"/>
      </w:pPr>
      <w:rPr>
        <w:rFonts w:ascii="Symbol" w:hAnsi="Symbol" w:hint="default"/>
      </w:rPr>
    </w:lvl>
    <w:lvl w:ilvl="7" w:tplc="040E0003" w:tentative="1">
      <w:start w:val="1"/>
      <w:numFmt w:val="bullet"/>
      <w:lvlText w:val="o"/>
      <w:lvlJc w:val="left"/>
      <w:pPr>
        <w:ind w:left="5759" w:hanging="360"/>
      </w:pPr>
      <w:rPr>
        <w:rFonts w:ascii="Courier New" w:hAnsi="Courier New" w:cs="Courier New" w:hint="default"/>
      </w:rPr>
    </w:lvl>
    <w:lvl w:ilvl="8" w:tplc="040E0005" w:tentative="1">
      <w:start w:val="1"/>
      <w:numFmt w:val="bullet"/>
      <w:lvlText w:val=""/>
      <w:lvlJc w:val="left"/>
      <w:pPr>
        <w:ind w:left="6479" w:hanging="360"/>
      </w:pPr>
      <w:rPr>
        <w:rFonts w:ascii="Wingdings" w:hAnsi="Wingdings" w:hint="default"/>
      </w:rPr>
    </w:lvl>
  </w:abstractNum>
  <w:abstractNum w:abstractNumId="7" w15:restartNumberingAfterBreak="0">
    <w:nsid w:val="1283663F"/>
    <w:multiLevelType w:val="hybridMultilevel"/>
    <w:tmpl w:val="A7EEDF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F3234E"/>
    <w:multiLevelType w:val="hybridMultilevel"/>
    <w:tmpl w:val="1D48AB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19626E5E"/>
    <w:multiLevelType w:val="hybridMultilevel"/>
    <w:tmpl w:val="BC4087F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F7572C"/>
    <w:multiLevelType w:val="hybridMultilevel"/>
    <w:tmpl w:val="FADC8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A4C1CCE"/>
    <w:multiLevelType w:val="hybridMultilevel"/>
    <w:tmpl w:val="6DB40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AC9474F"/>
    <w:multiLevelType w:val="hybridMultilevel"/>
    <w:tmpl w:val="DE5AD9F6"/>
    <w:lvl w:ilvl="0" w:tplc="E6DC40A8">
      <w:start w:val="1"/>
      <w:numFmt w:val="decimal"/>
      <w:lvlText w:val="%1."/>
      <w:lvlJc w:val="left"/>
      <w:pPr>
        <w:ind w:left="704" w:hanging="4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2A594D97"/>
    <w:multiLevelType w:val="hybridMultilevel"/>
    <w:tmpl w:val="CE10C546"/>
    <w:lvl w:ilvl="0" w:tplc="B88090D6">
      <w:start w:val="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AD140B6"/>
    <w:multiLevelType w:val="hybridMultilevel"/>
    <w:tmpl w:val="708E51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000DD3"/>
    <w:multiLevelType w:val="hybridMultilevel"/>
    <w:tmpl w:val="57581F30"/>
    <w:lvl w:ilvl="0" w:tplc="2482009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93566C"/>
    <w:multiLevelType w:val="hybridMultilevel"/>
    <w:tmpl w:val="4B02D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39B5E59"/>
    <w:multiLevelType w:val="hybridMultilevel"/>
    <w:tmpl w:val="892014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EE2489"/>
    <w:multiLevelType w:val="hybridMultilevel"/>
    <w:tmpl w:val="CF72FD00"/>
    <w:lvl w:ilvl="0" w:tplc="24820098">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90A4A0C"/>
    <w:multiLevelType w:val="hybridMultilevel"/>
    <w:tmpl w:val="B3BCE6E8"/>
    <w:lvl w:ilvl="0" w:tplc="05F8640C">
      <w:start w:val="2025"/>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9480B6B"/>
    <w:multiLevelType w:val="hybridMultilevel"/>
    <w:tmpl w:val="743820D4"/>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1" w15:restartNumberingAfterBreak="0">
    <w:nsid w:val="498E1E78"/>
    <w:multiLevelType w:val="hybridMultilevel"/>
    <w:tmpl w:val="15D842F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2" w15:restartNumberingAfterBreak="0">
    <w:nsid w:val="4B7C25DE"/>
    <w:multiLevelType w:val="hybridMultilevel"/>
    <w:tmpl w:val="EF34550A"/>
    <w:lvl w:ilvl="0" w:tplc="6D10808E">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BA46DE"/>
    <w:multiLevelType w:val="hybridMultilevel"/>
    <w:tmpl w:val="F8EC1FC0"/>
    <w:lvl w:ilvl="0" w:tplc="6D10808E">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9AE31BC"/>
    <w:multiLevelType w:val="hybridMultilevel"/>
    <w:tmpl w:val="75EC7B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FC31503"/>
    <w:multiLevelType w:val="hybridMultilevel"/>
    <w:tmpl w:val="9ED276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4AD115C"/>
    <w:multiLevelType w:val="hybridMultilevel"/>
    <w:tmpl w:val="56C085E0"/>
    <w:lvl w:ilvl="0" w:tplc="6D10808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5327E44"/>
    <w:multiLevelType w:val="hybridMultilevel"/>
    <w:tmpl w:val="ACA0E6F6"/>
    <w:lvl w:ilvl="0" w:tplc="6D10808E">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8FD113F"/>
    <w:multiLevelType w:val="hybridMultilevel"/>
    <w:tmpl w:val="3522D466"/>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CDB6941"/>
    <w:multiLevelType w:val="hybridMultilevel"/>
    <w:tmpl w:val="6532A744"/>
    <w:lvl w:ilvl="0" w:tplc="6D10808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3FA086C"/>
    <w:multiLevelType w:val="hybridMultilevel"/>
    <w:tmpl w:val="D7C4089C"/>
    <w:lvl w:ilvl="0" w:tplc="CBF4EBA0">
      <w:start w:val="1"/>
      <w:numFmt w:val="decimal"/>
      <w:lvlText w:val="%1."/>
      <w:lvlJc w:val="left"/>
      <w:pPr>
        <w:ind w:left="720" w:hanging="360"/>
      </w:pPr>
      <w:rPr>
        <w:rFonts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52012BD"/>
    <w:multiLevelType w:val="hybridMultilevel"/>
    <w:tmpl w:val="2C82EFCE"/>
    <w:lvl w:ilvl="0" w:tplc="040E0001">
      <w:start w:val="1"/>
      <w:numFmt w:val="bullet"/>
      <w:lvlText w:val=""/>
      <w:lvlJc w:val="left"/>
      <w:pPr>
        <w:ind w:left="1081" w:hanging="360"/>
      </w:pPr>
      <w:rPr>
        <w:rFonts w:ascii="Symbol" w:hAnsi="Symbol" w:hint="default"/>
      </w:rPr>
    </w:lvl>
    <w:lvl w:ilvl="1" w:tplc="040E0003" w:tentative="1">
      <w:start w:val="1"/>
      <w:numFmt w:val="bullet"/>
      <w:lvlText w:val="o"/>
      <w:lvlJc w:val="left"/>
      <w:pPr>
        <w:ind w:left="1801" w:hanging="360"/>
      </w:pPr>
      <w:rPr>
        <w:rFonts w:ascii="Courier New" w:hAnsi="Courier New" w:cs="Courier New" w:hint="default"/>
      </w:rPr>
    </w:lvl>
    <w:lvl w:ilvl="2" w:tplc="040E0005" w:tentative="1">
      <w:start w:val="1"/>
      <w:numFmt w:val="bullet"/>
      <w:lvlText w:val=""/>
      <w:lvlJc w:val="left"/>
      <w:pPr>
        <w:ind w:left="2521" w:hanging="360"/>
      </w:pPr>
      <w:rPr>
        <w:rFonts w:ascii="Wingdings" w:hAnsi="Wingdings" w:hint="default"/>
      </w:rPr>
    </w:lvl>
    <w:lvl w:ilvl="3" w:tplc="040E0001" w:tentative="1">
      <w:start w:val="1"/>
      <w:numFmt w:val="bullet"/>
      <w:lvlText w:val=""/>
      <w:lvlJc w:val="left"/>
      <w:pPr>
        <w:ind w:left="3241" w:hanging="360"/>
      </w:pPr>
      <w:rPr>
        <w:rFonts w:ascii="Symbol" w:hAnsi="Symbol" w:hint="default"/>
      </w:rPr>
    </w:lvl>
    <w:lvl w:ilvl="4" w:tplc="040E0003" w:tentative="1">
      <w:start w:val="1"/>
      <w:numFmt w:val="bullet"/>
      <w:lvlText w:val="o"/>
      <w:lvlJc w:val="left"/>
      <w:pPr>
        <w:ind w:left="3961" w:hanging="360"/>
      </w:pPr>
      <w:rPr>
        <w:rFonts w:ascii="Courier New" w:hAnsi="Courier New" w:cs="Courier New" w:hint="default"/>
      </w:rPr>
    </w:lvl>
    <w:lvl w:ilvl="5" w:tplc="040E0005" w:tentative="1">
      <w:start w:val="1"/>
      <w:numFmt w:val="bullet"/>
      <w:lvlText w:val=""/>
      <w:lvlJc w:val="left"/>
      <w:pPr>
        <w:ind w:left="4681" w:hanging="360"/>
      </w:pPr>
      <w:rPr>
        <w:rFonts w:ascii="Wingdings" w:hAnsi="Wingdings" w:hint="default"/>
      </w:rPr>
    </w:lvl>
    <w:lvl w:ilvl="6" w:tplc="040E0001" w:tentative="1">
      <w:start w:val="1"/>
      <w:numFmt w:val="bullet"/>
      <w:lvlText w:val=""/>
      <w:lvlJc w:val="left"/>
      <w:pPr>
        <w:ind w:left="5401" w:hanging="360"/>
      </w:pPr>
      <w:rPr>
        <w:rFonts w:ascii="Symbol" w:hAnsi="Symbol" w:hint="default"/>
      </w:rPr>
    </w:lvl>
    <w:lvl w:ilvl="7" w:tplc="040E0003" w:tentative="1">
      <w:start w:val="1"/>
      <w:numFmt w:val="bullet"/>
      <w:lvlText w:val="o"/>
      <w:lvlJc w:val="left"/>
      <w:pPr>
        <w:ind w:left="6121" w:hanging="360"/>
      </w:pPr>
      <w:rPr>
        <w:rFonts w:ascii="Courier New" w:hAnsi="Courier New" w:cs="Courier New" w:hint="default"/>
      </w:rPr>
    </w:lvl>
    <w:lvl w:ilvl="8" w:tplc="040E0005" w:tentative="1">
      <w:start w:val="1"/>
      <w:numFmt w:val="bullet"/>
      <w:lvlText w:val=""/>
      <w:lvlJc w:val="left"/>
      <w:pPr>
        <w:ind w:left="6841" w:hanging="360"/>
      </w:pPr>
      <w:rPr>
        <w:rFonts w:ascii="Wingdings" w:hAnsi="Wingdings" w:hint="default"/>
      </w:rPr>
    </w:lvl>
  </w:abstractNum>
  <w:abstractNum w:abstractNumId="32" w15:restartNumberingAfterBreak="0">
    <w:nsid w:val="76F90CB4"/>
    <w:multiLevelType w:val="hybridMultilevel"/>
    <w:tmpl w:val="40EE53A8"/>
    <w:lvl w:ilvl="0" w:tplc="E82EF0A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7B93E42"/>
    <w:multiLevelType w:val="hybridMultilevel"/>
    <w:tmpl w:val="50146A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9AB6965"/>
    <w:multiLevelType w:val="hybridMultilevel"/>
    <w:tmpl w:val="20D05468"/>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F71637E"/>
    <w:multiLevelType w:val="hybridMultilevel"/>
    <w:tmpl w:val="48CE5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5"/>
  </w:num>
  <w:num w:numId="4">
    <w:abstractNumId w:val="13"/>
  </w:num>
  <w:num w:numId="5">
    <w:abstractNumId w:val="3"/>
  </w:num>
  <w:num w:numId="6">
    <w:abstractNumId w:val="16"/>
  </w:num>
  <w:num w:numId="7">
    <w:abstractNumId w:val="32"/>
  </w:num>
  <w:num w:numId="8">
    <w:abstractNumId w:val="25"/>
  </w:num>
  <w:num w:numId="9">
    <w:abstractNumId w:val="23"/>
  </w:num>
  <w:num w:numId="10">
    <w:abstractNumId w:val="33"/>
  </w:num>
  <w:num w:numId="11">
    <w:abstractNumId w:val="22"/>
  </w:num>
  <w:num w:numId="12">
    <w:abstractNumId w:val="27"/>
  </w:num>
  <w:num w:numId="13">
    <w:abstractNumId w:val="6"/>
  </w:num>
  <w:num w:numId="14">
    <w:abstractNumId w:val="26"/>
  </w:num>
  <w:num w:numId="15">
    <w:abstractNumId w:val="17"/>
  </w:num>
  <w:num w:numId="16">
    <w:abstractNumId w:val="20"/>
  </w:num>
  <w:num w:numId="17">
    <w:abstractNumId w:val="19"/>
  </w:num>
  <w:num w:numId="18">
    <w:abstractNumId w:val="35"/>
  </w:num>
  <w:num w:numId="19">
    <w:abstractNumId w:val="28"/>
  </w:num>
  <w:num w:numId="20">
    <w:abstractNumId w:val="7"/>
  </w:num>
  <w:num w:numId="21">
    <w:abstractNumId w:val="4"/>
  </w:num>
  <w:num w:numId="22">
    <w:abstractNumId w:val="10"/>
  </w:num>
  <w:num w:numId="23">
    <w:abstractNumId w:val="11"/>
  </w:num>
  <w:num w:numId="24">
    <w:abstractNumId w:val="0"/>
  </w:num>
  <w:num w:numId="25">
    <w:abstractNumId w:val="24"/>
  </w:num>
  <w:num w:numId="26">
    <w:abstractNumId w:val="29"/>
  </w:num>
  <w:num w:numId="27">
    <w:abstractNumId w:val="15"/>
  </w:num>
  <w:num w:numId="28">
    <w:abstractNumId w:val="21"/>
  </w:num>
  <w:num w:numId="29">
    <w:abstractNumId w:val="12"/>
  </w:num>
  <w:num w:numId="30">
    <w:abstractNumId w:val="9"/>
  </w:num>
  <w:num w:numId="31">
    <w:abstractNumId w:val="18"/>
  </w:num>
  <w:num w:numId="32">
    <w:abstractNumId w:val="2"/>
  </w:num>
  <w:num w:numId="33">
    <w:abstractNumId w:val="1"/>
  </w:num>
  <w:num w:numId="34">
    <w:abstractNumId w:val="34"/>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43"/>
    <w:rsid w:val="00007BEF"/>
    <w:rsid w:val="000114D1"/>
    <w:rsid w:val="000323C1"/>
    <w:rsid w:val="00046529"/>
    <w:rsid w:val="00073FBA"/>
    <w:rsid w:val="0007750E"/>
    <w:rsid w:val="00084509"/>
    <w:rsid w:val="00085A00"/>
    <w:rsid w:val="000944AF"/>
    <w:rsid w:val="000968DE"/>
    <w:rsid w:val="000B65CB"/>
    <w:rsid w:val="000C109E"/>
    <w:rsid w:val="000C4D0C"/>
    <w:rsid w:val="000D1582"/>
    <w:rsid w:val="000E44CE"/>
    <w:rsid w:val="000F1907"/>
    <w:rsid w:val="000F7E9B"/>
    <w:rsid w:val="0010459D"/>
    <w:rsid w:val="00135756"/>
    <w:rsid w:val="00147FA9"/>
    <w:rsid w:val="0015156C"/>
    <w:rsid w:val="00157C52"/>
    <w:rsid w:val="001655EE"/>
    <w:rsid w:val="00173A9C"/>
    <w:rsid w:val="00186969"/>
    <w:rsid w:val="0018742B"/>
    <w:rsid w:val="00190C07"/>
    <w:rsid w:val="001A64A0"/>
    <w:rsid w:val="001B3F14"/>
    <w:rsid w:val="001B4EB1"/>
    <w:rsid w:val="001B6308"/>
    <w:rsid w:val="001E68C4"/>
    <w:rsid w:val="001E77AB"/>
    <w:rsid w:val="002064D9"/>
    <w:rsid w:val="00227E04"/>
    <w:rsid w:val="002404C9"/>
    <w:rsid w:val="00251664"/>
    <w:rsid w:val="002537E8"/>
    <w:rsid w:val="002627A2"/>
    <w:rsid w:val="0027606E"/>
    <w:rsid w:val="00287A55"/>
    <w:rsid w:val="002923B0"/>
    <w:rsid w:val="002A3443"/>
    <w:rsid w:val="002C0CF1"/>
    <w:rsid w:val="002C1598"/>
    <w:rsid w:val="002D73A6"/>
    <w:rsid w:val="002E6B7A"/>
    <w:rsid w:val="002F7B12"/>
    <w:rsid w:val="00303F07"/>
    <w:rsid w:val="00304B49"/>
    <w:rsid w:val="0030784C"/>
    <w:rsid w:val="0031105A"/>
    <w:rsid w:val="003304FE"/>
    <w:rsid w:val="00332332"/>
    <w:rsid w:val="00345EB6"/>
    <w:rsid w:val="00346FB2"/>
    <w:rsid w:val="00364CD0"/>
    <w:rsid w:val="00364FBF"/>
    <w:rsid w:val="003741EA"/>
    <w:rsid w:val="00374547"/>
    <w:rsid w:val="003760A5"/>
    <w:rsid w:val="003A73FC"/>
    <w:rsid w:val="003C392D"/>
    <w:rsid w:val="003D25B2"/>
    <w:rsid w:val="003F0A2F"/>
    <w:rsid w:val="003F5AB9"/>
    <w:rsid w:val="00406AFD"/>
    <w:rsid w:val="004127E9"/>
    <w:rsid w:val="00417680"/>
    <w:rsid w:val="004237DB"/>
    <w:rsid w:val="00424FE9"/>
    <w:rsid w:val="0043593B"/>
    <w:rsid w:val="00437168"/>
    <w:rsid w:val="00462996"/>
    <w:rsid w:val="00471D18"/>
    <w:rsid w:val="00490A8A"/>
    <w:rsid w:val="00493300"/>
    <w:rsid w:val="004A5C01"/>
    <w:rsid w:val="004B6938"/>
    <w:rsid w:val="004F0C06"/>
    <w:rsid w:val="004F7D5C"/>
    <w:rsid w:val="0050689E"/>
    <w:rsid w:val="005244FD"/>
    <w:rsid w:val="00543BB2"/>
    <w:rsid w:val="00543F8B"/>
    <w:rsid w:val="00556C29"/>
    <w:rsid w:val="0056529E"/>
    <w:rsid w:val="005770BC"/>
    <w:rsid w:val="005824EB"/>
    <w:rsid w:val="00596795"/>
    <w:rsid w:val="005A12BE"/>
    <w:rsid w:val="005A170E"/>
    <w:rsid w:val="005A562B"/>
    <w:rsid w:val="005A57D7"/>
    <w:rsid w:val="005B099F"/>
    <w:rsid w:val="005D235A"/>
    <w:rsid w:val="005E3EFD"/>
    <w:rsid w:val="005E61B2"/>
    <w:rsid w:val="005F4418"/>
    <w:rsid w:val="00601204"/>
    <w:rsid w:val="00610E23"/>
    <w:rsid w:val="006120A4"/>
    <w:rsid w:val="006151B1"/>
    <w:rsid w:val="00633445"/>
    <w:rsid w:val="00634189"/>
    <w:rsid w:val="00640157"/>
    <w:rsid w:val="00646E16"/>
    <w:rsid w:val="00650604"/>
    <w:rsid w:val="006531B1"/>
    <w:rsid w:val="00654446"/>
    <w:rsid w:val="00665CBE"/>
    <w:rsid w:val="00667738"/>
    <w:rsid w:val="0067381B"/>
    <w:rsid w:val="00676EE3"/>
    <w:rsid w:val="0068251C"/>
    <w:rsid w:val="00683EE6"/>
    <w:rsid w:val="006A1320"/>
    <w:rsid w:val="006A3BC6"/>
    <w:rsid w:val="006A7F9C"/>
    <w:rsid w:val="006B0C0D"/>
    <w:rsid w:val="006B1BBD"/>
    <w:rsid w:val="006C7822"/>
    <w:rsid w:val="006E45A3"/>
    <w:rsid w:val="006E5A22"/>
    <w:rsid w:val="006F4F85"/>
    <w:rsid w:val="00722F66"/>
    <w:rsid w:val="007669A0"/>
    <w:rsid w:val="007D26A2"/>
    <w:rsid w:val="007D55C0"/>
    <w:rsid w:val="007D60A4"/>
    <w:rsid w:val="007E279B"/>
    <w:rsid w:val="007E3613"/>
    <w:rsid w:val="007E7BAC"/>
    <w:rsid w:val="008178CA"/>
    <w:rsid w:val="00822267"/>
    <w:rsid w:val="00826282"/>
    <w:rsid w:val="00840199"/>
    <w:rsid w:val="008417D6"/>
    <w:rsid w:val="00843D3C"/>
    <w:rsid w:val="00843E14"/>
    <w:rsid w:val="008459EA"/>
    <w:rsid w:val="008774EC"/>
    <w:rsid w:val="00877B81"/>
    <w:rsid w:val="0088451A"/>
    <w:rsid w:val="008906EB"/>
    <w:rsid w:val="008931D4"/>
    <w:rsid w:val="00897E4B"/>
    <w:rsid w:val="008A5B7D"/>
    <w:rsid w:val="008A6DF0"/>
    <w:rsid w:val="008B1AE8"/>
    <w:rsid w:val="008B2E4C"/>
    <w:rsid w:val="008B66FE"/>
    <w:rsid w:val="008F5477"/>
    <w:rsid w:val="00901E18"/>
    <w:rsid w:val="009055D5"/>
    <w:rsid w:val="0091146B"/>
    <w:rsid w:val="009345BD"/>
    <w:rsid w:val="0093568B"/>
    <w:rsid w:val="00952AE8"/>
    <w:rsid w:val="00964ABB"/>
    <w:rsid w:val="00983298"/>
    <w:rsid w:val="00997805"/>
    <w:rsid w:val="009A050B"/>
    <w:rsid w:val="009A050F"/>
    <w:rsid w:val="009B705C"/>
    <w:rsid w:val="009B7E5C"/>
    <w:rsid w:val="009E4288"/>
    <w:rsid w:val="009F17CC"/>
    <w:rsid w:val="00A0247A"/>
    <w:rsid w:val="00A06C76"/>
    <w:rsid w:val="00A13CC2"/>
    <w:rsid w:val="00A20929"/>
    <w:rsid w:val="00A2140B"/>
    <w:rsid w:val="00A260D9"/>
    <w:rsid w:val="00A3684A"/>
    <w:rsid w:val="00A51C7E"/>
    <w:rsid w:val="00A576AC"/>
    <w:rsid w:val="00A610FB"/>
    <w:rsid w:val="00A64BF8"/>
    <w:rsid w:val="00A84723"/>
    <w:rsid w:val="00A930B3"/>
    <w:rsid w:val="00A94986"/>
    <w:rsid w:val="00A95C5E"/>
    <w:rsid w:val="00AD0F47"/>
    <w:rsid w:val="00AE6B99"/>
    <w:rsid w:val="00AF268F"/>
    <w:rsid w:val="00B03C42"/>
    <w:rsid w:val="00B04EF9"/>
    <w:rsid w:val="00B07EB1"/>
    <w:rsid w:val="00B12789"/>
    <w:rsid w:val="00B16634"/>
    <w:rsid w:val="00B27F50"/>
    <w:rsid w:val="00B30AFB"/>
    <w:rsid w:val="00B3766C"/>
    <w:rsid w:val="00B4623A"/>
    <w:rsid w:val="00B46C01"/>
    <w:rsid w:val="00B5051B"/>
    <w:rsid w:val="00B54A79"/>
    <w:rsid w:val="00B74B32"/>
    <w:rsid w:val="00B76F9E"/>
    <w:rsid w:val="00B833F9"/>
    <w:rsid w:val="00BA1E4D"/>
    <w:rsid w:val="00BA3944"/>
    <w:rsid w:val="00BC1070"/>
    <w:rsid w:val="00BC11C0"/>
    <w:rsid w:val="00BC3C5A"/>
    <w:rsid w:val="00BD6419"/>
    <w:rsid w:val="00C0705F"/>
    <w:rsid w:val="00C10382"/>
    <w:rsid w:val="00C352D4"/>
    <w:rsid w:val="00C429A6"/>
    <w:rsid w:val="00C62C3F"/>
    <w:rsid w:val="00CA0B41"/>
    <w:rsid w:val="00CA50F3"/>
    <w:rsid w:val="00CB38B9"/>
    <w:rsid w:val="00CC25F4"/>
    <w:rsid w:val="00CC7F61"/>
    <w:rsid w:val="00CD12E6"/>
    <w:rsid w:val="00CE08DC"/>
    <w:rsid w:val="00CE0B83"/>
    <w:rsid w:val="00CE55F4"/>
    <w:rsid w:val="00CF0685"/>
    <w:rsid w:val="00CF3A42"/>
    <w:rsid w:val="00D00798"/>
    <w:rsid w:val="00D10B4F"/>
    <w:rsid w:val="00D243E3"/>
    <w:rsid w:val="00D445F8"/>
    <w:rsid w:val="00D5010D"/>
    <w:rsid w:val="00D65A81"/>
    <w:rsid w:val="00D6611B"/>
    <w:rsid w:val="00D72B5C"/>
    <w:rsid w:val="00D96838"/>
    <w:rsid w:val="00DB1F8C"/>
    <w:rsid w:val="00DB79D8"/>
    <w:rsid w:val="00DD5900"/>
    <w:rsid w:val="00DD5986"/>
    <w:rsid w:val="00DE0E2B"/>
    <w:rsid w:val="00DE1651"/>
    <w:rsid w:val="00DE200B"/>
    <w:rsid w:val="00DF7A4D"/>
    <w:rsid w:val="00E05E45"/>
    <w:rsid w:val="00E548BA"/>
    <w:rsid w:val="00E75B80"/>
    <w:rsid w:val="00E7622E"/>
    <w:rsid w:val="00E87D33"/>
    <w:rsid w:val="00E91DF8"/>
    <w:rsid w:val="00EA325D"/>
    <w:rsid w:val="00EB46EE"/>
    <w:rsid w:val="00ED3EAC"/>
    <w:rsid w:val="00EF6184"/>
    <w:rsid w:val="00F0295E"/>
    <w:rsid w:val="00F1208B"/>
    <w:rsid w:val="00F213D1"/>
    <w:rsid w:val="00F51E60"/>
    <w:rsid w:val="00F66721"/>
    <w:rsid w:val="00F72A7B"/>
    <w:rsid w:val="00F84DAF"/>
    <w:rsid w:val="00F97266"/>
    <w:rsid w:val="00FA1DFF"/>
    <w:rsid w:val="00FB0F1D"/>
    <w:rsid w:val="00FF24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5D727"/>
  <w15:docId w15:val="{056A89F0-F187-41CC-ADA2-E8F3BD7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6DF0"/>
  </w:style>
  <w:style w:type="paragraph" w:styleId="Cmsor1">
    <w:name w:val="heading 1"/>
    <w:basedOn w:val="Norml"/>
    <w:next w:val="Norml"/>
    <w:link w:val="Cmsor1Char"/>
    <w:qFormat/>
    <w:rsid w:val="0093568B"/>
    <w:pPr>
      <w:keepNext/>
      <w:overflowPunct w:val="0"/>
      <w:autoSpaceDE w:val="0"/>
      <w:autoSpaceDN w:val="0"/>
      <w:adjustRightInd w:val="0"/>
      <w:spacing w:before="240" w:after="240" w:line="240" w:lineRule="auto"/>
      <w:textAlignment w:val="baseline"/>
      <w:outlineLvl w:val="0"/>
    </w:pPr>
    <w:rPr>
      <w:rFonts w:ascii="Times New Roman" w:eastAsia="Times New Roman" w:hAnsi="Times New Roman" w:cs="Times New Roman"/>
      <w:b/>
      <w:kern w:val="28"/>
      <w:sz w:val="28"/>
      <w:szCs w:val="20"/>
    </w:rPr>
  </w:style>
  <w:style w:type="paragraph" w:styleId="Cmsor2">
    <w:name w:val="heading 2"/>
    <w:basedOn w:val="Norml"/>
    <w:next w:val="Norml"/>
    <w:link w:val="Cmsor2Char"/>
    <w:uiPriority w:val="9"/>
    <w:unhideWhenUsed/>
    <w:qFormat/>
    <w:rsid w:val="00D007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655EE"/>
    <w:pPr>
      <w:ind w:left="720"/>
      <w:contextualSpacing/>
    </w:pPr>
  </w:style>
  <w:style w:type="character" w:customStyle="1" w:styleId="Cmsor1Char">
    <w:name w:val="Címsor 1 Char"/>
    <w:basedOn w:val="Bekezdsalapbettpusa"/>
    <w:link w:val="Cmsor1"/>
    <w:rsid w:val="0093568B"/>
    <w:rPr>
      <w:rFonts w:ascii="Times New Roman" w:eastAsia="Times New Roman" w:hAnsi="Times New Roman" w:cs="Times New Roman"/>
      <w:b/>
      <w:kern w:val="28"/>
      <w:sz w:val="28"/>
      <w:szCs w:val="20"/>
    </w:rPr>
  </w:style>
  <w:style w:type="paragraph" w:styleId="Buborkszveg">
    <w:name w:val="Balloon Text"/>
    <w:basedOn w:val="Norml"/>
    <w:link w:val="BuborkszvegChar"/>
    <w:uiPriority w:val="99"/>
    <w:semiHidden/>
    <w:unhideWhenUsed/>
    <w:rsid w:val="00543F8B"/>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43F8B"/>
    <w:rPr>
      <w:rFonts w:ascii="Segoe UI" w:hAnsi="Segoe UI" w:cs="Segoe UI"/>
      <w:sz w:val="18"/>
      <w:szCs w:val="18"/>
    </w:rPr>
  </w:style>
  <w:style w:type="paragraph" w:customStyle="1" w:styleId="Default">
    <w:name w:val="Default"/>
    <w:rsid w:val="00543F8B"/>
    <w:pPr>
      <w:autoSpaceDE w:val="0"/>
      <w:autoSpaceDN w:val="0"/>
      <w:adjustRightInd w:val="0"/>
      <w:spacing w:line="240" w:lineRule="auto"/>
    </w:pPr>
    <w:rPr>
      <w:rFonts w:ascii="Times New Roman" w:hAnsi="Times New Roman" w:cs="Times New Roman"/>
      <w:color w:val="000000"/>
      <w:sz w:val="24"/>
      <w:szCs w:val="24"/>
    </w:rPr>
  </w:style>
  <w:style w:type="character" w:customStyle="1" w:styleId="jel">
    <w:name w:val="jel"/>
    <w:basedOn w:val="Bekezdsalapbettpusa"/>
    <w:rsid w:val="005A562B"/>
  </w:style>
  <w:style w:type="paragraph" w:styleId="NormlWeb">
    <w:name w:val="Normal (Web)"/>
    <w:basedOn w:val="Norml"/>
    <w:uiPriority w:val="99"/>
    <w:semiHidden/>
    <w:unhideWhenUsed/>
    <w:rsid w:val="005A562B"/>
    <w:pPr>
      <w:spacing w:before="100" w:beforeAutospacing="1" w:after="100" w:afterAutospacing="1" w:line="240" w:lineRule="auto"/>
    </w:pPr>
    <w:rPr>
      <w:rFonts w:ascii="Times New Roman" w:eastAsia="Times New Roman" w:hAnsi="Times New Roman" w:cs="Times New Roman"/>
      <w:sz w:val="24"/>
      <w:szCs w:val="24"/>
    </w:rPr>
  </w:style>
  <w:style w:type="character" w:styleId="Hiperhivatkozs">
    <w:name w:val="Hyperlink"/>
    <w:basedOn w:val="Bekezdsalapbettpusa"/>
    <w:uiPriority w:val="99"/>
    <w:unhideWhenUsed/>
    <w:rsid w:val="005A562B"/>
    <w:rPr>
      <w:color w:val="0000FF"/>
      <w:u w:val="single"/>
    </w:rPr>
  </w:style>
  <w:style w:type="character" w:styleId="Jegyzethivatkozs">
    <w:name w:val="annotation reference"/>
    <w:basedOn w:val="Bekezdsalapbettpusa"/>
    <w:uiPriority w:val="99"/>
    <w:semiHidden/>
    <w:unhideWhenUsed/>
    <w:rsid w:val="00BC1070"/>
    <w:rPr>
      <w:sz w:val="16"/>
      <w:szCs w:val="16"/>
    </w:rPr>
  </w:style>
  <w:style w:type="paragraph" w:styleId="Jegyzetszveg">
    <w:name w:val="annotation text"/>
    <w:basedOn w:val="Norml"/>
    <w:link w:val="JegyzetszvegChar"/>
    <w:uiPriority w:val="99"/>
    <w:semiHidden/>
    <w:unhideWhenUsed/>
    <w:rsid w:val="00BC1070"/>
    <w:pPr>
      <w:spacing w:line="240" w:lineRule="auto"/>
    </w:pPr>
    <w:rPr>
      <w:sz w:val="20"/>
      <w:szCs w:val="20"/>
    </w:rPr>
  </w:style>
  <w:style w:type="character" w:customStyle="1" w:styleId="JegyzetszvegChar">
    <w:name w:val="Jegyzetszöveg Char"/>
    <w:basedOn w:val="Bekezdsalapbettpusa"/>
    <w:link w:val="Jegyzetszveg"/>
    <w:uiPriority w:val="99"/>
    <w:semiHidden/>
    <w:rsid w:val="00BC1070"/>
    <w:rPr>
      <w:sz w:val="20"/>
      <w:szCs w:val="20"/>
    </w:rPr>
  </w:style>
  <w:style w:type="paragraph" w:styleId="Megjegyzstrgya">
    <w:name w:val="annotation subject"/>
    <w:basedOn w:val="Jegyzetszveg"/>
    <w:next w:val="Jegyzetszveg"/>
    <w:link w:val="MegjegyzstrgyaChar"/>
    <w:uiPriority w:val="99"/>
    <w:semiHidden/>
    <w:unhideWhenUsed/>
    <w:rsid w:val="00BC1070"/>
    <w:rPr>
      <w:b/>
      <w:bCs/>
    </w:rPr>
  </w:style>
  <w:style w:type="character" w:customStyle="1" w:styleId="MegjegyzstrgyaChar">
    <w:name w:val="Megjegyzés tárgya Char"/>
    <w:basedOn w:val="JegyzetszvegChar"/>
    <w:link w:val="Megjegyzstrgya"/>
    <w:uiPriority w:val="99"/>
    <w:semiHidden/>
    <w:rsid w:val="00BC1070"/>
    <w:rPr>
      <w:b/>
      <w:bCs/>
      <w:sz w:val="20"/>
      <w:szCs w:val="20"/>
    </w:rPr>
  </w:style>
  <w:style w:type="character" w:customStyle="1" w:styleId="Cmsor2Char">
    <w:name w:val="Címsor 2 Char"/>
    <w:basedOn w:val="Bekezdsalapbettpusa"/>
    <w:link w:val="Cmsor2"/>
    <w:uiPriority w:val="9"/>
    <w:rsid w:val="00D00798"/>
    <w:rPr>
      <w:rFonts w:asciiTheme="majorHAnsi" w:eastAsiaTheme="majorEastAsia" w:hAnsiTheme="majorHAnsi" w:cstheme="majorBidi"/>
      <w:color w:val="2E74B5" w:themeColor="accent1" w:themeShade="BF"/>
      <w:sz w:val="26"/>
      <w:szCs w:val="26"/>
    </w:rPr>
  </w:style>
  <w:style w:type="paragraph" w:styleId="lfej">
    <w:name w:val="header"/>
    <w:basedOn w:val="Norml"/>
    <w:link w:val="lfejChar"/>
    <w:uiPriority w:val="99"/>
    <w:unhideWhenUsed/>
    <w:rsid w:val="00667738"/>
    <w:pPr>
      <w:tabs>
        <w:tab w:val="center" w:pos="4536"/>
        <w:tab w:val="right" w:pos="9072"/>
      </w:tabs>
      <w:spacing w:line="240" w:lineRule="auto"/>
    </w:pPr>
  </w:style>
  <w:style w:type="character" w:customStyle="1" w:styleId="lfejChar">
    <w:name w:val="Élőfej Char"/>
    <w:basedOn w:val="Bekezdsalapbettpusa"/>
    <w:link w:val="lfej"/>
    <w:uiPriority w:val="99"/>
    <w:rsid w:val="00667738"/>
  </w:style>
  <w:style w:type="paragraph" w:styleId="llb">
    <w:name w:val="footer"/>
    <w:basedOn w:val="Norml"/>
    <w:link w:val="llbChar"/>
    <w:uiPriority w:val="99"/>
    <w:unhideWhenUsed/>
    <w:rsid w:val="00667738"/>
    <w:pPr>
      <w:tabs>
        <w:tab w:val="center" w:pos="4536"/>
        <w:tab w:val="right" w:pos="9072"/>
      </w:tabs>
      <w:spacing w:line="240" w:lineRule="auto"/>
    </w:pPr>
  </w:style>
  <w:style w:type="character" w:customStyle="1" w:styleId="llbChar">
    <w:name w:val="Élőláb Char"/>
    <w:basedOn w:val="Bekezdsalapbettpusa"/>
    <w:link w:val="llb"/>
    <w:uiPriority w:val="99"/>
    <w:rsid w:val="00667738"/>
  </w:style>
  <w:style w:type="character" w:styleId="Mrltotthiperhivatkozs">
    <w:name w:val="FollowedHyperlink"/>
    <w:basedOn w:val="Bekezdsalapbettpusa"/>
    <w:uiPriority w:val="99"/>
    <w:semiHidden/>
    <w:unhideWhenUsed/>
    <w:rsid w:val="000C109E"/>
    <w:rPr>
      <w:color w:val="954F72" w:themeColor="followedHyperlink"/>
      <w:u w:val="single"/>
    </w:rPr>
  </w:style>
  <w:style w:type="paragraph" w:styleId="Vltozat">
    <w:name w:val="Revision"/>
    <w:hidden/>
    <w:uiPriority w:val="99"/>
    <w:semiHidden/>
    <w:rsid w:val="001B6308"/>
    <w:pPr>
      <w:spacing w:line="240" w:lineRule="auto"/>
    </w:pPr>
  </w:style>
  <w:style w:type="character" w:customStyle="1" w:styleId="Feloldatlanmegemlts1">
    <w:name w:val="Feloldatlan megemlítés1"/>
    <w:basedOn w:val="Bekezdsalapbettpusa"/>
    <w:uiPriority w:val="99"/>
    <w:semiHidden/>
    <w:unhideWhenUsed/>
    <w:rsid w:val="00304B49"/>
    <w:rPr>
      <w:color w:val="605E5C"/>
      <w:shd w:val="clear" w:color="auto" w:fill="E1DFDD"/>
    </w:rPr>
  </w:style>
  <w:style w:type="paragraph" w:styleId="Lbjegyzetszveg">
    <w:name w:val="footnote text"/>
    <w:basedOn w:val="Norml"/>
    <w:link w:val="LbjegyzetszvegChar"/>
    <w:uiPriority w:val="99"/>
    <w:semiHidden/>
    <w:unhideWhenUsed/>
    <w:rsid w:val="00556C29"/>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556C29"/>
    <w:rPr>
      <w:sz w:val="20"/>
      <w:szCs w:val="20"/>
    </w:rPr>
  </w:style>
  <w:style w:type="character" w:styleId="Lbjegyzet-hivatkozs">
    <w:name w:val="footnote reference"/>
    <w:basedOn w:val="Bekezdsalapbettpusa"/>
    <w:uiPriority w:val="99"/>
    <w:semiHidden/>
    <w:unhideWhenUsed/>
    <w:rsid w:val="00556C29"/>
    <w:rPr>
      <w:vertAlign w:val="superscript"/>
    </w:rPr>
  </w:style>
  <w:style w:type="paragraph" w:styleId="Csakszveg">
    <w:name w:val="Plain Text"/>
    <w:basedOn w:val="Norml"/>
    <w:link w:val="CsakszvegChar"/>
    <w:uiPriority w:val="99"/>
    <w:semiHidden/>
    <w:unhideWhenUsed/>
    <w:rsid w:val="00417680"/>
    <w:pPr>
      <w:spacing w:line="240" w:lineRule="auto"/>
    </w:pPr>
    <w:rPr>
      <w:rFonts w:eastAsiaTheme="minorHAnsi" w:cstheme="minorBidi"/>
      <w:szCs w:val="21"/>
      <w:lang w:eastAsia="en-US"/>
    </w:rPr>
  </w:style>
  <w:style w:type="character" w:customStyle="1" w:styleId="CsakszvegChar">
    <w:name w:val="Csak szöveg Char"/>
    <w:basedOn w:val="Bekezdsalapbettpusa"/>
    <w:link w:val="Csakszveg"/>
    <w:uiPriority w:val="99"/>
    <w:semiHidden/>
    <w:rsid w:val="00417680"/>
    <w:rPr>
      <w:rFonts w:eastAsiaTheme="minorHAnsi" w:cstheme="minorBidi"/>
      <w:szCs w:val="21"/>
      <w:lang w:eastAsia="en-US"/>
    </w:rPr>
  </w:style>
  <w:style w:type="table" w:styleId="Rcsostblzat">
    <w:name w:val="Table Grid"/>
    <w:basedOn w:val="Normltblzat"/>
    <w:uiPriority w:val="39"/>
    <w:rsid w:val="00AE6B9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99949">
      <w:bodyDiv w:val="1"/>
      <w:marLeft w:val="0"/>
      <w:marRight w:val="0"/>
      <w:marTop w:val="0"/>
      <w:marBottom w:val="0"/>
      <w:divBdr>
        <w:top w:val="none" w:sz="0" w:space="0" w:color="auto"/>
        <w:left w:val="none" w:sz="0" w:space="0" w:color="auto"/>
        <w:bottom w:val="none" w:sz="0" w:space="0" w:color="auto"/>
        <w:right w:val="none" w:sz="0" w:space="0" w:color="auto"/>
      </w:divBdr>
    </w:div>
    <w:div w:id="674694045">
      <w:bodyDiv w:val="1"/>
      <w:marLeft w:val="0"/>
      <w:marRight w:val="0"/>
      <w:marTop w:val="0"/>
      <w:marBottom w:val="0"/>
      <w:divBdr>
        <w:top w:val="none" w:sz="0" w:space="0" w:color="auto"/>
        <w:left w:val="none" w:sz="0" w:space="0" w:color="auto"/>
        <w:bottom w:val="none" w:sz="0" w:space="0" w:color="auto"/>
        <w:right w:val="none" w:sz="0" w:space="0" w:color="auto"/>
      </w:divBdr>
    </w:div>
    <w:div w:id="866524001">
      <w:bodyDiv w:val="1"/>
      <w:marLeft w:val="0"/>
      <w:marRight w:val="0"/>
      <w:marTop w:val="0"/>
      <w:marBottom w:val="0"/>
      <w:divBdr>
        <w:top w:val="none" w:sz="0" w:space="0" w:color="auto"/>
        <w:left w:val="none" w:sz="0" w:space="0" w:color="auto"/>
        <w:bottom w:val="none" w:sz="0" w:space="0" w:color="auto"/>
        <w:right w:val="none" w:sz="0" w:space="0" w:color="auto"/>
      </w:divBdr>
    </w:div>
    <w:div w:id="1108429197">
      <w:bodyDiv w:val="1"/>
      <w:marLeft w:val="0"/>
      <w:marRight w:val="0"/>
      <w:marTop w:val="0"/>
      <w:marBottom w:val="0"/>
      <w:divBdr>
        <w:top w:val="none" w:sz="0" w:space="0" w:color="auto"/>
        <w:left w:val="none" w:sz="0" w:space="0" w:color="auto"/>
        <w:bottom w:val="none" w:sz="0" w:space="0" w:color="auto"/>
        <w:right w:val="none" w:sz="0" w:space="0" w:color="auto"/>
      </w:divBdr>
    </w:div>
    <w:div w:id="1323118285">
      <w:bodyDiv w:val="1"/>
      <w:marLeft w:val="0"/>
      <w:marRight w:val="0"/>
      <w:marTop w:val="0"/>
      <w:marBottom w:val="0"/>
      <w:divBdr>
        <w:top w:val="none" w:sz="0" w:space="0" w:color="auto"/>
        <w:left w:val="none" w:sz="0" w:space="0" w:color="auto"/>
        <w:bottom w:val="none" w:sz="0" w:space="0" w:color="auto"/>
        <w:right w:val="none" w:sz="0" w:space="0" w:color="auto"/>
      </w:divBdr>
    </w:div>
    <w:div w:id="1537742818">
      <w:bodyDiv w:val="1"/>
      <w:marLeft w:val="0"/>
      <w:marRight w:val="0"/>
      <w:marTop w:val="0"/>
      <w:marBottom w:val="0"/>
      <w:divBdr>
        <w:top w:val="none" w:sz="0" w:space="0" w:color="auto"/>
        <w:left w:val="none" w:sz="0" w:space="0" w:color="auto"/>
        <w:bottom w:val="none" w:sz="0" w:space="0" w:color="auto"/>
        <w:right w:val="none" w:sz="0" w:space="0" w:color="auto"/>
      </w:divBdr>
    </w:div>
    <w:div w:id="1557204763">
      <w:bodyDiv w:val="1"/>
      <w:marLeft w:val="0"/>
      <w:marRight w:val="0"/>
      <w:marTop w:val="0"/>
      <w:marBottom w:val="0"/>
      <w:divBdr>
        <w:top w:val="none" w:sz="0" w:space="0" w:color="auto"/>
        <w:left w:val="none" w:sz="0" w:space="0" w:color="auto"/>
        <w:bottom w:val="none" w:sz="0" w:space="0" w:color="auto"/>
        <w:right w:val="none" w:sz="0" w:space="0" w:color="auto"/>
      </w:divBdr>
    </w:div>
    <w:div w:id="1662193388">
      <w:bodyDiv w:val="1"/>
      <w:marLeft w:val="0"/>
      <w:marRight w:val="0"/>
      <w:marTop w:val="0"/>
      <w:marBottom w:val="0"/>
      <w:divBdr>
        <w:top w:val="none" w:sz="0" w:space="0" w:color="auto"/>
        <w:left w:val="none" w:sz="0" w:space="0" w:color="auto"/>
        <w:bottom w:val="none" w:sz="0" w:space="0" w:color="auto"/>
        <w:right w:val="none" w:sz="0" w:space="0" w:color="auto"/>
      </w:divBdr>
    </w:div>
    <w:div w:id="1708215951">
      <w:bodyDiv w:val="1"/>
      <w:marLeft w:val="0"/>
      <w:marRight w:val="0"/>
      <w:marTop w:val="0"/>
      <w:marBottom w:val="0"/>
      <w:divBdr>
        <w:top w:val="none" w:sz="0" w:space="0" w:color="auto"/>
        <w:left w:val="none" w:sz="0" w:space="0" w:color="auto"/>
        <w:bottom w:val="none" w:sz="0" w:space="0" w:color="auto"/>
        <w:right w:val="none" w:sz="0" w:space="0" w:color="auto"/>
      </w:divBdr>
    </w:div>
    <w:div w:id="1751267374">
      <w:bodyDiv w:val="1"/>
      <w:marLeft w:val="0"/>
      <w:marRight w:val="0"/>
      <w:marTop w:val="0"/>
      <w:marBottom w:val="0"/>
      <w:divBdr>
        <w:top w:val="none" w:sz="0" w:space="0" w:color="auto"/>
        <w:left w:val="none" w:sz="0" w:space="0" w:color="auto"/>
        <w:bottom w:val="none" w:sz="0" w:space="0" w:color="auto"/>
        <w:right w:val="none" w:sz="0" w:space="0" w:color="auto"/>
      </w:divBdr>
    </w:div>
    <w:div w:id="20849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njt.hu/eli/731487/r/2024/1/2025-02-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njt.hu/download/2657/resources/EJR_86965191-M_d._rendelet_1_mell_klete_-_alaprendelet_2._mell_klet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ulturkozpont-siofo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telepules@siofok.hu" TargetMode="External"/><Relationship Id="rId4" Type="http://schemas.openxmlformats.org/officeDocument/2006/relationships/settings" Target="settings.xml"/><Relationship Id="rId9" Type="http://schemas.openxmlformats.org/officeDocument/2006/relationships/hyperlink" Target="https://siofok.hu/palyazat-kitelepules-rendezvenyek2025"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8330-845F-4EF2-8193-5F8B2B79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14774</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Mihalovics Dóra</dc:creator>
  <cp:lastModifiedBy>Bene Csilla</cp:lastModifiedBy>
  <cp:revision>2</cp:revision>
  <cp:lastPrinted>2025-04-23T08:43:00Z</cp:lastPrinted>
  <dcterms:created xsi:type="dcterms:W3CDTF">2025-09-18T10:05:00Z</dcterms:created>
  <dcterms:modified xsi:type="dcterms:W3CDTF">2025-09-18T10:05:00Z</dcterms:modified>
</cp:coreProperties>
</file>