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83C" w:rsidRDefault="0052783C" w:rsidP="005278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783C">
        <w:rPr>
          <w:rFonts w:ascii="Times New Roman" w:hAnsi="Times New Roman" w:cs="Times New Roman"/>
          <w:b/>
          <w:sz w:val="24"/>
          <w:szCs w:val="24"/>
        </w:rPr>
        <w:t>ADATKEZELÉSI TÁJÉKOZTATÓ</w:t>
      </w:r>
    </w:p>
    <w:p w:rsidR="0052783C" w:rsidRDefault="0052783C" w:rsidP="005278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83C">
        <w:rPr>
          <w:rFonts w:ascii="Times New Roman" w:hAnsi="Times New Roman" w:cs="Times New Roman"/>
          <w:b/>
          <w:sz w:val="24"/>
          <w:szCs w:val="24"/>
        </w:rPr>
        <w:t>A SIÓFOKI KUTYASTRAND LÉTESÍTÉSÉRŐL SZÓLÓ SZAVAZÁSSAL</w:t>
      </w:r>
    </w:p>
    <w:p w:rsidR="0052783C" w:rsidRPr="0052783C" w:rsidRDefault="0052783C" w:rsidP="005278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83C">
        <w:rPr>
          <w:rFonts w:ascii="Times New Roman" w:hAnsi="Times New Roman" w:cs="Times New Roman"/>
          <w:b/>
          <w:sz w:val="24"/>
          <w:szCs w:val="24"/>
        </w:rPr>
        <w:t>KAPCSOLATBAN MEGADOTT SZEMÉLYES ADATOK KEZELÉSÉRŐL</w:t>
      </w:r>
    </w:p>
    <w:p w:rsidR="0052783C" w:rsidRPr="0052783C" w:rsidRDefault="0052783C" w:rsidP="00527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783C" w:rsidRPr="0052783C" w:rsidRDefault="0052783C" w:rsidP="00527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783C" w:rsidRPr="0052783C" w:rsidRDefault="0052783C" w:rsidP="0052783C">
      <w:pPr>
        <w:jc w:val="both"/>
        <w:rPr>
          <w:rFonts w:ascii="Times New Roman" w:hAnsi="Times New Roman" w:cs="Times New Roman"/>
          <w:sz w:val="24"/>
          <w:szCs w:val="24"/>
        </w:rPr>
      </w:pPr>
      <w:r w:rsidRPr="0052783C">
        <w:rPr>
          <w:rFonts w:ascii="Times New Roman" w:hAnsi="Times New Roman" w:cs="Times New Roman"/>
          <w:sz w:val="24"/>
          <w:szCs w:val="24"/>
        </w:rPr>
        <w:t xml:space="preserve">Siófok Város Önkormányzata a Google Drive szolgáltatását használva kéri a Siófoki lakosok véleményét azzal kapcsolatban, hogy létesüljön-e a városban kutyastrand. A szavazás önkéntes alapon történik. </w:t>
      </w:r>
    </w:p>
    <w:p w:rsidR="0052783C" w:rsidRPr="0052783C" w:rsidRDefault="0052783C" w:rsidP="00527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783C" w:rsidRDefault="0052783C" w:rsidP="0052783C">
      <w:pPr>
        <w:jc w:val="both"/>
        <w:rPr>
          <w:rFonts w:ascii="Times New Roman" w:hAnsi="Times New Roman" w:cs="Times New Roman"/>
          <w:sz w:val="24"/>
          <w:szCs w:val="24"/>
        </w:rPr>
      </w:pPr>
      <w:r w:rsidRPr="0052783C">
        <w:rPr>
          <w:rFonts w:ascii="Times New Roman" w:hAnsi="Times New Roman" w:cs="Times New Roman"/>
          <w:b/>
          <w:sz w:val="24"/>
          <w:szCs w:val="24"/>
        </w:rPr>
        <w:t>Adatkezelő:</w:t>
      </w:r>
      <w:r w:rsidRPr="0052783C">
        <w:rPr>
          <w:rFonts w:ascii="Times New Roman" w:hAnsi="Times New Roman" w:cs="Times New Roman"/>
          <w:sz w:val="24"/>
          <w:szCs w:val="24"/>
        </w:rPr>
        <w:t xml:space="preserve"> Siófok Város Önkormányzata (székhelye: 8600 Siófok, Fő tér 1., képviseli: Dr. Lengyel Róbert polgár</w:t>
      </w:r>
      <w:r>
        <w:rPr>
          <w:rFonts w:ascii="Times New Roman" w:hAnsi="Times New Roman" w:cs="Times New Roman"/>
          <w:sz w:val="24"/>
          <w:szCs w:val="24"/>
        </w:rPr>
        <w:t xml:space="preserve">mester, adószáma: 15731481-2-14, E-mail: </w:t>
      </w:r>
      <w:hyperlink r:id="rId5" w:history="1">
        <w:r w:rsidRPr="001D2711">
          <w:rPr>
            <w:rStyle w:val="Hiperhivatkozs"/>
            <w:rFonts w:ascii="Times New Roman" w:hAnsi="Times New Roman" w:cs="Times New Roman"/>
            <w:sz w:val="24"/>
            <w:szCs w:val="24"/>
          </w:rPr>
          <w:t>titkarsag@siofok.hu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17160D">
        <w:rPr>
          <w:rFonts w:ascii="Times New Roman" w:hAnsi="Times New Roman" w:cs="Times New Roman"/>
          <w:sz w:val="24"/>
          <w:szCs w:val="24"/>
        </w:rPr>
        <w:t xml:space="preserve">és a Siófoki Közös Önkormányzati Hivatal (székhelye: 8600 Siófok, Fő tér e., képviseli: Dr. Boda Zsuzsanna jegyző, adószáma: 15811071-2-14, E-mail: </w:t>
      </w:r>
      <w:hyperlink r:id="rId6" w:history="1">
        <w:r w:rsidR="0017160D" w:rsidRPr="007C2274">
          <w:rPr>
            <w:rStyle w:val="Hiperhivatkozs"/>
            <w:rFonts w:ascii="Times New Roman" w:hAnsi="Times New Roman" w:cs="Times New Roman"/>
            <w:sz w:val="24"/>
            <w:szCs w:val="24"/>
          </w:rPr>
          <w:t>jegyzo@siofok.hu</w:t>
        </w:r>
      </w:hyperlink>
      <w:r w:rsidR="0017160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2783C" w:rsidRDefault="0052783C" w:rsidP="00527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783C" w:rsidRPr="0052783C" w:rsidRDefault="0052783C" w:rsidP="0052783C">
      <w:pPr>
        <w:jc w:val="both"/>
        <w:rPr>
          <w:rFonts w:ascii="Times New Roman" w:hAnsi="Times New Roman" w:cs="Times New Roman"/>
          <w:sz w:val="24"/>
          <w:szCs w:val="24"/>
        </w:rPr>
      </w:pPr>
      <w:r w:rsidRPr="0052783C">
        <w:rPr>
          <w:rFonts w:ascii="Times New Roman" w:hAnsi="Times New Roman" w:cs="Times New Roman"/>
          <w:b/>
          <w:sz w:val="24"/>
          <w:szCs w:val="24"/>
        </w:rPr>
        <w:t xml:space="preserve">Az adatkezelés jogszabályi háttere: </w:t>
      </w:r>
    </w:p>
    <w:p w:rsidR="0052783C" w:rsidRPr="0052783C" w:rsidRDefault="0052783C" w:rsidP="0052783C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83C">
        <w:rPr>
          <w:rFonts w:ascii="Times New Roman" w:hAnsi="Times New Roman" w:cs="Times New Roman"/>
          <w:sz w:val="24"/>
          <w:szCs w:val="24"/>
        </w:rPr>
        <w:t xml:space="preserve">A természetes személyeknek a személyes adatok kezelése tekintetében történő védelméről és az ilyen adatok szabad áramlásáról, valamint a 95/46/EK irányelv hatályon kívül helyezéséről szóló 2016/679 az Európai Parlament és a Tanács (EU) rendeletének (GDPR), </w:t>
      </w:r>
    </w:p>
    <w:p w:rsidR="0052783C" w:rsidRPr="0052783C" w:rsidRDefault="0052783C" w:rsidP="0052783C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83C">
        <w:rPr>
          <w:rFonts w:ascii="Times New Roman" w:hAnsi="Times New Roman" w:cs="Times New Roman"/>
          <w:sz w:val="24"/>
          <w:szCs w:val="24"/>
        </w:rPr>
        <w:t>Az információs önrendelkezési jogról és az információszabadságról szóló 2011. évi CXII. törvény (Infotv.),</w:t>
      </w:r>
    </w:p>
    <w:p w:rsidR="0052783C" w:rsidRPr="0052783C" w:rsidRDefault="0052783C" w:rsidP="00527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783C" w:rsidRPr="0052783C" w:rsidRDefault="0052783C" w:rsidP="005278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83C">
        <w:rPr>
          <w:rFonts w:ascii="Times New Roman" w:hAnsi="Times New Roman" w:cs="Times New Roman"/>
          <w:b/>
          <w:sz w:val="24"/>
          <w:szCs w:val="24"/>
        </w:rPr>
        <w:t xml:space="preserve">Az adatkezelés jogalapja: </w:t>
      </w:r>
    </w:p>
    <w:p w:rsidR="0052783C" w:rsidRPr="0052783C" w:rsidRDefault="0052783C" w:rsidP="0052783C">
      <w:pPr>
        <w:jc w:val="both"/>
        <w:rPr>
          <w:rFonts w:ascii="Times New Roman" w:hAnsi="Times New Roman" w:cs="Times New Roman"/>
          <w:sz w:val="24"/>
          <w:szCs w:val="24"/>
        </w:rPr>
      </w:pPr>
      <w:r w:rsidRPr="0052783C">
        <w:rPr>
          <w:rFonts w:ascii="Times New Roman" w:hAnsi="Times New Roman" w:cs="Times New Roman"/>
          <w:sz w:val="24"/>
          <w:szCs w:val="24"/>
        </w:rPr>
        <w:t>A személyes adatok kezelése a felhasználó önkéntes hozzájárulásán alapul (GDP</w:t>
      </w:r>
      <w:r>
        <w:rPr>
          <w:rFonts w:ascii="Times New Roman" w:hAnsi="Times New Roman" w:cs="Times New Roman"/>
          <w:sz w:val="24"/>
          <w:szCs w:val="24"/>
        </w:rPr>
        <w:t xml:space="preserve">R 6. cikk (1) bekezdés a) pont. </w:t>
      </w:r>
    </w:p>
    <w:p w:rsidR="0052783C" w:rsidRPr="0052783C" w:rsidRDefault="0052783C" w:rsidP="00527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783C" w:rsidRPr="0052783C" w:rsidRDefault="0052783C" w:rsidP="005278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83C">
        <w:rPr>
          <w:rFonts w:ascii="Times New Roman" w:hAnsi="Times New Roman" w:cs="Times New Roman"/>
          <w:b/>
          <w:sz w:val="24"/>
          <w:szCs w:val="24"/>
        </w:rPr>
        <w:t>A kezelt személyes adatok köre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2783C" w:rsidRDefault="0052783C" w:rsidP="0052783C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83C">
        <w:rPr>
          <w:rFonts w:ascii="Times New Roman" w:hAnsi="Times New Roman" w:cs="Times New Roman"/>
          <w:sz w:val="24"/>
          <w:szCs w:val="24"/>
        </w:rPr>
        <w:t xml:space="preserve"> E-mail cím.</w:t>
      </w:r>
    </w:p>
    <w:p w:rsidR="0017160D" w:rsidRPr="0052783C" w:rsidRDefault="0017160D" w:rsidP="0052783C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Település</w:t>
      </w:r>
      <w:r w:rsidR="00F368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szintű lakcím</w:t>
      </w:r>
    </w:p>
    <w:p w:rsidR="0052783C" w:rsidRPr="0052783C" w:rsidRDefault="0052783C" w:rsidP="0052783C">
      <w:pPr>
        <w:jc w:val="both"/>
        <w:rPr>
          <w:rFonts w:ascii="Times New Roman" w:hAnsi="Times New Roman" w:cs="Times New Roman"/>
          <w:sz w:val="24"/>
          <w:szCs w:val="24"/>
        </w:rPr>
      </w:pPr>
      <w:r w:rsidRPr="0052783C">
        <w:rPr>
          <w:rFonts w:ascii="Times New Roman" w:hAnsi="Times New Roman" w:cs="Times New Roman"/>
          <w:sz w:val="24"/>
          <w:szCs w:val="24"/>
        </w:rPr>
        <w:t xml:space="preserve">A szavazás önkéntes alapon történik Google Form űrlapon. Ön nem köteles a személyes adatainak megadására, azonban e-mail címének megadásának hiányában nem tud a szavazáson részt venni. </w:t>
      </w:r>
    </w:p>
    <w:p w:rsidR="0052783C" w:rsidRPr="0052783C" w:rsidRDefault="0052783C" w:rsidP="00527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783C" w:rsidRPr="0052783C" w:rsidRDefault="0052783C" w:rsidP="005278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adatkezelés célja:</w:t>
      </w:r>
    </w:p>
    <w:p w:rsidR="0052783C" w:rsidRPr="0052783C" w:rsidRDefault="0052783C" w:rsidP="0052783C">
      <w:pPr>
        <w:jc w:val="both"/>
        <w:rPr>
          <w:rFonts w:ascii="Times New Roman" w:hAnsi="Times New Roman" w:cs="Times New Roman"/>
          <w:sz w:val="24"/>
          <w:szCs w:val="24"/>
        </w:rPr>
      </w:pPr>
      <w:r w:rsidRPr="0052783C">
        <w:rPr>
          <w:rFonts w:ascii="Times New Roman" w:hAnsi="Times New Roman" w:cs="Times New Roman"/>
          <w:sz w:val="24"/>
          <w:szCs w:val="24"/>
        </w:rPr>
        <w:t>Az e-mail cím megadása a többszörös szavazás elkerülése érdekében szükséges, hogy egy állampolgár egy e-mail címről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783C">
        <w:rPr>
          <w:rFonts w:ascii="Times New Roman" w:hAnsi="Times New Roman" w:cs="Times New Roman"/>
          <w:sz w:val="24"/>
          <w:szCs w:val="24"/>
        </w:rPr>
        <w:t xml:space="preserve"> csak egy szavazatot tudjon leadni. </w:t>
      </w:r>
    </w:p>
    <w:p w:rsidR="0052783C" w:rsidRPr="0052783C" w:rsidRDefault="0052783C" w:rsidP="00527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783C" w:rsidRPr="0052783C" w:rsidRDefault="0052783C" w:rsidP="005278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adatkezelés időtartama:</w:t>
      </w:r>
    </w:p>
    <w:p w:rsidR="0052783C" w:rsidRPr="0052783C" w:rsidRDefault="0052783C" w:rsidP="0052783C">
      <w:pPr>
        <w:jc w:val="both"/>
        <w:rPr>
          <w:rFonts w:ascii="Times New Roman" w:hAnsi="Times New Roman" w:cs="Times New Roman"/>
          <w:sz w:val="24"/>
          <w:szCs w:val="24"/>
        </w:rPr>
      </w:pPr>
      <w:r w:rsidRPr="0052783C">
        <w:rPr>
          <w:rFonts w:ascii="Times New Roman" w:hAnsi="Times New Roman" w:cs="Times New Roman"/>
          <w:sz w:val="24"/>
          <w:szCs w:val="24"/>
        </w:rPr>
        <w:t>Az e-mail címet Adatkezelő az érintett hozzájárulásának visszavonásáig kezeli, ennek hiányában a szavazás lezárását és az eredmény kihirdetését követően törli az adatokat.</w:t>
      </w:r>
    </w:p>
    <w:p w:rsidR="0052783C" w:rsidRPr="0052783C" w:rsidRDefault="0052783C" w:rsidP="0052783C">
      <w:pPr>
        <w:jc w:val="both"/>
        <w:rPr>
          <w:rFonts w:ascii="Times New Roman" w:hAnsi="Times New Roman" w:cs="Times New Roman"/>
          <w:sz w:val="24"/>
          <w:szCs w:val="24"/>
        </w:rPr>
      </w:pPr>
      <w:r w:rsidRPr="0052783C">
        <w:rPr>
          <w:rFonts w:ascii="Times New Roman" w:hAnsi="Times New Roman" w:cs="Times New Roman"/>
          <w:sz w:val="24"/>
          <w:szCs w:val="24"/>
        </w:rPr>
        <w:t xml:space="preserve">A hozzájárulást a </w:t>
      </w:r>
      <w:hyperlink r:id="rId7" w:history="1">
        <w:r w:rsidRPr="001D2711">
          <w:rPr>
            <w:rStyle w:val="Hiperhivatkozs"/>
            <w:rFonts w:ascii="Times New Roman" w:hAnsi="Times New Roman" w:cs="Times New Roman"/>
            <w:sz w:val="24"/>
            <w:szCs w:val="24"/>
          </w:rPr>
          <w:t>titkarsag@siofok.hu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60D">
        <w:rPr>
          <w:rFonts w:ascii="Times New Roman" w:hAnsi="Times New Roman" w:cs="Times New Roman"/>
          <w:sz w:val="24"/>
          <w:szCs w:val="24"/>
        </w:rPr>
        <w:t xml:space="preserve">vagy a </w:t>
      </w:r>
      <w:hyperlink r:id="rId8" w:history="1">
        <w:r w:rsidR="0017160D" w:rsidRPr="007C2274">
          <w:rPr>
            <w:rStyle w:val="Hiperhivatkozs"/>
            <w:rFonts w:ascii="Times New Roman" w:hAnsi="Times New Roman" w:cs="Times New Roman"/>
            <w:sz w:val="24"/>
            <w:szCs w:val="24"/>
          </w:rPr>
          <w:t>jegyzo@siofok.hu</w:t>
        </w:r>
      </w:hyperlink>
      <w:r w:rsidR="0017160D">
        <w:rPr>
          <w:rFonts w:ascii="Times New Roman" w:hAnsi="Times New Roman" w:cs="Times New Roman"/>
          <w:sz w:val="24"/>
          <w:szCs w:val="24"/>
        </w:rPr>
        <w:t xml:space="preserve"> </w:t>
      </w:r>
      <w:r w:rsidRPr="0052783C">
        <w:rPr>
          <w:rFonts w:ascii="Times New Roman" w:hAnsi="Times New Roman" w:cs="Times New Roman"/>
          <w:sz w:val="24"/>
          <w:szCs w:val="24"/>
        </w:rPr>
        <w:t>címre küldött e-mailben bármikor vissza lehet vonni.</w:t>
      </w:r>
    </w:p>
    <w:p w:rsidR="0052783C" w:rsidRPr="0052783C" w:rsidRDefault="0052783C" w:rsidP="00527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783C" w:rsidRPr="0052783C" w:rsidRDefault="0052783C" w:rsidP="005278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83C">
        <w:rPr>
          <w:rFonts w:ascii="Times New Roman" w:hAnsi="Times New Roman" w:cs="Times New Roman"/>
          <w:b/>
          <w:sz w:val="24"/>
          <w:szCs w:val="24"/>
        </w:rPr>
        <w:t>Adatok továbbítása:</w:t>
      </w:r>
    </w:p>
    <w:p w:rsidR="0052783C" w:rsidRPr="0052783C" w:rsidRDefault="0052783C" w:rsidP="0052783C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83C">
        <w:rPr>
          <w:rFonts w:ascii="Times New Roman" w:hAnsi="Times New Roman" w:cs="Times New Roman"/>
          <w:sz w:val="24"/>
          <w:szCs w:val="24"/>
        </w:rPr>
        <w:t xml:space="preserve">A szavazás leadása a Google Form szolgáltatás igénybevételével történik. Ennek során a rögzített adatok a Google felhőszolgáltatásában tárolódnak. </w:t>
      </w:r>
    </w:p>
    <w:p w:rsidR="0052783C" w:rsidRPr="0052783C" w:rsidRDefault="0052783C" w:rsidP="0052783C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83C">
        <w:rPr>
          <w:rFonts w:ascii="Times New Roman" w:hAnsi="Times New Roman" w:cs="Times New Roman"/>
          <w:sz w:val="24"/>
          <w:szCs w:val="24"/>
        </w:rPr>
        <w:t xml:space="preserve">Az adatfeldolgozó a Google Ireland Limited (székhely: Gordon House, Barrow Street, Dublin 4 Írország, nyilvántartási szám: 368047, adószám: IE6388047V). </w:t>
      </w:r>
    </w:p>
    <w:p w:rsidR="0052783C" w:rsidRPr="0052783C" w:rsidRDefault="0052783C" w:rsidP="0052783C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83C">
        <w:rPr>
          <w:rFonts w:ascii="Times New Roman" w:hAnsi="Times New Roman" w:cs="Times New Roman"/>
          <w:sz w:val="24"/>
          <w:szCs w:val="24"/>
        </w:rPr>
        <w:t>Adatfeldolgozói tevékenység: a szavazáshoz szükséges online felület biztosítása.</w:t>
      </w:r>
    </w:p>
    <w:p w:rsidR="0052783C" w:rsidRPr="0052783C" w:rsidRDefault="0052783C" w:rsidP="0052783C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83C">
        <w:rPr>
          <w:rFonts w:ascii="Times New Roman" w:hAnsi="Times New Roman" w:cs="Times New Roman"/>
          <w:sz w:val="24"/>
          <w:szCs w:val="24"/>
        </w:rPr>
        <w:t xml:space="preserve">A Google adatkezelési tájékoztatója </w:t>
      </w:r>
      <w:r w:rsidR="00F368AA">
        <w:rPr>
          <w:rFonts w:ascii="Times New Roman" w:hAnsi="Times New Roman" w:cs="Times New Roman"/>
          <w:sz w:val="24"/>
          <w:szCs w:val="24"/>
        </w:rPr>
        <w:t xml:space="preserve">az alábbi linken érhető el: </w:t>
      </w:r>
      <w:hyperlink r:id="rId9" w:history="1">
        <w:r w:rsidRPr="0052783C">
          <w:rPr>
            <w:rStyle w:val="Hiperhivatkozs"/>
            <w:rFonts w:ascii="Times New Roman" w:hAnsi="Times New Roman" w:cs="Times New Roman"/>
            <w:sz w:val="24"/>
            <w:szCs w:val="24"/>
          </w:rPr>
          <w:t>https://policies.google.com/privacy?hl=hu</w:t>
        </w:r>
      </w:hyperlink>
    </w:p>
    <w:p w:rsidR="0052783C" w:rsidRPr="0052783C" w:rsidRDefault="0052783C" w:rsidP="0052783C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83C">
        <w:rPr>
          <w:rFonts w:ascii="Times New Roman" w:hAnsi="Times New Roman" w:cs="Times New Roman"/>
          <w:sz w:val="24"/>
          <w:szCs w:val="24"/>
        </w:rPr>
        <w:t>Az adatkezelés során Adatkezelő más címzettnek nem továbbítja a kérdőívben megadott adatokat.</w:t>
      </w:r>
    </w:p>
    <w:p w:rsidR="00F368AA" w:rsidRDefault="00F368AA" w:rsidP="005278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783C" w:rsidRPr="0052783C" w:rsidRDefault="0052783C" w:rsidP="005278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83C">
        <w:rPr>
          <w:rFonts w:ascii="Times New Roman" w:hAnsi="Times New Roman" w:cs="Times New Roman"/>
          <w:b/>
          <w:sz w:val="24"/>
          <w:szCs w:val="24"/>
        </w:rPr>
        <w:t xml:space="preserve">A GDPR alapján Ön az alábbi jogokkal rendelkezik személyes adatai kezelésével kapcsolatban: </w:t>
      </w:r>
    </w:p>
    <w:p w:rsidR="0017160D" w:rsidRPr="00F368AA" w:rsidRDefault="0017160D" w:rsidP="0017160D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68AA">
        <w:rPr>
          <w:rFonts w:ascii="Times New Roman" w:hAnsi="Times New Roman" w:cs="Times New Roman"/>
          <w:sz w:val="24"/>
          <w:szCs w:val="24"/>
        </w:rPr>
        <w:t xml:space="preserve">Önnek jogában áll megtudni, hogy milyen személyes adatokat tárol </w:t>
      </w:r>
      <w:r w:rsidR="00F368AA">
        <w:rPr>
          <w:rFonts w:ascii="Times New Roman" w:hAnsi="Times New Roman" w:cs="Times New Roman"/>
          <w:sz w:val="24"/>
          <w:szCs w:val="24"/>
        </w:rPr>
        <w:t>Adatkezelő</w:t>
      </w:r>
      <w:r w:rsidRPr="00F368AA">
        <w:rPr>
          <w:rFonts w:ascii="Times New Roman" w:hAnsi="Times New Roman" w:cs="Times New Roman"/>
          <w:sz w:val="24"/>
          <w:szCs w:val="24"/>
        </w:rPr>
        <w:t xml:space="preserve"> Önről és jogosult hozzáférést kérni a személyes adataihoz (hozzáféréshez való jog). </w:t>
      </w:r>
    </w:p>
    <w:p w:rsidR="0017160D" w:rsidRPr="00F368AA" w:rsidRDefault="0017160D" w:rsidP="0017160D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68AA">
        <w:rPr>
          <w:rFonts w:ascii="Times New Roman" w:hAnsi="Times New Roman" w:cs="Times New Roman"/>
          <w:sz w:val="24"/>
          <w:szCs w:val="24"/>
        </w:rPr>
        <w:t xml:space="preserve">Szintén jogában áll az esetleges hibák, illetve a pontatlan adatok helyesbítését kérni (helyesbítéshez való jog). </w:t>
      </w:r>
    </w:p>
    <w:p w:rsidR="0017160D" w:rsidRPr="00F368AA" w:rsidRDefault="0017160D" w:rsidP="0017160D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68AA">
        <w:rPr>
          <w:rFonts w:ascii="Times New Roman" w:hAnsi="Times New Roman" w:cs="Times New Roman"/>
          <w:sz w:val="24"/>
          <w:szCs w:val="24"/>
        </w:rPr>
        <w:t>Meghatározott esetekben jogosult a személyes adatok törlését kérni, valamint meghatározott esetekben kérheti az adatai kezelésének korlátozását (törléshez</w:t>
      </w:r>
      <w:r w:rsidR="00F368AA">
        <w:rPr>
          <w:rFonts w:ascii="Times New Roman" w:hAnsi="Times New Roman" w:cs="Times New Roman"/>
          <w:sz w:val="24"/>
          <w:szCs w:val="24"/>
        </w:rPr>
        <w:t>,</w:t>
      </w:r>
      <w:r w:rsidRPr="00F368AA">
        <w:rPr>
          <w:rFonts w:ascii="Times New Roman" w:hAnsi="Times New Roman" w:cs="Times New Roman"/>
          <w:sz w:val="24"/>
          <w:szCs w:val="24"/>
        </w:rPr>
        <w:t xml:space="preserve"> („elfeledtetéshez való jog”) és adatkezelés korlátozásához való jog). </w:t>
      </w:r>
    </w:p>
    <w:p w:rsidR="0017160D" w:rsidRPr="00F368AA" w:rsidRDefault="0017160D" w:rsidP="0017160D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68AA">
        <w:rPr>
          <w:rFonts w:ascii="Times New Roman" w:hAnsi="Times New Roman" w:cs="Times New Roman"/>
          <w:sz w:val="24"/>
          <w:szCs w:val="24"/>
        </w:rPr>
        <w:t xml:space="preserve">Amennyiben adatait jogos érdek alapján kezeli Adatkezelő, akkor tiltakozhat az adatkezelés ellen (tiltakozáshoz való jog). </w:t>
      </w:r>
    </w:p>
    <w:p w:rsidR="0017160D" w:rsidRPr="00F368AA" w:rsidRDefault="0017160D" w:rsidP="0017160D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68AA">
        <w:rPr>
          <w:rFonts w:ascii="Times New Roman" w:hAnsi="Times New Roman" w:cs="Times New Roman"/>
          <w:sz w:val="24"/>
          <w:szCs w:val="24"/>
        </w:rPr>
        <w:t xml:space="preserve">Jogosult arra is, hogy személyes adatait széles körben használt, géppel olvasható formátumban megkapja és azokat egy másik adatkezelőnek </w:t>
      </w:r>
      <w:r w:rsidR="00F368AA" w:rsidRPr="00F368AA">
        <w:rPr>
          <w:rFonts w:ascii="Times New Roman" w:hAnsi="Times New Roman" w:cs="Times New Roman"/>
          <w:sz w:val="24"/>
          <w:szCs w:val="24"/>
        </w:rPr>
        <w:t>továbbítsa,</w:t>
      </w:r>
      <w:r w:rsidRPr="00F368AA">
        <w:rPr>
          <w:rFonts w:ascii="Times New Roman" w:hAnsi="Times New Roman" w:cs="Times New Roman"/>
          <w:sz w:val="24"/>
          <w:szCs w:val="24"/>
        </w:rPr>
        <w:t xml:space="preserve"> vagy Adatkezelőt erre kérje, amennyiben ennek jogszabályi előfeltételei fennállnak (adathordozhatósághoz való jog). </w:t>
      </w:r>
    </w:p>
    <w:p w:rsidR="0017160D" w:rsidRPr="00F368AA" w:rsidRDefault="0017160D" w:rsidP="00F368AA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68AA">
        <w:rPr>
          <w:rFonts w:ascii="Times New Roman" w:hAnsi="Times New Roman" w:cs="Times New Roman"/>
          <w:sz w:val="24"/>
          <w:szCs w:val="24"/>
        </w:rPr>
        <w:t xml:space="preserve">Ön a hozzájárulását bármikor visszavonhatja, de ez nem érinti a korábbi adatkezelés jogszerűségét. </w:t>
      </w:r>
    </w:p>
    <w:p w:rsidR="0017160D" w:rsidRPr="00F368AA" w:rsidRDefault="0017160D" w:rsidP="001716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60D" w:rsidRPr="00F368AA" w:rsidRDefault="0052783C" w:rsidP="001716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8AA">
        <w:rPr>
          <w:rFonts w:ascii="Times New Roman" w:hAnsi="Times New Roman" w:cs="Times New Roman"/>
          <w:b/>
          <w:sz w:val="24"/>
          <w:szCs w:val="24"/>
        </w:rPr>
        <w:t>A fent felsorolt jogai gyakorlásával kapcsolatban jogosult Adatkezelőhöz fordulni a</w:t>
      </w:r>
      <w:r w:rsidR="0017160D" w:rsidRPr="00F368AA">
        <w:rPr>
          <w:rFonts w:ascii="Times New Roman" w:hAnsi="Times New Roman" w:cs="Times New Roman"/>
          <w:b/>
          <w:sz w:val="24"/>
          <w:szCs w:val="24"/>
        </w:rPr>
        <w:t xml:space="preserve">nnak hivatalos elérhetőségein: </w:t>
      </w:r>
    </w:p>
    <w:p w:rsidR="0017160D" w:rsidRPr="00F368AA" w:rsidRDefault="0017160D" w:rsidP="00F368AA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68AA">
        <w:rPr>
          <w:rFonts w:ascii="Times New Roman" w:hAnsi="Times New Roman" w:cs="Times New Roman"/>
          <w:sz w:val="24"/>
          <w:szCs w:val="24"/>
        </w:rPr>
        <w:t xml:space="preserve">Postai cím: 8600 Siófok, Fő tér 1. </w:t>
      </w:r>
    </w:p>
    <w:p w:rsidR="00F368AA" w:rsidRPr="00F368AA" w:rsidRDefault="0017160D" w:rsidP="00F368AA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68AA">
        <w:rPr>
          <w:rFonts w:ascii="Times New Roman" w:hAnsi="Times New Roman" w:cs="Times New Roman"/>
          <w:sz w:val="24"/>
          <w:szCs w:val="24"/>
        </w:rPr>
        <w:t xml:space="preserve">Hivatali kapu: </w:t>
      </w:r>
    </w:p>
    <w:p w:rsidR="00F368AA" w:rsidRPr="00F368AA" w:rsidRDefault="00F368AA" w:rsidP="00F368AA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68AA">
        <w:rPr>
          <w:rFonts w:ascii="Times New Roman" w:hAnsi="Times New Roman" w:cs="Times New Roman"/>
          <w:sz w:val="24"/>
          <w:szCs w:val="24"/>
        </w:rPr>
        <w:t>Siófok Város Önkormányzata, Hivatali Kapu rövid neve: SIOFOKONK, KRID: 154586952</w:t>
      </w:r>
    </w:p>
    <w:p w:rsidR="00F368AA" w:rsidRPr="00F368AA" w:rsidRDefault="00F368AA" w:rsidP="00F368AA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68AA">
        <w:rPr>
          <w:rFonts w:ascii="Times New Roman" w:hAnsi="Times New Roman" w:cs="Times New Roman"/>
          <w:sz w:val="24"/>
          <w:szCs w:val="24"/>
        </w:rPr>
        <w:t>Siófoki Közös Önkormányzati Hivatal, Hivatali Kapu rövid neve: PHSIOFOK, KRID: 602095939</w:t>
      </w:r>
    </w:p>
    <w:p w:rsidR="00F368AA" w:rsidRPr="00F368AA" w:rsidRDefault="00F368AA" w:rsidP="00F368AA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68AA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0" w:history="1">
        <w:r w:rsidR="0052783C" w:rsidRPr="00F368AA">
          <w:rPr>
            <w:rStyle w:val="Hiperhivatkozs"/>
            <w:rFonts w:ascii="Times New Roman" w:hAnsi="Times New Roman" w:cs="Times New Roman"/>
            <w:sz w:val="24"/>
            <w:szCs w:val="24"/>
          </w:rPr>
          <w:t>titkarsag@siofok.hu</w:t>
        </w:r>
      </w:hyperlink>
      <w:r w:rsidR="0052783C" w:rsidRPr="00F368AA">
        <w:rPr>
          <w:rFonts w:ascii="Times New Roman" w:hAnsi="Times New Roman" w:cs="Times New Roman"/>
          <w:sz w:val="24"/>
          <w:szCs w:val="24"/>
        </w:rPr>
        <w:t xml:space="preserve"> </w:t>
      </w:r>
      <w:r w:rsidRPr="00F368AA">
        <w:rPr>
          <w:rFonts w:ascii="Times New Roman" w:hAnsi="Times New Roman" w:cs="Times New Roman"/>
          <w:sz w:val="24"/>
          <w:szCs w:val="24"/>
        </w:rPr>
        <w:t xml:space="preserve">vagy </w:t>
      </w:r>
      <w:hyperlink r:id="rId11" w:history="1">
        <w:r w:rsidRPr="00F368AA">
          <w:rPr>
            <w:rStyle w:val="Hiperhivatkozs"/>
            <w:rFonts w:ascii="Times New Roman" w:hAnsi="Times New Roman" w:cs="Times New Roman"/>
            <w:sz w:val="24"/>
            <w:szCs w:val="24"/>
          </w:rPr>
          <w:t>jegyzo@siofok.hu</w:t>
        </w:r>
      </w:hyperlink>
      <w:r w:rsidRPr="00F368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8AA" w:rsidRDefault="00F368AA" w:rsidP="00F368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68AA" w:rsidRDefault="0052783C" w:rsidP="00F368AA">
      <w:pPr>
        <w:jc w:val="both"/>
        <w:rPr>
          <w:rFonts w:ascii="Times New Roman" w:hAnsi="Times New Roman" w:cs="Times New Roman"/>
          <w:sz w:val="24"/>
          <w:szCs w:val="24"/>
        </w:rPr>
      </w:pPr>
      <w:r w:rsidRPr="0052783C">
        <w:rPr>
          <w:rFonts w:ascii="Times New Roman" w:hAnsi="Times New Roman" w:cs="Times New Roman"/>
          <w:sz w:val="24"/>
          <w:szCs w:val="24"/>
        </w:rPr>
        <w:lastRenderedPageBreak/>
        <w:t xml:space="preserve">Jogainak megsértése esetén jogában áll </w:t>
      </w:r>
      <w:r w:rsidRPr="0052783C">
        <w:rPr>
          <w:rFonts w:ascii="Times New Roman" w:hAnsi="Times New Roman" w:cs="Times New Roman"/>
          <w:b/>
          <w:sz w:val="24"/>
          <w:szCs w:val="24"/>
        </w:rPr>
        <w:t>jogorvoslattal élni</w:t>
      </w:r>
      <w:r w:rsidRPr="0052783C">
        <w:rPr>
          <w:rFonts w:ascii="Times New Roman" w:hAnsi="Times New Roman" w:cs="Times New Roman"/>
          <w:sz w:val="24"/>
          <w:szCs w:val="24"/>
        </w:rPr>
        <w:t xml:space="preserve"> a Nemzeti Adatvédelmi és Információszabadság Hatóságnál (NAIH; székhely: 1055 Budapest, Falk Miksa utca 9-11.; levelezési cím: 1363 Budapest, Pf. 9.; telefonszám: +36 1 391 1400; fax: +36 1 391 1410; e-mail: </w:t>
      </w:r>
      <w:hyperlink r:id="rId12" w:history="1">
        <w:r w:rsidRPr="0052783C">
          <w:rPr>
            <w:rStyle w:val="Hiperhivatkozs"/>
            <w:rFonts w:ascii="Times New Roman" w:hAnsi="Times New Roman" w:cs="Times New Roman"/>
            <w:sz w:val="24"/>
            <w:szCs w:val="24"/>
          </w:rPr>
          <w:t>ugyfelszolgalat@naih.hu</w:t>
        </w:r>
      </w:hyperlink>
      <w:r w:rsidRPr="0052783C">
        <w:rPr>
          <w:rFonts w:ascii="Times New Roman" w:hAnsi="Times New Roman" w:cs="Times New Roman"/>
          <w:sz w:val="24"/>
          <w:szCs w:val="24"/>
        </w:rPr>
        <w:t>, web: www.naih.hu) vagy bírósághoz fordulhat. Utóbbi esetben a per elbírálására a Törvényszékeknek van hatásköre.</w:t>
      </w:r>
    </w:p>
    <w:p w:rsidR="00F368AA" w:rsidRDefault="00F368AA" w:rsidP="00F368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783C" w:rsidRPr="0052783C" w:rsidRDefault="0052783C" w:rsidP="00F368AA">
      <w:pPr>
        <w:jc w:val="both"/>
        <w:rPr>
          <w:rFonts w:ascii="Times New Roman" w:hAnsi="Times New Roman" w:cs="Times New Roman"/>
          <w:sz w:val="24"/>
          <w:szCs w:val="24"/>
        </w:rPr>
      </w:pPr>
      <w:r w:rsidRPr="0052783C">
        <w:rPr>
          <w:rFonts w:ascii="Times New Roman" w:hAnsi="Times New Roman" w:cs="Times New Roman"/>
          <w:sz w:val="24"/>
          <w:szCs w:val="24"/>
        </w:rPr>
        <w:t xml:space="preserve">Az Ön jogairól, Adatkezelő és az adatvédelmi tisztviselő elérhetőségeiről bővebb tájékoztatást az alábbi linken talál: </w:t>
      </w:r>
      <w:hyperlink r:id="rId13" w:history="1">
        <w:r w:rsidRPr="0052783C">
          <w:rPr>
            <w:rStyle w:val="Hiperhivatkozs"/>
            <w:rFonts w:ascii="Times New Roman" w:hAnsi="Times New Roman" w:cs="Times New Roman"/>
            <w:sz w:val="24"/>
            <w:szCs w:val="24"/>
          </w:rPr>
          <w:t>https://siofok.hu/adatvedelem-3</w:t>
        </w:r>
      </w:hyperlink>
      <w:r w:rsidRPr="00527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0EC" w:rsidRDefault="0031248A" w:rsidP="00527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60D" w:rsidRDefault="0017160D" w:rsidP="0052783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71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3553"/>
    <w:multiLevelType w:val="hybridMultilevel"/>
    <w:tmpl w:val="D65043B8"/>
    <w:lvl w:ilvl="0" w:tplc="754088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D0A3C"/>
    <w:multiLevelType w:val="multilevel"/>
    <w:tmpl w:val="B788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57C02"/>
    <w:multiLevelType w:val="hybridMultilevel"/>
    <w:tmpl w:val="43EADE1C"/>
    <w:lvl w:ilvl="0" w:tplc="7540883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122839"/>
    <w:multiLevelType w:val="hybridMultilevel"/>
    <w:tmpl w:val="B87CEC5A"/>
    <w:lvl w:ilvl="0" w:tplc="754088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F4CB3"/>
    <w:multiLevelType w:val="hybridMultilevel"/>
    <w:tmpl w:val="45E4D1D4"/>
    <w:lvl w:ilvl="0" w:tplc="754088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7540883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6532D"/>
    <w:multiLevelType w:val="hybridMultilevel"/>
    <w:tmpl w:val="661A49E0"/>
    <w:lvl w:ilvl="0" w:tplc="7540883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EE653F"/>
    <w:multiLevelType w:val="hybridMultilevel"/>
    <w:tmpl w:val="BB401E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11DC2"/>
    <w:multiLevelType w:val="hybridMultilevel"/>
    <w:tmpl w:val="8EAE0D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D6893"/>
    <w:multiLevelType w:val="hybridMultilevel"/>
    <w:tmpl w:val="5DD4032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F7D25"/>
    <w:multiLevelType w:val="hybridMultilevel"/>
    <w:tmpl w:val="8452A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E3638"/>
    <w:multiLevelType w:val="hybridMultilevel"/>
    <w:tmpl w:val="6FA8F7B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71FB5"/>
    <w:multiLevelType w:val="hybridMultilevel"/>
    <w:tmpl w:val="42844DB2"/>
    <w:lvl w:ilvl="0" w:tplc="754088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1"/>
  </w:num>
  <w:num w:numId="5">
    <w:abstractNumId w:val="0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3C"/>
    <w:rsid w:val="0017160D"/>
    <w:rsid w:val="0031248A"/>
    <w:rsid w:val="0052783C"/>
    <w:rsid w:val="009504DD"/>
    <w:rsid w:val="00E270EC"/>
    <w:rsid w:val="00F368AA"/>
    <w:rsid w:val="00F6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4E0F6-523D-4E37-9433-5D33461E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783C"/>
    <w:pPr>
      <w:jc w:val="left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2783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527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gyzo@siofok.hu" TargetMode="External"/><Relationship Id="rId13" Type="http://schemas.openxmlformats.org/officeDocument/2006/relationships/hyperlink" Target="https://siofok.hu/adatvedelem-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tkarsag@siofok.hu" TargetMode="External"/><Relationship Id="rId12" Type="http://schemas.openxmlformats.org/officeDocument/2006/relationships/hyperlink" Target="mailto:ugyfelszolgalat@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gyzo@siofok.hu" TargetMode="External"/><Relationship Id="rId11" Type="http://schemas.openxmlformats.org/officeDocument/2006/relationships/hyperlink" Target="mailto:jegyzo@siofok.hu" TargetMode="External"/><Relationship Id="rId5" Type="http://schemas.openxmlformats.org/officeDocument/2006/relationships/hyperlink" Target="mailto:titkarsag@siofok.h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titkarsag@siofok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licies.google.com/privacy?hl=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4374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Simon Viktória</dc:creator>
  <cp:keywords/>
  <dc:description/>
  <cp:lastModifiedBy>Bene Csilla</cp:lastModifiedBy>
  <cp:revision>2</cp:revision>
  <dcterms:created xsi:type="dcterms:W3CDTF">2025-02-03T14:10:00Z</dcterms:created>
  <dcterms:modified xsi:type="dcterms:W3CDTF">2025-02-03T14:10:00Z</dcterms:modified>
</cp:coreProperties>
</file>