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D2" w:rsidRPr="00B766D2" w:rsidRDefault="00B766D2" w:rsidP="00B766D2">
      <w:pPr>
        <w:tabs>
          <w:tab w:val="center" w:pos="4536"/>
          <w:tab w:val="right" w:pos="9072"/>
        </w:tabs>
        <w:autoSpaceDE w:val="0"/>
        <w:autoSpaceDN w:val="0"/>
        <w:spacing w:before="60" w:after="0" w:line="240" w:lineRule="auto"/>
        <w:jc w:val="center"/>
        <w:rPr>
          <w:rFonts w:ascii="Arial Narrow" w:eastAsiaTheme="minorEastAsia" w:hAnsi="Arial Narrow" w:cs="Times New Roman"/>
          <w:b/>
          <w:smallCaps/>
          <w:sz w:val="24"/>
          <w:szCs w:val="24"/>
          <w:lang w:eastAsia="hu-HU"/>
        </w:rPr>
      </w:pPr>
      <w:bookmarkStart w:id="0" w:name="_GoBack"/>
      <w:bookmarkEnd w:id="0"/>
      <w:r w:rsidRPr="00B766D2">
        <w:rPr>
          <w:rFonts w:ascii="Arial Narrow" w:eastAsiaTheme="minorEastAsia" w:hAnsi="Arial Narrow" w:cs="Times New Roman"/>
          <w:b/>
          <w:smallCaps/>
          <w:sz w:val="28"/>
          <w:szCs w:val="28"/>
          <w:lang w:eastAsia="hu-HU"/>
        </w:rPr>
        <w:t>Siófoki Közös Önkormányzati Hivatal Jegyzője</w:t>
      </w:r>
    </w:p>
    <w:p w:rsidR="00B766D2" w:rsidRPr="00B766D2" w:rsidRDefault="00B766D2" w:rsidP="00B766D2">
      <w:pPr>
        <w:keepNext/>
        <w:pBdr>
          <w:bottom w:val="single" w:sz="4" w:space="1" w:color="000000"/>
        </w:pBdr>
        <w:tabs>
          <w:tab w:val="left" w:pos="0"/>
        </w:tabs>
        <w:autoSpaceDE w:val="0"/>
        <w:autoSpaceDN w:val="0"/>
        <w:spacing w:after="0" w:line="240" w:lineRule="auto"/>
        <w:jc w:val="center"/>
        <w:outlineLvl w:val="3"/>
        <w:rPr>
          <w:rFonts w:ascii="Arial Narrow" w:eastAsiaTheme="minorEastAsia" w:hAnsi="Arial Narrow" w:cs="Times New Roman"/>
          <w:sz w:val="20"/>
          <w:szCs w:val="20"/>
          <w:lang w:eastAsia="hu-HU"/>
        </w:rPr>
      </w:pPr>
      <w:r w:rsidRPr="00B766D2">
        <w:rPr>
          <w:rFonts w:ascii="Arial Narrow" w:eastAsiaTheme="minorEastAsia" w:hAnsi="Arial Narrow" w:cs="Times New Roman"/>
          <w:b/>
          <w:smallCaps/>
          <w:sz w:val="24"/>
          <w:szCs w:val="24"/>
          <w:lang w:eastAsia="hu-HU"/>
        </w:rPr>
        <w:t>Hatósági Osztály Igazgatási és Ügyfélszolgálati Csoport</w:t>
      </w:r>
    </w:p>
    <w:p w:rsidR="00B766D2" w:rsidRPr="00B766D2" w:rsidRDefault="00B766D2" w:rsidP="00B766D2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</w:pPr>
      <w:r w:rsidRPr="00B766D2"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  <w:t>8600 S</w:t>
      </w:r>
      <w:r w:rsidRPr="00B766D2">
        <w:rPr>
          <w:rFonts w:ascii="Arial Narrow" w:eastAsiaTheme="minorEastAsia" w:hAnsi="Arial Narrow" w:cs="Arial"/>
          <w:color w:val="000000"/>
          <w:sz w:val="13"/>
          <w:szCs w:val="13"/>
          <w:lang w:eastAsia="hu-HU"/>
        </w:rPr>
        <w:t>IÓFOK</w:t>
      </w:r>
      <w:r w:rsidRPr="00B766D2"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  <w:t>, F</w:t>
      </w:r>
      <w:r w:rsidRPr="00B766D2">
        <w:rPr>
          <w:rFonts w:ascii="Arial Narrow" w:eastAsiaTheme="minorEastAsia" w:hAnsi="Arial Narrow" w:cs="Arial"/>
          <w:color w:val="000000"/>
          <w:sz w:val="13"/>
          <w:szCs w:val="13"/>
          <w:lang w:eastAsia="hu-HU"/>
        </w:rPr>
        <w:t xml:space="preserve">Ő TÉR </w:t>
      </w:r>
      <w:r w:rsidRPr="00B766D2"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  <w:t xml:space="preserve">1. </w:t>
      </w:r>
      <w:r w:rsidRPr="00B766D2">
        <w:rPr>
          <w:rFonts w:ascii="Arial Narrow" w:eastAsiaTheme="minorEastAsia" w:hAnsi="Arial Narrow" w:cs="Arial"/>
          <w:color w:val="000000"/>
          <w:sz w:val="13"/>
          <w:szCs w:val="13"/>
          <w:lang w:eastAsia="hu-HU"/>
        </w:rPr>
        <w:t xml:space="preserve">TELEFON </w:t>
      </w:r>
      <w:r w:rsidRPr="00B766D2"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  <w:t xml:space="preserve">+36 84 504100 </w:t>
      </w:r>
      <w:r w:rsidRPr="00B766D2">
        <w:rPr>
          <w:rFonts w:ascii="Arial Narrow" w:eastAsiaTheme="minorEastAsia" w:hAnsi="Arial Narrow" w:cs="Arial"/>
          <w:color w:val="000000"/>
          <w:sz w:val="13"/>
          <w:szCs w:val="13"/>
          <w:lang w:eastAsia="hu-HU"/>
        </w:rPr>
        <w:t>FAX</w:t>
      </w:r>
      <w:r w:rsidRPr="00B766D2">
        <w:rPr>
          <w:rFonts w:ascii="Arial Narrow" w:eastAsiaTheme="minorEastAsia" w:hAnsi="Arial Narrow" w:cs="Arial"/>
          <w:color w:val="000000"/>
          <w:sz w:val="18"/>
          <w:szCs w:val="18"/>
          <w:lang w:eastAsia="hu-HU"/>
        </w:rPr>
        <w:t>: +36 84 504103</w:t>
      </w:r>
    </w:p>
    <w:p w:rsidR="00B766D2" w:rsidRPr="00B766D2" w:rsidRDefault="00B766D2" w:rsidP="00B766D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</w:pP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E-MAIL:</w:t>
      </w:r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 xml:space="preserve"> </w:t>
      </w:r>
      <w:r w:rsidRPr="00B766D2">
        <w:rPr>
          <w:rFonts w:ascii="Arial Narrow" w:eastAsiaTheme="minorEastAsia" w:hAnsi="Arial Narrow" w:cs="Mangal"/>
          <w:caps/>
          <w:sz w:val="13"/>
          <w:szCs w:val="13"/>
          <w:lang w:eastAsia="zh-CN" w:bidi="hi-IN"/>
        </w:rPr>
        <w:t>SZOCIALIS</w:t>
      </w:r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>@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SIOFOK</w:t>
      </w:r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>.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HU</w:t>
      </w:r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 xml:space="preserve">, 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WEBCÍM</w:t>
      </w:r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 xml:space="preserve">: 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WWW</w:t>
      </w:r>
      <w:proofErr w:type="gramStart"/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>.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SIOFOK</w:t>
      </w:r>
      <w:proofErr w:type="gramEnd"/>
      <w:r w:rsidRPr="00B766D2">
        <w:rPr>
          <w:rFonts w:ascii="Arial Narrow" w:eastAsiaTheme="minorEastAsia" w:hAnsi="Arial Narrow" w:cs="Mangal"/>
          <w:smallCaps/>
          <w:sz w:val="18"/>
          <w:szCs w:val="18"/>
          <w:lang w:eastAsia="zh-CN" w:bidi="hi-IN"/>
        </w:rPr>
        <w:t>.</w:t>
      </w: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HU</w:t>
      </w:r>
    </w:p>
    <w:p w:rsidR="00B766D2" w:rsidRPr="00B766D2" w:rsidRDefault="00B766D2" w:rsidP="00B766D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</w:pPr>
      <w:r w:rsidRPr="00B766D2">
        <w:rPr>
          <w:rFonts w:ascii="Arial Narrow" w:eastAsiaTheme="minorEastAsia" w:hAnsi="Arial Narrow" w:cs="Mangal"/>
          <w:smallCaps/>
          <w:sz w:val="13"/>
          <w:szCs w:val="13"/>
          <w:lang w:eastAsia="zh-CN" w:bidi="hi-IN"/>
        </w:rPr>
        <w:t>Hivatali kapu:602095939</w:t>
      </w:r>
    </w:p>
    <w:p w:rsidR="005A1949" w:rsidRDefault="005A1949" w:rsidP="00471414">
      <w:pPr>
        <w:widowControl w:val="0"/>
        <w:tabs>
          <w:tab w:val="left" w:pos="709"/>
        </w:tabs>
        <w:spacing w:after="0" w:line="240" w:lineRule="auto"/>
        <w:jc w:val="center"/>
        <w:rPr>
          <w:rFonts w:ascii="Arial Narrow" w:hAnsi="Arial Narrow" w:cs="Mangal"/>
          <w:smallCaps/>
          <w:sz w:val="13"/>
          <w:szCs w:val="13"/>
          <w:lang w:eastAsia="zh-CN" w:bidi="hi-IN"/>
        </w:rPr>
      </w:pPr>
    </w:p>
    <w:p w:rsidR="00B766D2" w:rsidRDefault="00B766D2" w:rsidP="00471414">
      <w:pPr>
        <w:widowControl w:val="0"/>
        <w:tabs>
          <w:tab w:val="left" w:pos="709"/>
        </w:tabs>
        <w:spacing w:after="0" w:line="240" w:lineRule="auto"/>
        <w:jc w:val="center"/>
        <w:rPr>
          <w:rFonts w:ascii="Arial Narrow" w:hAnsi="Arial Narrow" w:cs="Mangal"/>
          <w:smallCaps/>
          <w:sz w:val="13"/>
          <w:szCs w:val="13"/>
          <w:lang w:eastAsia="zh-CN" w:bidi="hi-IN"/>
        </w:rPr>
      </w:pPr>
    </w:p>
    <w:p w:rsidR="00471414" w:rsidRPr="005A1949" w:rsidRDefault="005A1949" w:rsidP="005A1949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5A1949">
        <w:rPr>
          <w:rFonts w:ascii="Arial Narrow" w:hAnsi="Arial Narrow" w:cs="Times New Roman"/>
          <w:b/>
          <w:sz w:val="28"/>
          <w:szCs w:val="28"/>
        </w:rPr>
        <w:t>TÁJÉKOZTATÓ</w:t>
      </w:r>
    </w:p>
    <w:p w:rsidR="005A1949" w:rsidRDefault="005A1949" w:rsidP="005A194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0A7651" w:rsidRPr="00471414" w:rsidRDefault="002212E9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</w:t>
      </w:r>
      <w:r w:rsidR="000A7651" w:rsidRPr="00471414">
        <w:rPr>
          <w:rFonts w:ascii="Arial Narrow" w:hAnsi="Arial Narrow" w:cs="Times New Roman"/>
          <w:sz w:val="20"/>
          <w:szCs w:val="20"/>
        </w:rPr>
        <w:t xml:space="preserve"> gyermekek védelméről és a gyámügyi igazgatásról szóló 1997. évi XXXI. törvény (a továbbiakban: Gyvt.) </w:t>
      </w:r>
      <w:r w:rsidR="00A40765">
        <w:rPr>
          <w:rFonts w:ascii="Arial Narrow" w:hAnsi="Arial Narrow" w:cs="Times New Roman"/>
          <w:sz w:val="20"/>
          <w:szCs w:val="20"/>
        </w:rPr>
        <w:t xml:space="preserve">rendelkezik </w:t>
      </w:r>
      <w:r w:rsidR="000A7651" w:rsidRPr="00471414">
        <w:rPr>
          <w:rFonts w:ascii="Arial Narrow" w:hAnsi="Arial Narrow" w:cs="Times New Roman"/>
          <w:sz w:val="20"/>
          <w:szCs w:val="20"/>
        </w:rPr>
        <w:t>a szünidei gyermekétkeztetés</w:t>
      </w:r>
      <w:r w:rsidR="00A40765">
        <w:rPr>
          <w:rFonts w:ascii="Arial Narrow" w:hAnsi="Arial Narrow" w:cs="Times New Roman"/>
          <w:sz w:val="20"/>
          <w:szCs w:val="20"/>
        </w:rPr>
        <w:t>ről</w:t>
      </w:r>
      <w:r w:rsidR="000A7651" w:rsidRPr="00471414">
        <w:rPr>
          <w:rFonts w:ascii="Arial Narrow" w:hAnsi="Arial Narrow" w:cs="Times New Roman"/>
          <w:sz w:val="20"/>
          <w:szCs w:val="20"/>
        </w:rPr>
        <w:t>, mint kötelező természetbeni ellátás</w:t>
      </w:r>
      <w:r w:rsidR="00A40765">
        <w:rPr>
          <w:rFonts w:ascii="Arial Narrow" w:hAnsi="Arial Narrow" w:cs="Times New Roman"/>
          <w:sz w:val="20"/>
          <w:szCs w:val="20"/>
        </w:rPr>
        <w:t>ról</w:t>
      </w:r>
      <w:r w:rsidR="000A7651" w:rsidRPr="00471414">
        <w:rPr>
          <w:rFonts w:ascii="Arial Narrow" w:hAnsi="Arial Narrow" w:cs="Times New Roman"/>
          <w:sz w:val="20"/>
          <w:szCs w:val="20"/>
        </w:rPr>
        <w:t xml:space="preserve">. 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t xml:space="preserve">A szünidei gyermekétkeztetés szabályai alapján a szülő, törvényes képviselő kérelmére a települési önkormányzat ingyenesen biztosítja a déli meleg főétkezést a </w:t>
      </w:r>
      <w:r w:rsidR="00471414" w:rsidRPr="00471414">
        <w:rPr>
          <w:rFonts w:ascii="Arial Narrow" w:hAnsi="Arial Narrow" w:cs="Times New Roman"/>
          <w:sz w:val="20"/>
          <w:szCs w:val="20"/>
        </w:rPr>
        <w:t xml:space="preserve">siófoki </w:t>
      </w:r>
      <w:r w:rsidRPr="00471414">
        <w:rPr>
          <w:rFonts w:ascii="Arial Narrow" w:hAnsi="Arial Narrow" w:cs="Times New Roman"/>
          <w:sz w:val="20"/>
          <w:szCs w:val="20"/>
        </w:rPr>
        <w:t xml:space="preserve">lakóhellyel, illetve tartózkodási hellyel rendelkező </w:t>
      </w:r>
      <w:r w:rsidR="00971656" w:rsidRPr="00471414">
        <w:rPr>
          <w:rFonts w:ascii="Arial Narrow" w:hAnsi="Arial Narrow" w:cs="Times New Roman"/>
          <w:sz w:val="20"/>
          <w:szCs w:val="20"/>
        </w:rPr>
        <w:t xml:space="preserve">rendszeres gyermekvédelmi kedvezményben részesülő </w:t>
      </w:r>
      <w:r w:rsidR="00971656">
        <w:rPr>
          <w:rFonts w:ascii="Arial Narrow" w:hAnsi="Arial Narrow" w:cs="Times New Roman"/>
          <w:sz w:val="20"/>
          <w:szCs w:val="20"/>
        </w:rPr>
        <w:t>hátrányos helyzetű</w:t>
      </w:r>
      <w:r w:rsidRPr="00471414">
        <w:rPr>
          <w:rFonts w:ascii="Arial Narrow" w:hAnsi="Arial Narrow" w:cs="Times New Roman"/>
          <w:sz w:val="20"/>
          <w:szCs w:val="20"/>
        </w:rPr>
        <w:t xml:space="preserve"> vagy halmozottan hátrányos helyzetű gyermekek részére. 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t xml:space="preserve">Siófok Város Önkormányzata a szünidei gyermekétkeztetést a nyári szünetben legalább 43 munkanapon, legfeljebb a nyári szünet időtartamára eső valamennyi munkanapon; az őszi, téli és tavaszi szünetben a tanév rendjéhez igazodóan szünetenként az adott tanítási szünet időtartamára eső valamennyi munkanapon biztosítja. 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lastRenderedPageBreak/>
        <w:t xml:space="preserve">A gyermek alatt a Gyvt. szerinti gyermekfogalom értendő, vagyis a fenti önkormányzati étkeztetési kötelezettség a gyermek öt hónapos korától házasságkötéséig, de legfeljebb a 18. életévének betöltéséig áll fenn. 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t xml:space="preserve">Az ellátásra való jogosultság a gyermeket abban az esetben is megilleti, amennyiben nem siófoki székhelyű nevelési-oktatási intézményt látogat, illetve akkor is, ha intézményi jogviszonnyal egyáltalán nem rendelkezik. 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10170A" w:rsidRPr="00471414" w:rsidRDefault="000A7651" w:rsidP="000A7651">
      <w:pPr>
        <w:spacing w:after="0"/>
        <w:jc w:val="both"/>
        <w:rPr>
          <w:rFonts w:ascii="Arial Narrow" w:hAnsi="Arial Narrow" w:cs="Times New Roman"/>
          <w:b/>
          <w:sz w:val="20"/>
          <w:szCs w:val="20"/>
        </w:rPr>
      </w:pPr>
      <w:r w:rsidRPr="00471414">
        <w:rPr>
          <w:rFonts w:ascii="Arial Narrow" w:hAnsi="Arial Narrow" w:cs="Times New Roman"/>
          <w:b/>
          <w:sz w:val="20"/>
          <w:szCs w:val="20"/>
        </w:rPr>
        <w:t>A szünidei gyermekétkeztetés igénybevételének időpontja</w:t>
      </w:r>
      <w:r w:rsidR="0010170A" w:rsidRPr="00471414">
        <w:rPr>
          <w:rFonts w:ascii="Arial Narrow" w:hAnsi="Arial Narrow" w:cs="Times New Roman"/>
          <w:b/>
          <w:sz w:val="20"/>
          <w:szCs w:val="20"/>
        </w:rPr>
        <w:t>i a 20</w:t>
      </w:r>
      <w:r w:rsidR="00D06094">
        <w:rPr>
          <w:rFonts w:ascii="Arial Narrow" w:hAnsi="Arial Narrow" w:cs="Times New Roman"/>
          <w:b/>
          <w:sz w:val="20"/>
          <w:szCs w:val="20"/>
        </w:rPr>
        <w:t>2</w:t>
      </w:r>
      <w:r w:rsidR="000C09E1">
        <w:rPr>
          <w:rFonts w:ascii="Arial Narrow" w:hAnsi="Arial Narrow" w:cs="Times New Roman"/>
          <w:b/>
          <w:sz w:val="20"/>
          <w:szCs w:val="20"/>
        </w:rPr>
        <w:t>5</w:t>
      </w:r>
      <w:r w:rsidR="0010170A" w:rsidRPr="00471414">
        <w:rPr>
          <w:rFonts w:ascii="Arial Narrow" w:hAnsi="Arial Narrow" w:cs="Times New Roman"/>
          <w:b/>
          <w:sz w:val="20"/>
          <w:szCs w:val="20"/>
        </w:rPr>
        <w:t>/</w:t>
      </w:r>
      <w:r w:rsidR="002F6E97">
        <w:rPr>
          <w:rFonts w:ascii="Arial Narrow" w:hAnsi="Arial Narrow" w:cs="Times New Roman"/>
          <w:b/>
          <w:sz w:val="20"/>
          <w:szCs w:val="20"/>
        </w:rPr>
        <w:t>2</w:t>
      </w:r>
      <w:r w:rsidR="000C09E1">
        <w:rPr>
          <w:rFonts w:ascii="Arial Narrow" w:hAnsi="Arial Narrow" w:cs="Times New Roman"/>
          <w:b/>
          <w:sz w:val="20"/>
          <w:szCs w:val="20"/>
        </w:rPr>
        <w:t>6</w:t>
      </w:r>
      <w:r w:rsidR="0010170A" w:rsidRPr="00471414">
        <w:rPr>
          <w:rFonts w:ascii="Arial Narrow" w:hAnsi="Arial Narrow" w:cs="Times New Roman"/>
          <w:b/>
          <w:sz w:val="20"/>
          <w:szCs w:val="20"/>
        </w:rPr>
        <w:t>-</w:t>
      </w:r>
      <w:r w:rsidR="000C09E1">
        <w:rPr>
          <w:rFonts w:ascii="Arial Narrow" w:hAnsi="Arial Narrow" w:cs="Times New Roman"/>
          <w:b/>
          <w:sz w:val="20"/>
          <w:szCs w:val="20"/>
        </w:rPr>
        <w:t>o</w:t>
      </w:r>
      <w:r w:rsidR="0010170A" w:rsidRPr="00471414">
        <w:rPr>
          <w:rFonts w:ascii="Arial Narrow" w:hAnsi="Arial Narrow" w:cs="Times New Roman"/>
          <w:b/>
          <w:sz w:val="20"/>
          <w:szCs w:val="20"/>
        </w:rPr>
        <w:t>s tanévben:</w:t>
      </w:r>
    </w:p>
    <w:p w:rsidR="0010170A" w:rsidRPr="00471414" w:rsidRDefault="0010170A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D413FD" w:rsidRDefault="0010170A" w:rsidP="00774DAE">
      <w:pPr>
        <w:widowControl w:val="0"/>
        <w:tabs>
          <w:tab w:val="left" w:pos="993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proofErr w:type="gramStart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ősz</w:t>
      </w:r>
      <w:r w:rsidR="00B20503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i</w:t>
      </w:r>
      <w:proofErr w:type="gramEnd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szünet munkanapjainak idejére: 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20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5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 október</w:t>
      </w:r>
      <w:r w:rsidR="002F6E9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7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2F6E9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,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8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.,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29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2112A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,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30., </w:t>
      </w:r>
      <w:r w:rsidR="002D3AEE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1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</w:p>
    <w:p w:rsidR="0010170A" w:rsidRPr="00471414" w:rsidRDefault="0010170A" w:rsidP="00774DAE">
      <w:pPr>
        <w:widowControl w:val="0"/>
        <w:tabs>
          <w:tab w:val="left" w:pos="993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proofErr w:type="gramStart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téli</w:t>
      </w:r>
      <w:proofErr w:type="gramEnd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szünet munkanapjainak idejére: </w:t>
      </w:r>
      <w:r w:rsid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20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5</w:t>
      </w:r>
      <w:r w:rsid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 december</w:t>
      </w:r>
      <w:r w:rsidR="002F6E9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2F6E9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,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23., 29., 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30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.,</w:t>
      </w:r>
      <w:r w:rsidR="00A338A6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31</w:t>
      </w:r>
      <w:r w:rsidR="00A338A6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D0609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</w:p>
    <w:p w:rsidR="00D413FD" w:rsidRPr="00D413FD" w:rsidRDefault="0010170A" w:rsidP="00774DAE">
      <w:pPr>
        <w:widowControl w:val="0"/>
        <w:tabs>
          <w:tab w:val="left" w:pos="993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proofErr w:type="gramStart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tavaszi</w:t>
      </w:r>
      <w:proofErr w:type="gramEnd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szünet munkanapjainak idejére: 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20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6</w:t>
      </w:r>
      <w:r w:rsidR="00D413FD" w:rsidRPr="00D413FD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. </w:t>
      </w:r>
      <w:r w:rsidR="00CA02B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április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02</w:t>
      </w:r>
      <w:r w:rsidR="002D3AEE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.,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07</w:t>
      </w:r>
      <w:r w:rsidR="002D3AEE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.,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08</w:t>
      </w:r>
      <w:r w:rsidR="002D3AEE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, 09., 10.</w:t>
      </w:r>
    </w:p>
    <w:p w:rsidR="007F588E" w:rsidRDefault="002212E9" w:rsidP="00774DAE">
      <w:pPr>
        <w:widowControl w:val="0"/>
        <w:tabs>
          <w:tab w:val="left" w:pos="993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proofErr w:type="gramStart"/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nyári</w:t>
      </w:r>
      <w:proofErr w:type="gramEnd"/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szünet </w:t>
      </w:r>
      <w:r w:rsidR="00DB03F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4</w:t>
      </w:r>
      <w:r w:rsidR="001E6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</w:t>
      </w:r>
      <w:r w:rsidR="00DB03F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munkanapjára: 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202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6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 június 2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2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. - augusztus </w:t>
      </w:r>
      <w:r w:rsidR="000C09E1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19</w:t>
      </w:r>
      <w:r w:rsidR="00A40765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</w:p>
    <w:p w:rsidR="00613F4A" w:rsidRDefault="007F588E" w:rsidP="00613F4A">
      <w:pPr>
        <w:pStyle w:val="Listaszerbekezds"/>
        <w:widowControl w:val="0"/>
        <w:numPr>
          <w:ilvl w:val="0"/>
          <w:numId w:val="1"/>
        </w:numPr>
        <w:tabs>
          <w:tab w:val="left" w:pos="567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iskolai</w:t>
      </w:r>
      <w:r w:rsidR="00613F4A"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intézmény zárva tartása idejé</w:t>
      </w:r>
      <w:r w:rsidR="001E6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re</w:t>
      </w:r>
      <w:r w:rsidR="00DB03F1"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</w:t>
      </w:r>
    </w:p>
    <w:p w:rsidR="007F588E" w:rsidRPr="00613F4A" w:rsidRDefault="00613F4A" w:rsidP="008B4442">
      <w:pPr>
        <w:pStyle w:val="Listaszerbekezds"/>
        <w:widowControl w:val="0"/>
        <w:numPr>
          <w:ilvl w:val="0"/>
          <w:numId w:val="1"/>
        </w:numPr>
        <w:tabs>
          <w:tab w:val="left" w:pos="567"/>
          <w:tab w:val="left" w:pos="993"/>
        </w:tabs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óvodai</w:t>
      </w:r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valamint bölcsődei</w:t>
      </w: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intézmény zárva tartása idejére</w:t>
      </w:r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-</w:t>
      </w: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Siófok Város Óvodája és Bölcsődéje </w:t>
      </w:r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n</w:t>
      </w: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yári zárva tartásáról szóló, siofok.hu honlapon közzétett hirdetménye szerint</w:t>
      </w:r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-</w:t>
      </w:r>
      <w:r w:rsidRPr="00613F4A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, amennyiben a helyettesítő óvoda ellátását nem veszi igén</w:t>
      </w:r>
      <w:r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ybe</w:t>
      </w:r>
    </w:p>
    <w:p w:rsidR="0067431C" w:rsidRDefault="0010170A" w:rsidP="0067431C">
      <w:pPr>
        <w:widowControl w:val="0"/>
        <w:spacing w:line="360" w:lineRule="auto"/>
        <w:rPr>
          <w:rFonts w:ascii="Arial Narrow" w:hAnsi="Arial Narrow" w:cs="Times New Roman"/>
          <w:b/>
          <w:sz w:val="20"/>
          <w:szCs w:val="20"/>
        </w:rPr>
      </w:pPr>
      <w:r w:rsidRPr="00471414">
        <w:rPr>
          <w:rFonts w:ascii="Arial Narrow" w:hAnsi="Arial Narrow" w:cs="Times New Roman"/>
          <w:b/>
          <w:snapToGrid w:val="0"/>
          <w:sz w:val="20"/>
          <w:szCs w:val="20"/>
        </w:rPr>
        <w:t>Az igénybevétel módja:</w:t>
      </w:r>
      <w:r w:rsidRPr="00471414">
        <w:rPr>
          <w:rFonts w:ascii="Arial Narrow" w:hAnsi="Arial Narrow" w:cs="Times New Roman"/>
          <w:snapToGrid w:val="0"/>
          <w:sz w:val="20"/>
          <w:szCs w:val="20"/>
        </w:rPr>
        <w:t xml:space="preserve"> déli meleg főétkezés </w:t>
      </w:r>
      <w:r w:rsidR="006F12FC">
        <w:rPr>
          <w:rFonts w:ascii="Arial Narrow" w:hAnsi="Arial Narrow" w:cs="Times New Roman"/>
          <w:snapToGrid w:val="0"/>
          <w:sz w:val="20"/>
          <w:szCs w:val="20"/>
        </w:rPr>
        <w:t>helyben fogyasztással</w:t>
      </w:r>
    </w:p>
    <w:p w:rsidR="00260ABE" w:rsidRDefault="0067431C" w:rsidP="00260ABE">
      <w:pPr>
        <w:widowControl w:val="0"/>
        <w:spacing w:after="0" w:line="240" w:lineRule="auto"/>
        <w:rPr>
          <w:rFonts w:ascii="Arial Narrow" w:hAnsi="Arial Narrow" w:cs="Times New Roman"/>
          <w:snapToGrid w:val="0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lastRenderedPageBreak/>
        <w:t>Az igénybevétel</w:t>
      </w:r>
      <w:r w:rsidRPr="0067431C">
        <w:rPr>
          <w:rFonts w:ascii="Arial Narrow" w:hAnsi="Arial Narrow" w:cs="Times New Roman"/>
          <w:b/>
          <w:sz w:val="20"/>
          <w:szCs w:val="20"/>
        </w:rPr>
        <w:t xml:space="preserve"> helyszíne és ideje</w:t>
      </w:r>
      <w:r w:rsidRPr="00471414">
        <w:rPr>
          <w:rFonts w:ascii="Arial Narrow" w:hAnsi="Arial Narrow" w:cs="Times New Roman"/>
          <w:sz w:val="20"/>
          <w:szCs w:val="20"/>
        </w:rPr>
        <w:t xml:space="preserve"> </w:t>
      </w:r>
      <w:r w:rsidRPr="00471414">
        <w:rPr>
          <w:rFonts w:ascii="Arial Narrow" w:hAnsi="Arial Narrow" w:cs="Times New Roman"/>
          <w:snapToGrid w:val="0"/>
          <w:sz w:val="20"/>
          <w:szCs w:val="20"/>
        </w:rPr>
        <w:t xml:space="preserve">Siófok Város </w:t>
      </w:r>
      <w:r w:rsidR="00D06094">
        <w:rPr>
          <w:rFonts w:ascii="Arial Narrow" w:hAnsi="Arial Narrow" w:cs="Times New Roman"/>
          <w:snapToGrid w:val="0"/>
          <w:sz w:val="20"/>
          <w:szCs w:val="20"/>
        </w:rPr>
        <w:t>közigazgatási területén az átvételi lap szerint</w:t>
      </w:r>
    </w:p>
    <w:p w:rsidR="0067431C" w:rsidRPr="00A01947" w:rsidRDefault="00260ABE" w:rsidP="00260ABE">
      <w:pPr>
        <w:widowControl w:val="0"/>
        <w:spacing w:after="0" w:line="240" w:lineRule="auto"/>
        <w:ind w:left="2124"/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r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           </w:t>
      </w:r>
      <w:r w:rsidR="0067431C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1</w:t>
      </w:r>
      <w:r w:rsidR="00A01947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</w:t>
      </w:r>
      <w:r w:rsidR="0067431C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A01947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0</w:t>
      </w:r>
      <w:r w:rsidR="0067431C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0-1</w:t>
      </w:r>
      <w:r w:rsidR="00A01947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</w:t>
      </w:r>
      <w:r w:rsidR="0067431C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.</w:t>
      </w:r>
      <w:r w:rsidR="00A01947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3</w:t>
      </w:r>
      <w:r w:rsidR="0067431C" w:rsidRPr="00A01947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0 óra között</w:t>
      </w:r>
    </w:p>
    <w:p w:rsidR="00260ABE" w:rsidRPr="00471414" w:rsidRDefault="00260ABE" w:rsidP="00260ABE">
      <w:pPr>
        <w:widowControl w:val="0"/>
        <w:spacing w:after="0" w:line="240" w:lineRule="auto"/>
        <w:ind w:left="2124"/>
        <w:rPr>
          <w:rFonts w:ascii="Arial Narrow" w:hAnsi="Arial Narrow" w:cs="Times New Roman"/>
          <w:b/>
          <w:snapToGrid w:val="0"/>
          <w:sz w:val="20"/>
          <w:szCs w:val="20"/>
        </w:rPr>
      </w:pPr>
    </w:p>
    <w:p w:rsidR="00774DAE" w:rsidRPr="00471414" w:rsidRDefault="0010170A" w:rsidP="00AF4B25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t xml:space="preserve">A szünidei gyermekétkeztetés a Siófoki Közös Önkormányzati Hivatal által kiküldött </w:t>
      </w:r>
      <w:r w:rsidRPr="00471414">
        <w:rPr>
          <w:rStyle w:val="Kiemels2"/>
          <w:rFonts w:ascii="Arial Narrow" w:hAnsi="Arial Narrow" w:cs="Times New Roman"/>
          <w:sz w:val="20"/>
          <w:szCs w:val="20"/>
        </w:rPr>
        <w:t>„Nyilatkozat a Gyvt. 21/C. §</w:t>
      </w:r>
      <w:proofErr w:type="spellStart"/>
      <w:r w:rsidRPr="00471414">
        <w:rPr>
          <w:rStyle w:val="Kiemels2"/>
          <w:rFonts w:ascii="Arial Narrow" w:hAnsi="Arial Narrow" w:cs="Times New Roman"/>
          <w:sz w:val="20"/>
          <w:szCs w:val="20"/>
        </w:rPr>
        <w:t>-a</w:t>
      </w:r>
      <w:proofErr w:type="spellEnd"/>
      <w:r w:rsidRPr="00471414">
        <w:rPr>
          <w:rStyle w:val="Kiemels2"/>
          <w:rFonts w:ascii="Arial Narrow" w:hAnsi="Arial Narrow" w:cs="Times New Roman"/>
          <w:sz w:val="20"/>
          <w:szCs w:val="20"/>
        </w:rPr>
        <w:t xml:space="preserve"> szerinti szünidei gyermekétkeztetés igénybevételéhez” megnevezésű for</w:t>
      </w:r>
      <w:r w:rsidRPr="00AF4B25">
        <w:rPr>
          <w:rStyle w:val="Kiemels2"/>
          <w:rFonts w:ascii="Arial Narrow" w:hAnsi="Arial Narrow" w:cs="Times New Roman"/>
          <w:sz w:val="20"/>
          <w:szCs w:val="20"/>
        </w:rPr>
        <w:t>manyomtatványon</w:t>
      </w:r>
      <w:r w:rsidRPr="00AF4B25">
        <w:rPr>
          <w:rFonts w:ascii="Arial Narrow" w:hAnsi="Arial Narrow" w:cs="Times New Roman"/>
          <w:sz w:val="20"/>
          <w:szCs w:val="20"/>
        </w:rPr>
        <w:t xml:space="preserve"> igényelhető</w:t>
      </w:r>
      <w:r w:rsidRPr="00AF4B25">
        <w:rPr>
          <w:rStyle w:val="Kiemels2"/>
          <w:rFonts w:ascii="Arial Narrow" w:hAnsi="Arial Narrow" w:cs="Times New Roman"/>
          <w:sz w:val="20"/>
          <w:szCs w:val="20"/>
        </w:rPr>
        <w:t>.</w:t>
      </w:r>
      <w:r w:rsidRPr="00AF4B25">
        <w:rPr>
          <w:rFonts w:ascii="Arial Narrow" w:hAnsi="Arial Narrow" w:cs="Times New Roman"/>
          <w:sz w:val="20"/>
          <w:szCs w:val="20"/>
        </w:rPr>
        <w:t xml:space="preserve"> </w:t>
      </w:r>
      <w:r w:rsidR="00471414" w:rsidRPr="00AF4B25">
        <w:rPr>
          <w:rFonts w:ascii="Arial Narrow" w:hAnsi="Arial Narrow" w:cs="Times New Roman"/>
          <w:sz w:val="20"/>
          <w:szCs w:val="20"/>
        </w:rPr>
        <w:t xml:space="preserve"> </w:t>
      </w:r>
      <w:r w:rsidR="00AF4B25" w:rsidRPr="00AF4B25">
        <w:rPr>
          <w:rFonts w:ascii="Arial Narrow" w:hAnsi="Arial Narrow" w:cs="Arial"/>
          <w:snapToGrid w:val="0"/>
          <w:color w:val="000000" w:themeColor="text1"/>
          <w:sz w:val="20"/>
          <w:szCs w:val="20"/>
        </w:rPr>
        <w:t xml:space="preserve">A </w:t>
      </w:r>
      <w:r w:rsidR="00AF4B25">
        <w:rPr>
          <w:rFonts w:ascii="Arial Narrow" w:hAnsi="Arial Narrow" w:cs="Arial"/>
          <w:snapToGrid w:val="0"/>
          <w:color w:val="000000" w:themeColor="text1"/>
          <w:sz w:val="20"/>
          <w:szCs w:val="20"/>
        </w:rPr>
        <w:t xml:space="preserve">nyilatkozatot </w:t>
      </w:r>
      <w:r w:rsidR="00AF4B25" w:rsidRPr="00AF4B25">
        <w:rPr>
          <w:rFonts w:ascii="Arial Narrow" w:hAnsi="Arial Narrow" w:cs="Arial"/>
          <w:snapToGrid w:val="0"/>
          <w:color w:val="000000" w:themeColor="text1"/>
          <w:sz w:val="20"/>
          <w:szCs w:val="20"/>
        </w:rPr>
        <w:t>gyermekenként külön kell kitölteni.</w:t>
      </w:r>
      <w:r w:rsidRPr="00471414">
        <w:rPr>
          <w:rFonts w:ascii="Arial Narrow" w:hAnsi="Arial Narrow" w:cs="Times New Roman"/>
          <w:sz w:val="20"/>
          <w:szCs w:val="20"/>
        </w:rPr>
        <w:br/>
      </w:r>
      <w:r w:rsidRPr="00471414">
        <w:rPr>
          <w:rFonts w:ascii="Arial Narrow" w:hAnsi="Arial Narrow" w:cs="Times New Roman"/>
          <w:sz w:val="20"/>
          <w:szCs w:val="20"/>
        </w:rPr>
        <w:br/>
      </w:r>
      <w:r w:rsidRPr="00471414">
        <w:rPr>
          <w:rStyle w:val="Kiemels2"/>
          <w:rFonts w:ascii="Arial Narrow" w:hAnsi="Arial Narrow" w:cs="Times New Roman"/>
          <w:b w:val="0"/>
          <w:sz w:val="20"/>
          <w:szCs w:val="20"/>
        </w:rPr>
        <w:t xml:space="preserve">A nyilatkozat kitöltéséhez </w:t>
      </w:r>
      <w:r w:rsidR="00337F19" w:rsidRPr="00471414">
        <w:rPr>
          <w:rFonts w:ascii="Arial Narrow" w:hAnsi="Arial Narrow" w:cs="Times New Roman"/>
          <w:sz w:val="20"/>
          <w:szCs w:val="20"/>
        </w:rPr>
        <w:t>Siófok Város Gondozási Központ Család- és Gyermekjóléti Központ, 8600 Siófok</w:t>
      </w:r>
      <w:r w:rsidR="00A338A6">
        <w:rPr>
          <w:rFonts w:ascii="Arial Narrow" w:hAnsi="Arial Narrow" w:cs="Times New Roman"/>
          <w:sz w:val="20"/>
          <w:szCs w:val="20"/>
        </w:rPr>
        <w:t xml:space="preserve">, </w:t>
      </w:r>
      <w:proofErr w:type="spellStart"/>
      <w:r w:rsidR="00A338A6">
        <w:rPr>
          <w:rFonts w:ascii="Arial Narrow" w:hAnsi="Arial Narrow" w:cs="Times New Roman"/>
          <w:sz w:val="20"/>
          <w:szCs w:val="20"/>
        </w:rPr>
        <w:t>Hoch</w:t>
      </w:r>
      <w:proofErr w:type="spellEnd"/>
      <w:r w:rsidR="00A338A6">
        <w:rPr>
          <w:rFonts w:ascii="Arial Narrow" w:hAnsi="Arial Narrow" w:cs="Times New Roman"/>
          <w:sz w:val="20"/>
          <w:szCs w:val="20"/>
        </w:rPr>
        <w:t xml:space="preserve"> J. köz 2.</w:t>
      </w:r>
      <w:r w:rsidRPr="00471414">
        <w:rPr>
          <w:rFonts w:ascii="Arial Narrow" w:hAnsi="Arial Narrow" w:cs="Times New Roman"/>
          <w:sz w:val="20"/>
          <w:szCs w:val="20"/>
        </w:rPr>
        <w:t xml:space="preserve"> </w:t>
      </w:r>
      <w:r w:rsidR="002212E9">
        <w:rPr>
          <w:rFonts w:ascii="Arial Narrow" w:hAnsi="Arial Narrow" w:cs="Times New Roman"/>
          <w:sz w:val="20"/>
          <w:szCs w:val="20"/>
        </w:rPr>
        <w:t>(</w:t>
      </w:r>
      <w:r w:rsidRPr="00471414">
        <w:rPr>
          <w:rFonts w:ascii="Arial Narrow" w:hAnsi="Arial Narrow" w:cs="Times New Roman"/>
          <w:sz w:val="20"/>
          <w:szCs w:val="20"/>
        </w:rPr>
        <w:t>T</w:t>
      </w:r>
      <w:r w:rsidR="002212E9">
        <w:rPr>
          <w:rFonts w:ascii="Arial Narrow" w:hAnsi="Arial Narrow" w:cs="Times New Roman"/>
          <w:sz w:val="20"/>
          <w:szCs w:val="20"/>
        </w:rPr>
        <w:t>el</w:t>
      </w:r>
      <w:r w:rsidRPr="00471414">
        <w:rPr>
          <w:rFonts w:ascii="Arial Narrow" w:hAnsi="Arial Narrow" w:cs="Times New Roman"/>
          <w:sz w:val="20"/>
          <w:szCs w:val="20"/>
        </w:rPr>
        <w:t xml:space="preserve">.: </w:t>
      </w:r>
      <w:r w:rsidR="003B5ACA">
        <w:rPr>
          <w:rFonts w:ascii="Arial Narrow" w:hAnsi="Arial Narrow" w:cs="Times New Roman"/>
          <w:sz w:val="20"/>
          <w:szCs w:val="20"/>
        </w:rPr>
        <w:t>+36309556260</w:t>
      </w:r>
      <w:r w:rsidR="00DB03F1">
        <w:rPr>
          <w:rFonts w:ascii="Arial Narrow" w:hAnsi="Arial Narrow" w:cs="Times New Roman"/>
          <w:sz w:val="20"/>
          <w:szCs w:val="20"/>
        </w:rPr>
        <w:t>; 84/705-000</w:t>
      </w:r>
      <w:r w:rsidRPr="00471414">
        <w:rPr>
          <w:rFonts w:ascii="Arial Narrow" w:hAnsi="Arial Narrow" w:cs="Times New Roman"/>
          <w:sz w:val="20"/>
          <w:szCs w:val="20"/>
        </w:rPr>
        <w:t>)</w:t>
      </w:r>
      <w:r w:rsidR="00774DAE" w:rsidRPr="00471414">
        <w:rPr>
          <w:rFonts w:ascii="Arial Narrow" w:hAnsi="Arial Narrow" w:cs="Times New Roman"/>
          <w:sz w:val="20"/>
          <w:szCs w:val="20"/>
        </w:rPr>
        <w:t xml:space="preserve"> </w:t>
      </w:r>
      <w:r w:rsidRPr="00471414">
        <w:rPr>
          <w:rStyle w:val="Kiemels2"/>
          <w:rFonts w:ascii="Arial Narrow" w:hAnsi="Arial Narrow" w:cs="Times New Roman"/>
          <w:b w:val="0"/>
          <w:sz w:val="20"/>
          <w:szCs w:val="20"/>
        </w:rPr>
        <w:t>segítséget</w:t>
      </w:r>
      <w:r w:rsidR="00774DAE" w:rsidRPr="00471414">
        <w:rPr>
          <w:rStyle w:val="Kiemels2"/>
          <w:rFonts w:ascii="Arial Narrow" w:hAnsi="Arial Narrow" w:cs="Times New Roman"/>
          <w:b w:val="0"/>
          <w:sz w:val="20"/>
          <w:szCs w:val="20"/>
        </w:rPr>
        <w:t xml:space="preserve"> nyújt</w:t>
      </w:r>
      <w:r w:rsidRPr="00471414">
        <w:rPr>
          <w:rFonts w:ascii="Arial Narrow" w:hAnsi="Arial Narrow" w:cs="Times New Roman"/>
          <w:b/>
          <w:sz w:val="20"/>
          <w:szCs w:val="20"/>
        </w:rPr>
        <w:t>.</w:t>
      </w:r>
      <w:r w:rsidRPr="00471414">
        <w:rPr>
          <w:rFonts w:ascii="Arial Narrow" w:hAnsi="Arial Narrow" w:cs="Times New Roman"/>
          <w:b/>
          <w:sz w:val="20"/>
          <w:szCs w:val="20"/>
        </w:rPr>
        <w:br/>
      </w:r>
      <w:r w:rsidRPr="00471414">
        <w:rPr>
          <w:rFonts w:ascii="Arial Narrow" w:hAnsi="Arial Narrow" w:cs="Times New Roman"/>
          <w:sz w:val="20"/>
          <w:szCs w:val="20"/>
        </w:rPr>
        <w:br/>
        <w:t>A nyilatkozat</w:t>
      </w:r>
      <w:r w:rsidR="00471414" w:rsidRPr="00471414">
        <w:rPr>
          <w:rFonts w:ascii="Arial Narrow" w:hAnsi="Arial Narrow" w:cs="Times New Roman"/>
          <w:sz w:val="20"/>
          <w:szCs w:val="20"/>
        </w:rPr>
        <w:t>ot</w:t>
      </w:r>
      <w:r w:rsidRPr="00471414">
        <w:rPr>
          <w:rFonts w:ascii="Arial Narrow" w:hAnsi="Arial Narrow" w:cs="Times New Roman"/>
          <w:sz w:val="20"/>
          <w:szCs w:val="20"/>
        </w:rPr>
        <w:t xml:space="preserve"> </w:t>
      </w:r>
      <w:r w:rsidR="00337F19" w:rsidRPr="00471414">
        <w:rPr>
          <w:rFonts w:ascii="Arial Narrow" w:hAnsi="Arial Narrow" w:cs="Times New Roman"/>
          <w:sz w:val="20"/>
          <w:szCs w:val="20"/>
        </w:rPr>
        <w:t>a Siófoki</w:t>
      </w:r>
      <w:r w:rsidRPr="00471414">
        <w:rPr>
          <w:rFonts w:ascii="Arial Narrow" w:hAnsi="Arial Narrow" w:cs="Times New Roman"/>
          <w:sz w:val="20"/>
          <w:szCs w:val="20"/>
        </w:rPr>
        <w:t xml:space="preserve"> Közös Önkormányzati Hivatalban (</w:t>
      </w:r>
      <w:r w:rsidR="00337F19" w:rsidRPr="00471414">
        <w:rPr>
          <w:rFonts w:ascii="Arial Narrow" w:hAnsi="Arial Narrow" w:cs="Times New Roman"/>
          <w:sz w:val="20"/>
          <w:szCs w:val="20"/>
        </w:rPr>
        <w:t>Siófok, Fő tér 1</w:t>
      </w:r>
      <w:r w:rsidR="00774DAE" w:rsidRPr="00471414">
        <w:rPr>
          <w:rFonts w:ascii="Arial Narrow" w:hAnsi="Arial Narrow" w:cs="Times New Roman"/>
          <w:sz w:val="20"/>
          <w:szCs w:val="20"/>
        </w:rPr>
        <w:t>.</w:t>
      </w:r>
      <w:r w:rsidR="002112A4">
        <w:rPr>
          <w:rFonts w:ascii="Arial Narrow" w:hAnsi="Arial Narrow" w:cs="Times New Roman"/>
          <w:sz w:val="20"/>
          <w:szCs w:val="20"/>
        </w:rPr>
        <w:t xml:space="preserve"> Ügyfélhívó kód: Szociális ügyek – Rendszeres gyermekvédelmi kedvezmény</w:t>
      </w:r>
      <w:r w:rsidRPr="00471414">
        <w:rPr>
          <w:rFonts w:ascii="Arial Narrow" w:hAnsi="Arial Narrow" w:cs="Times New Roman"/>
          <w:sz w:val="20"/>
          <w:szCs w:val="20"/>
        </w:rPr>
        <w:t xml:space="preserve">) </w:t>
      </w:r>
      <w:r w:rsidR="00471414" w:rsidRPr="00471414">
        <w:rPr>
          <w:rFonts w:ascii="Arial Narrow" w:hAnsi="Arial Narrow" w:cs="Times New Roman"/>
          <w:sz w:val="20"/>
          <w:szCs w:val="20"/>
        </w:rPr>
        <w:t xml:space="preserve">kell benyújtani </w:t>
      </w:r>
      <w:r w:rsidRPr="00471414">
        <w:rPr>
          <w:rFonts w:ascii="Arial Narrow" w:hAnsi="Arial Narrow" w:cs="Times New Roman"/>
          <w:sz w:val="20"/>
          <w:szCs w:val="20"/>
        </w:rPr>
        <w:t>ügyfélfogadási időben:</w:t>
      </w:r>
    </w:p>
    <w:p w:rsidR="0010170A" w:rsidRPr="00471414" w:rsidRDefault="0010170A" w:rsidP="00337F19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71414">
        <w:rPr>
          <w:rFonts w:ascii="Arial Narrow" w:hAnsi="Arial Narrow" w:cs="Times New Roman"/>
          <w:sz w:val="20"/>
          <w:szCs w:val="20"/>
        </w:rPr>
        <w:br/>
        <w:t xml:space="preserve">Hétfő: </w:t>
      </w:r>
      <w:r w:rsidR="00D06094">
        <w:rPr>
          <w:rFonts w:ascii="Arial Narrow" w:hAnsi="Arial Narrow" w:cs="Times New Roman"/>
          <w:sz w:val="20"/>
          <w:szCs w:val="20"/>
        </w:rPr>
        <w:t>8</w:t>
      </w:r>
      <w:r w:rsidR="0003566E">
        <w:rPr>
          <w:rFonts w:ascii="Arial Narrow" w:hAnsi="Arial Narrow" w:cs="Times New Roman"/>
          <w:sz w:val="20"/>
          <w:szCs w:val="20"/>
        </w:rPr>
        <w:t>.</w:t>
      </w:r>
      <w:r w:rsidR="00D06094">
        <w:rPr>
          <w:rFonts w:ascii="Arial Narrow" w:hAnsi="Arial Narrow" w:cs="Times New Roman"/>
          <w:sz w:val="20"/>
          <w:szCs w:val="20"/>
        </w:rPr>
        <w:t>0</w:t>
      </w:r>
      <w:r w:rsidR="0003566E">
        <w:rPr>
          <w:rFonts w:ascii="Arial Narrow" w:hAnsi="Arial Narrow" w:cs="Times New Roman"/>
          <w:sz w:val="20"/>
          <w:szCs w:val="20"/>
        </w:rPr>
        <w:t>0</w:t>
      </w:r>
      <w:r w:rsidR="00A40765">
        <w:rPr>
          <w:rFonts w:ascii="Arial Narrow" w:hAnsi="Arial Narrow" w:cs="Times New Roman"/>
          <w:sz w:val="20"/>
          <w:szCs w:val="20"/>
        </w:rPr>
        <w:t xml:space="preserve"> - 1</w:t>
      </w:r>
      <w:r w:rsidR="0003566E">
        <w:rPr>
          <w:rFonts w:ascii="Arial Narrow" w:hAnsi="Arial Narrow" w:cs="Times New Roman"/>
          <w:sz w:val="20"/>
          <w:szCs w:val="20"/>
        </w:rPr>
        <w:t>2.00</w:t>
      </w:r>
      <w:r w:rsidR="00337F19" w:rsidRPr="00471414">
        <w:rPr>
          <w:rFonts w:ascii="Arial Narrow" w:hAnsi="Arial Narrow" w:cs="Times New Roman"/>
          <w:sz w:val="20"/>
          <w:szCs w:val="20"/>
        </w:rPr>
        <w:t xml:space="preserve"> és</w:t>
      </w:r>
      <w:r w:rsidR="002212E9">
        <w:rPr>
          <w:rFonts w:ascii="Arial Narrow" w:hAnsi="Arial Narrow" w:cs="Times New Roman"/>
          <w:sz w:val="20"/>
          <w:szCs w:val="20"/>
        </w:rPr>
        <w:t xml:space="preserve"> </w:t>
      </w:r>
      <w:r w:rsidRPr="00471414">
        <w:rPr>
          <w:rFonts w:ascii="Arial Narrow" w:hAnsi="Arial Narrow" w:cs="Times New Roman"/>
          <w:sz w:val="20"/>
          <w:szCs w:val="20"/>
        </w:rPr>
        <w:t xml:space="preserve">13.00 </w:t>
      </w:r>
      <w:r w:rsidR="00A40765">
        <w:rPr>
          <w:rFonts w:ascii="Arial Narrow" w:hAnsi="Arial Narrow" w:cs="Times New Roman"/>
          <w:sz w:val="20"/>
          <w:szCs w:val="20"/>
        </w:rPr>
        <w:t>-</w:t>
      </w:r>
      <w:r w:rsidRPr="00471414">
        <w:rPr>
          <w:rFonts w:ascii="Arial Narrow" w:hAnsi="Arial Narrow" w:cs="Times New Roman"/>
          <w:sz w:val="20"/>
          <w:szCs w:val="20"/>
        </w:rPr>
        <w:t xml:space="preserve"> 1</w:t>
      </w:r>
      <w:r w:rsidR="00337F19" w:rsidRPr="00471414">
        <w:rPr>
          <w:rFonts w:ascii="Arial Narrow" w:hAnsi="Arial Narrow" w:cs="Times New Roman"/>
          <w:sz w:val="20"/>
          <w:szCs w:val="20"/>
        </w:rPr>
        <w:t>6</w:t>
      </w:r>
      <w:r w:rsidRPr="00471414">
        <w:rPr>
          <w:rFonts w:ascii="Arial Narrow" w:hAnsi="Arial Narrow" w:cs="Times New Roman"/>
          <w:sz w:val="20"/>
          <w:szCs w:val="20"/>
        </w:rPr>
        <w:t>.00</w:t>
      </w:r>
      <w:r w:rsidRPr="00471414">
        <w:rPr>
          <w:rFonts w:ascii="Arial Narrow" w:hAnsi="Arial Narrow" w:cs="Times New Roman"/>
          <w:sz w:val="20"/>
          <w:szCs w:val="20"/>
        </w:rPr>
        <w:br/>
        <w:t xml:space="preserve">Szerda: </w:t>
      </w:r>
      <w:r w:rsidR="00D06094">
        <w:rPr>
          <w:rFonts w:ascii="Arial Narrow" w:hAnsi="Arial Narrow" w:cs="Times New Roman"/>
          <w:sz w:val="20"/>
          <w:szCs w:val="20"/>
        </w:rPr>
        <w:t>8</w:t>
      </w:r>
      <w:r w:rsidR="00337F19" w:rsidRPr="00471414">
        <w:rPr>
          <w:rFonts w:ascii="Arial Narrow" w:hAnsi="Arial Narrow" w:cs="Times New Roman"/>
          <w:sz w:val="20"/>
          <w:szCs w:val="20"/>
        </w:rPr>
        <w:t>.</w:t>
      </w:r>
      <w:r w:rsidR="00D06094">
        <w:rPr>
          <w:rFonts w:ascii="Arial Narrow" w:hAnsi="Arial Narrow" w:cs="Times New Roman"/>
          <w:sz w:val="20"/>
          <w:szCs w:val="20"/>
        </w:rPr>
        <w:t>0</w:t>
      </w:r>
      <w:r w:rsidR="00337F19" w:rsidRPr="00471414">
        <w:rPr>
          <w:rFonts w:ascii="Arial Narrow" w:hAnsi="Arial Narrow" w:cs="Times New Roman"/>
          <w:sz w:val="20"/>
          <w:szCs w:val="20"/>
        </w:rPr>
        <w:t>0</w:t>
      </w:r>
      <w:r w:rsidR="00A40765">
        <w:rPr>
          <w:rFonts w:ascii="Arial Narrow" w:hAnsi="Arial Narrow" w:cs="Times New Roman"/>
          <w:sz w:val="20"/>
          <w:szCs w:val="20"/>
        </w:rPr>
        <w:t xml:space="preserve"> </w:t>
      </w:r>
      <w:r w:rsidR="0003566E">
        <w:rPr>
          <w:rFonts w:ascii="Arial Narrow" w:hAnsi="Arial Narrow" w:cs="Times New Roman"/>
          <w:sz w:val="20"/>
          <w:szCs w:val="20"/>
        </w:rPr>
        <w:t>-</w:t>
      </w:r>
      <w:r w:rsidR="00A40765">
        <w:rPr>
          <w:rFonts w:ascii="Arial Narrow" w:hAnsi="Arial Narrow" w:cs="Times New Roman"/>
          <w:sz w:val="20"/>
          <w:szCs w:val="20"/>
        </w:rPr>
        <w:t xml:space="preserve"> </w:t>
      </w:r>
      <w:r w:rsidR="0003566E">
        <w:rPr>
          <w:rFonts w:ascii="Arial Narrow" w:hAnsi="Arial Narrow" w:cs="Times New Roman"/>
          <w:sz w:val="20"/>
          <w:szCs w:val="20"/>
        </w:rPr>
        <w:t>12.00</w:t>
      </w:r>
      <w:r w:rsidR="00337F19" w:rsidRPr="00471414">
        <w:rPr>
          <w:rFonts w:ascii="Arial Narrow" w:hAnsi="Arial Narrow" w:cs="Times New Roman"/>
          <w:sz w:val="20"/>
          <w:szCs w:val="20"/>
        </w:rPr>
        <w:t xml:space="preserve"> és</w:t>
      </w:r>
      <w:r w:rsidR="002212E9">
        <w:rPr>
          <w:rFonts w:ascii="Arial Narrow" w:hAnsi="Arial Narrow" w:cs="Times New Roman"/>
          <w:sz w:val="20"/>
          <w:szCs w:val="20"/>
        </w:rPr>
        <w:t xml:space="preserve"> </w:t>
      </w:r>
      <w:r w:rsidR="00337F19" w:rsidRPr="00471414">
        <w:rPr>
          <w:rFonts w:ascii="Arial Narrow" w:hAnsi="Arial Narrow" w:cs="Times New Roman"/>
          <w:sz w:val="20"/>
          <w:szCs w:val="20"/>
        </w:rPr>
        <w:t xml:space="preserve">13.00 </w:t>
      </w:r>
      <w:r w:rsidR="00A40765">
        <w:rPr>
          <w:rFonts w:ascii="Arial Narrow" w:hAnsi="Arial Narrow" w:cs="Times New Roman"/>
          <w:sz w:val="20"/>
          <w:szCs w:val="20"/>
        </w:rPr>
        <w:t>-</w:t>
      </w:r>
      <w:r w:rsidR="00337F19" w:rsidRPr="00471414">
        <w:rPr>
          <w:rFonts w:ascii="Arial Narrow" w:hAnsi="Arial Narrow" w:cs="Times New Roman"/>
          <w:sz w:val="20"/>
          <w:szCs w:val="20"/>
        </w:rPr>
        <w:t xml:space="preserve"> 16.00</w:t>
      </w:r>
      <w:r w:rsidRPr="00471414">
        <w:rPr>
          <w:rFonts w:ascii="Arial Narrow" w:hAnsi="Arial Narrow" w:cs="Times New Roman"/>
          <w:sz w:val="20"/>
          <w:szCs w:val="20"/>
        </w:rPr>
        <w:br/>
        <w:t>Péntek:</w:t>
      </w:r>
      <w:r w:rsidR="00A40765">
        <w:rPr>
          <w:rFonts w:ascii="Arial Narrow" w:hAnsi="Arial Narrow" w:cs="Times New Roman"/>
          <w:sz w:val="20"/>
          <w:szCs w:val="20"/>
        </w:rPr>
        <w:t xml:space="preserve"> </w:t>
      </w:r>
      <w:r w:rsidR="00D06094">
        <w:rPr>
          <w:rFonts w:ascii="Arial Narrow" w:hAnsi="Arial Narrow" w:cs="Times New Roman"/>
          <w:sz w:val="20"/>
          <w:szCs w:val="20"/>
        </w:rPr>
        <w:t>8</w:t>
      </w:r>
      <w:r w:rsidR="002212E9">
        <w:rPr>
          <w:rFonts w:ascii="Arial Narrow" w:hAnsi="Arial Narrow" w:cs="Times New Roman"/>
          <w:sz w:val="20"/>
          <w:szCs w:val="20"/>
        </w:rPr>
        <w:t>.</w:t>
      </w:r>
      <w:r w:rsidR="00D06094">
        <w:rPr>
          <w:rFonts w:ascii="Arial Narrow" w:hAnsi="Arial Narrow" w:cs="Times New Roman"/>
          <w:sz w:val="20"/>
          <w:szCs w:val="20"/>
        </w:rPr>
        <w:t>0</w:t>
      </w:r>
      <w:r w:rsidRPr="00471414">
        <w:rPr>
          <w:rFonts w:ascii="Arial Narrow" w:hAnsi="Arial Narrow" w:cs="Times New Roman"/>
          <w:sz w:val="20"/>
          <w:szCs w:val="20"/>
        </w:rPr>
        <w:t xml:space="preserve">0 </w:t>
      </w:r>
      <w:r w:rsidR="00A40765">
        <w:rPr>
          <w:rFonts w:ascii="Arial Narrow" w:hAnsi="Arial Narrow" w:cs="Times New Roman"/>
          <w:sz w:val="20"/>
          <w:szCs w:val="20"/>
        </w:rPr>
        <w:t>-</w:t>
      </w:r>
      <w:r w:rsidRPr="00471414">
        <w:rPr>
          <w:rFonts w:ascii="Arial Narrow" w:hAnsi="Arial Narrow" w:cs="Times New Roman"/>
          <w:sz w:val="20"/>
          <w:szCs w:val="20"/>
        </w:rPr>
        <w:t xml:space="preserve"> 12.00</w:t>
      </w:r>
    </w:p>
    <w:p w:rsidR="000A7651" w:rsidRPr="00471414" w:rsidRDefault="000A7651" w:rsidP="000A7651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2212E9" w:rsidRPr="00471414" w:rsidRDefault="00774DAE" w:rsidP="00471414">
      <w:pPr>
        <w:widowControl w:val="0"/>
        <w:jc w:val="both"/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</w:pPr>
      <w:r w:rsidRPr="00471414">
        <w:rPr>
          <w:rFonts w:ascii="Arial Narrow" w:hAnsi="Arial Narrow" w:cs="Times New Roman"/>
          <w:b/>
          <w:snapToGrid w:val="0"/>
          <w:color w:val="000000" w:themeColor="text1"/>
          <w:sz w:val="20"/>
          <w:szCs w:val="20"/>
        </w:rPr>
        <w:t>Lemondás, módosítás lehetősége</w:t>
      </w:r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: az igénybejelentést, az esetleges változást a szünidei étkezés megkezdése előtti munkanap 10.00 óráig </w:t>
      </w:r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  <w:u w:val="single"/>
        </w:rPr>
        <w:t>hivatalunkban írásban</w:t>
      </w:r>
      <w:r w:rsidR="005A1949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 xml:space="preserve"> kell </w:t>
      </w:r>
      <w:r w:rsidRPr="00471414">
        <w:rPr>
          <w:rFonts w:ascii="Arial Narrow" w:hAnsi="Arial Narrow" w:cs="Times New Roman"/>
          <w:snapToGrid w:val="0"/>
          <w:color w:val="000000" w:themeColor="text1"/>
          <w:sz w:val="20"/>
          <w:szCs w:val="20"/>
        </w:rPr>
        <w:t>bejelenteni.</w:t>
      </w:r>
    </w:p>
    <w:sectPr w:rsidR="002212E9" w:rsidRPr="00471414" w:rsidSect="002112A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17A"/>
    <w:multiLevelType w:val="hybridMultilevel"/>
    <w:tmpl w:val="270EB7A8"/>
    <w:lvl w:ilvl="0" w:tplc="1492A20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1"/>
    <w:rsid w:val="0003566E"/>
    <w:rsid w:val="000A7651"/>
    <w:rsid w:val="000C09E1"/>
    <w:rsid w:val="0010170A"/>
    <w:rsid w:val="001456F7"/>
    <w:rsid w:val="001E6947"/>
    <w:rsid w:val="0020351E"/>
    <w:rsid w:val="002112A4"/>
    <w:rsid w:val="002212E9"/>
    <w:rsid w:val="00260ABE"/>
    <w:rsid w:val="002B3735"/>
    <w:rsid w:val="002D3AEE"/>
    <w:rsid w:val="002F6E97"/>
    <w:rsid w:val="00337F19"/>
    <w:rsid w:val="003B5ACA"/>
    <w:rsid w:val="00471414"/>
    <w:rsid w:val="00584E36"/>
    <w:rsid w:val="005A1949"/>
    <w:rsid w:val="00613F4A"/>
    <w:rsid w:val="0067431C"/>
    <w:rsid w:val="006C5AE6"/>
    <w:rsid w:val="006F12FC"/>
    <w:rsid w:val="00774DAE"/>
    <w:rsid w:val="007F588E"/>
    <w:rsid w:val="008D0178"/>
    <w:rsid w:val="0092619A"/>
    <w:rsid w:val="00971656"/>
    <w:rsid w:val="0099344E"/>
    <w:rsid w:val="00A01947"/>
    <w:rsid w:val="00A338A6"/>
    <w:rsid w:val="00A40765"/>
    <w:rsid w:val="00A83DF5"/>
    <w:rsid w:val="00A8550F"/>
    <w:rsid w:val="00AF280C"/>
    <w:rsid w:val="00AF4B25"/>
    <w:rsid w:val="00B20503"/>
    <w:rsid w:val="00B766D2"/>
    <w:rsid w:val="00CA02B9"/>
    <w:rsid w:val="00D06094"/>
    <w:rsid w:val="00D17CB7"/>
    <w:rsid w:val="00D413FD"/>
    <w:rsid w:val="00DB03F1"/>
    <w:rsid w:val="00E22357"/>
    <w:rsid w:val="00E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ECF4D-1115-4078-8E63-15DA6AC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7651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A765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4DAE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854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17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Kasza Márton</cp:lastModifiedBy>
  <cp:revision>2</cp:revision>
  <cp:lastPrinted>2025-07-31T06:19:00Z</cp:lastPrinted>
  <dcterms:created xsi:type="dcterms:W3CDTF">2025-08-29T08:44:00Z</dcterms:created>
  <dcterms:modified xsi:type="dcterms:W3CDTF">2025-08-29T08:44:00Z</dcterms:modified>
</cp:coreProperties>
</file>