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19" w:rsidRPr="00660A85" w:rsidRDefault="00F226A9" w:rsidP="00E83A6B">
      <w:pPr>
        <w:pStyle w:val="H3"/>
        <w:spacing w:before="0" w:after="0"/>
        <w:jc w:val="center"/>
        <w:rPr>
          <w:rFonts w:ascii="Arial Narrow" w:hAnsi="Arial Narrow"/>
          <w:szCs w:val="28"/>
        </w:rPr>
      </w:pPr>
      <w:bookmarkStart w:id="0" w:name="_GoBack"/>
      <w:bookmarkEnd w:id="0"/>
      <w:r w:rsidRPr="00660A85">
        <w:rPr>
          <w:rFonts w:ascii="Arial Narrow" w:hAnsi="Arial Narrow"/>
          <w:szCs w:val="28"/>
        </w:rPr>
        <w:t>Szociális</w:t>
      </w:r>
      <w:r w:rsidR="00ED3839" w:rsidRPr="00660A85">
        <w:rPr>
          <w:rFonts w:ascii="Arial Narrow" w:hAnsi="Arial Narrow"/>
          <w:szCs w:val="28"/>
        </w:rPr>
        <w:t xml:space="preserve"> és gyermekvédelmi</w:t>
      </w:r>
      <w:r w:rsidRPr="00660A85">
        <w:rPr>
          <w:rFonts w:ascii="Arial Narrow" w:hAnsi="Arial Narrow"/>
          <w:szCs w:val="28"/>
        </w:rPr>
        <w:t xml:space="preserve"> </w:t>
      </w:r>
      <w:r w:rsidR="00ED3839" w:rsidRPr="00660A85">
        <w:rPr>
          <w:rFonts w:ascii="Arial Narrow" w:hAnsi="Arial Narrow"/>
          <w:szCs w:val="28"/>
        </w:rPr>
        <w:t>támogatások</w:t>
      </w:r>
      <w:r w:rsidRPr="00660A85">
        <w:rPr>
          <w:rFonts w:ascii="Arial Narrow" w:hAnsi="Arial Narrow"/>
          <w:szCs w:val="28"/>
        </w:rPr>
        <w:t xml:space="preserve"> igényléséről szóló tájékoztató</w:t>
      </w:r>
    </w:p>
    <w:p w:rsidR="00E83A6B" w:rsidRPr="00660A85" w:rsidRDefault="00E83A6B" w:rsidP="00E83A6B">
      <w:pPr>
        <w:pStyle w:val="Cmsor9"/>
        <w:spacing w:before="0" w:after="0"/>
        <w:rPr>
          <w:rStyle w:val="Vastag"/>
          <w:rFonts w:ascii="Arial Narrow" w:hAnsi="Arial Narrow"/>
          <w:sz w:val="24"/>
          <w:szCs w:val="24"/>
        </w:rPr>
      </w:pPr>
    </w:p>
    <w:p w:rsidR="00F226A9" w:rsidRPr="00660A85" w:rsidRDefault="00F226A9" w:rsidP="00F226A9">
      <w:pPr>
        <w:pStyle w:val="Cmsor9"/>
        <w:rPr>
          <w:rStyle w:val="Vastag"/>
          <w:rFonts w:ascii="Arial Narrow" w:hAnsi="Arial Narrow"/>
          <w:sz w:val="24"/>
          <w:szCs w:val="24"/>
        </w:rPr>
      </w:pPr>
      <w:r w:rsidRPr="00660A85">
        <w:rPr>
          <w:rStyle w:val="Vastag"/>
          <w:rFonts w:ascii="Arial Narrow" w:hAnsi="Arial Narrow"/>
          <w:sz w:val="24"/>
          <w:szCs w:val="24"/>
        </w:rPr>
        <w:t>Tisztelt Felhasználó!</w:t>
      </w: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Az alábbiakban megtalálhatja a Siófoki Közös Önkormányzati Hivatal Hatósági Osztály Igazgatási </w:t>
      </w:r>
      <w:r w:rsidR="00171864">
        <w:rPr>
          <w:rFonts w:ascii="Arial Narrow" w:eastAsia="Calibri" w:hAnsi="Arial Narrow" w:cs="Times New Roman"/>
          <w:sz w:val="24"/>
          <w:szCs w:val="24"/>
        </w:rPr>
        <w:t xml:space="preserve">és Ügyfélszolgálati 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Csoport által intézett szociális és gyermekvédelmi </w:t>
      </w:r>
      <w:r w:rsidR="00ED3839" w:rsidRPr="00660A85">
        <w:rPr>
          <w:rFonts w:ascii="Arial Narrow" w:eastAsia="Calibri" w:hAnsi="Arial Narrow" w:cs="Times New Roman"/>
          <w:sz w:val="24"/>
          <w:szCs w:val="24"/>
        </w:rPr>
        <w:t>támogatások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listáját. A részletes ügyleírások megtekintéséhez kérem, kattintso</w:t>
      </w:r>
      <w:r w:rsidR="003B16F7">
        <w:rPr>
          <w:rFonts w:ascii="Arial Narrow" w:eastAsia="Calibri" w:hAnsi="Arial Narrow" w:cs="Times New Roman"/>
          <w:sz w:val="24"/>
          <w:szCs w:val="24"/>
        </w:rPr>
        <w:t>n a listából kiválasztott ügyre.</w:t>
      </w:r>
    </w:p>
    <w:p w:rsidR="00ED3839" w:rsidRPr="00660A85" w:rsidRDefault="00ED3839" w:rsidP="006518A8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ED3839" w:rsidRPr="00660A85" w:rsidRDefault="00ED3839" w:rsidP="006518A8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660A85">
        <w:rPr>
          <w:rFonts w:ascii="Arial Narrow" w:hAnsi="Arial Narrow"/>
          <w:b/>
          <w:sz w:val="24"/>
          <w:szCs w:val="24"/>
          <w:u w:val="single"/>
        </w:rPr>
        <w:t xml:space="preserve">Igényelhető települési támogatások formái: </w:t>
      </w:r>
    </w:p>
    <w:p w:rsidR="00ED3839" w:rsidRPr="00660A85" w:rsidRDefault="00ED3839" w:rsidP="006518A8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6518A8" w:rsidRPr="00660A85" w:rsidRDefault="006518A8" w:rsidP="00ED3839">
      <w:pPr>
        <w:suppressAutoHyphens/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b/>
          <w:sz w:val="24"/>
          <w:szCs w:val="24"/>
        </w:rPr>
        <w:t>A pénzbeli rendszeres települési támogatás</w:t>
      </w:r>
      <w:r w:rsidRPr="00660A85">
        <w:rPr>
          <w:rFonts w:ascii="Arial Narrow" w:hAnsi="Arial Narrow"/>
          <w:sz w:val="24"/>
          <w:szCs w:val="24"/>
        </w:rPr>
        <w:t>:</w:t>
      </w:r>
    </w:p>
    <w:p w:rsidR="006518A8" w:rsidRPr="00660A85" w:rsidRDefault="006518A8" w:rsidP="006518A8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518A8" w:rsidRPr="00660A85" w:rsidRDefault="006518A8" w:rsidP="002967DA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lakásfenntartási támogatás</w:t>
      </w:r>
    </w:p>
    <w:p w:rsidR="006518A8" w:rsidRPr="00660A85" w:rsidRDefault="006518A8" w:rsidP="002967DA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létfenntartási támogatás</w:t>
      </w:r>
    </w:p>
    <w:p w:rsidR="006518A8" w:rsidRPr="00660A85" w:rsidRDefault="006518A8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6518A8" w:rsidRPr="00660A85" w:rsidRDefault="006518A8" w:rsidP="00ED3839">
      <w:pPr>
        <w:spacing w:after="0" w:line="240" w:lineRule="auto"/>
        <w:ind w:firstLine="708"/>
        <w:rPr>
          <w:rFonts w:ascii="Arial Narrow" w:hAnsi="Arial Narrow"/>
          <w:b/>
          <w:sz w:val="24"/>
          <w:szCs w:val="24"/>
        </w:rPr>
      </w:pPr>
      <w:r w:rsidRPr="00660A85">
        <w:rPr>
          <w:rFonts w:ascii="Arial Narrow" w:hAnsi="Arial Narrow"/>
          <w:b/>
          <w:sz w:val="24"/>
          <w:szCs w:val="24"/>
        </w:rPr>
        <w:t xml:space="preserve">A pénzbeli </w:t>
      </w:r>
      <w:r w:rsidR="00ED3839" w:rsidRPr="00660A85">
        <w:rPr>
          <w:rFonts w:ascii="Arial Narrow" w:hAnsi="Arial Narrow"/>
          <w:b/>
          <w:sz w:val="24"/>
          <w:szCs w:val="24"/>
        </w:rPr>
        <w:t>rendkívüli települési támogatás</w:t>
      </w:r>
      <w:r w:rsidRPr="00660A85">
        <w:rPr>
          <w:rFonts w:ascii="Arial Narrow" w:hAnsi="Arial Narrow"/>
          <w:sz w:val="24"/>
          <w:szCs w:val="24"/>
        </w:rPr>
        <w:t>:</w:t>
      </w:r>
      <w:r w:rsidRPr="00660A85">
        <w:rPr>
          <w:rFonts w:ascii="Arial Narrow" w:hAnsi="Arial Narrow"/>
          <w:b/>
          <w:sz w:val="24"/>
          <w:szCs w:val="24"/>
        </w:rPr>
        <w:t xml:space="preserve"> </w:t>
      </w:r>
    </w:p>
    <w:p w:rsidR="006518A8" w:rsidRPr="00660A85" w:rsidRDefault="006518A8" w:rsidP="006518A8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518A8" w:rsidRPr="00660A85" w:rsidRDefault="006518A8" w:rsidP="002967DA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rendkívüli létfenntartási támogatás</w:t>
      </w:r>
    </w:p>
    <w:p w:rsidR="006518A8" w:rsidRPr="00660A85" w:rsidRDefault="006518A8" w:rsidP="002967DA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rendkívüli temetési támogatás</w:t>
      </w:r>
    </w:p>
    <w:p w:rsidR="006518A8" w:rsidRPr="00660A85" w:rsidRDefault="006518A8" w:rsidP="002967DA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születési támogatás</w:t>
      </w:r>
    </w:p>
    <w:p w:rsidR="00ED3839" w:rsidRPr="00660A85" w:rsidRDefault="00ED3839" w:rsidP="00ED38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3839" w:rsidRPr="00660A85" w:rsidRDefault="00ED3839" w:rsidP="00ED3839">
      <w:pPr>
        <w:spacing w:after="0" w:line="240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 w:rsidRPr="00660A85">
        <w:rPr>
          <w:rFonts w:ascii="Arial Narrow" w:hAnsi="Arial Narrow"/>
          <w:b/>
          <w:sz w:val="24"/>
          <w:szCs w:val="24"/>
        </w:rPr>
        <w:t>Természetbeni települési támogatás:</w:t>
      </w:r>
    </w:p>
    <w:p w:rsidR="00ED3839" w:rsidRPr="00660A85" w:rsidRDefault="00ED3839" w:rsidP="00ED383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D3839" w:rsidRPr="00660A85" w:rsidRDefault="00ED3839" w:rsidP="00ED3839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gyermekintézmények étkezési térítési díjának megfizetéséhez nyújtható támogatás</w:t>
      </w:r>
    </w:p>
    <w:p w:rsidR="00835DDC" w:rsidRPr="00660A85" w:rsidRDefault="00835DDC" w:rsidP="00ED38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A0179" w:rsidRDefault="00FA0179" w:rsidP="00FA0179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A0179">
        <w:rPr>
          <w:rFonts w:ascii="Arial Narrow" w:hAnsi="Arial Narrow"/>
          <w:b/>
          <w:sz w:val="24"/>
          <w:szCs w:val="24"/>
          <w:u w:val="single"/>
        </w:rPr>
        <w:t xml:space="preserve">Igényelhető </w:t>
      </w:r>
      <w:r>
        <w:rPr>
          <w:rFonts w:ascii="Arial Narrow" w:hAnsi="Arial Narrow"/>
          <w:b/>
          <w:sz w:val="24"/>
          <w:szCs w:val="24"/>
          <w:u w:val="single"/>
        </w:rPr>
        <w:t>egyéb szociális támogatás formája</w:t>
      </w:r>
      <w:r w:rsidRPr="00FA0179">
        <w:rPr>
          <w:rFonts w:ascii="Arial Narrow" w:hAnsi="Arial Narrow"/>
          <w:b/>
          <w:sz w:val="24"/>
          <w:szCs w:val="24"/>
          <w:u w:val="single"/>
        </w:rPr>
        <w:t xml:space="preserve">: </w:t>
      </w:r>
    </w:p>
    <w:p w:rsidR="00FA0179" w:rsidRPr="00FA0179" w:rsidRDefault="00FA0179" w:rsidP="00FA0179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A0179" w:rsidRDefault="00FA0179" w:rsidP="00FA0179">
      <w:pPr>
        <w:pStyle w:val="Listaszerbekezds"/>
        <w:numPr>
          <w:ilvl w:val="0"/>
          <w:numId w:val="33"/>
        </w:numPr>
        <w:spacing w:after="0" w:line="240" w:lineRule="auto"/>
        <w:textAlignment w:val="top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Köztemetés</w:t>
      </w:r>
    </w:p>
    <w:p w:rsidR="00FA0179" w:rsidRDefault="00FA0179" w:rsidP="00FA0179">
      <w:pPr>
        <w:pStyle w:val="Listaszerbekezds"/>
        <w:spacing w:after="0" w:line="240" w:lineRule="auto"/>
        <w:textAlignment w:val="top"/>
        <w:rPr>
          <w:rFonts w:ascii="Arial Narrow" w:hAnsi="Arial Narrow"/>
          <w:sz w:val="24"/>
          <w:szCs w:val="24"/>
        </w:rPr>
      </w:pPr>
    </w:p>
    <w:p w:rsidR="00FA0179" w:rsidRPr="00FA0179" w:rsidRDefault="00FA0179" w:rsidP="00FA0179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FA0179">
        <w:rPr>
          <w:rFonts w:ascii="Arial Narrow" w:hAnsi="Arial Narrow"/>
          <w:b/>
          <w:sz w:val="24"/>
          <w:szCs w:val="24"/>
          <w:u w:val="single"/>
        </w:rPr>
        <w:t xml:space="preserve">Igényelhető </w:t>
      </w:r>
      <w:r>
        <w:rPr>
          <w:rFonts w:ascii="Arial Narrow" w:hAnsi="Arial Narrow"/>
          <w:b/>
          <w:sz w:val="24"/>
          <w:szCs w:val="24"/>
          <w:u w:val="single"/>
        </w:rPr>
        <w:t>gyermekvédelmi támogatás formája</w:t>
      </w:r>
      <w:r w:rsidRPr="00FA0179">
        <w:rPr>
          <w:rFonts w:ascii="Arial Narrow" w:hAnsi="Arial Narrow"/>
          <w:b/>
          <w:sz w:val="24"/>
          <w:szCs w:val="24"/>
          <w:u w:val="single"/>
        </w:rPr>
        <w:t xml:space="preserve">: </w:t>
      </w:r>
    </w:p>
    <w:p w:rsidR="00835DDC" w:rsidRPr="00660A85" w:rsidRDefault="00835DDC" w:rsidP="00ED38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3839" w:rsidRPr="00660A85" w:rsidRDefault="00ED3839" w:rsidP="00ED3839">
      <w:pPr>
        <w:pStyle w:val="Listaszerbekezds"/>
        <w:numPr>
          <w:ilvl w:val="0"/>
          <w:numId w:val="33"/>
        </w:numPr>
        <w:spacing w:after="0" w:line="240" w:lineRule="auto"/>
        <w:textAlignment w:val="top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Rendszeres gyermekvédelmi kedvezmény</w:t>
      </w:r>
    </w:p>
    <w:p w:rsidR="006518A8" w:rsidRPr="00660A85" w:rsidRDefault="006518A8" w:rsidP="006518A8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F726B8" w:rsidRPr="00660A85" w:rsidRDefault="00F726B8" w:rsidP="00F726B8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660A85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F726B8" w:rsidRPr="00660A85" w:rsidRDefault="00F726B8" w:rsidP="00F726B8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E83A6B" w:rsidRPr="00660A85" w:rsidRDefault="00E83A6B" w:rsidP="00E83A6B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660A85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</w:p>
    <w:p w:rsidR="00E83A6B" w:rsidRPr="00660A85" w:rsidRDefault="00E83A6B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B7176A" w:rsidRPr="00660A85" w:rsidRDefault="00B7176A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660A85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15543E" w:rsidRPr="00660A85" w:rsidRDefault="0015543E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15543E" w:rsidRPr="00660A85" w:rsidRDefault="0015543E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B7176A" w:rsidRPr="00660A85" w:rsidRDefault="0015543E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Igazgatási </w:t>
      </w:r>
      <w:r w:rsidR="00171864">
        <w:rPr>
          <w:rFonts w:ascii="Arial Narrow" w:eastAsia="Calibri" w:hAnsi="Arial Narrow" w:cs="Times New Roman"/>
          <w:sz w:val="24"/>
          <w:szCs w:val="24"/>
        </w:rPr>
        <w:t xml:space="preserve">és Ügyfélszolgálati </w:t>
      </w:r>
      <w:r w:rsidRPr="00660A85">
        <w:rPr>
          <w:rFonts w:ascii="Arial Narrow" w:eastAsia="Calibri" w:hAnsi="Arial Narrow" w:cs="Times New Roman"/>
          <w:sz w:val="24"/>
          <w:szCs w:val="24"/>
        </w:rPr>
        <w:t>Csoport</w:t>
      </w:r>
      <w:r w:rsidR="00B7176A" w:rsidRPr="00660A85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Ügyintézők</w:t>
      </w:r>
      <w:r w:rsidRPr="00660A85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7176A" w:rsidRPr="00660A85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</w:p>
    <w:p w:rsidR="003B16F7" w:rsidRDefault="00B7176A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</w:p>
    <w:p w:rsidR="00B7176A" w:rsidRPr="00660A85" w:rsidRDefault="003B16F7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3B16F7">
        <w:rPr>
          <w:rFonts w:ascii="Arial Narrow" w:eastAsia="Calibri" w:hAnsi="Arial Narrow" w:cs="Times New Roman"/>
          <w:i/>
          <w:sz w:val="24"/>
          <w:szCs w:val="24"/>
        </w:rPr>
        <w:t>Köztemetés esetén</w:t>
      </w:r>
      <w:r>
        <w:rPr>
          <w:rFonts w:ascii="Arial Narrow" w:eastAsia="Calibri" w:hAnsi="Arial Narrow" w:cs="Times New Roman"/>
          <w:sz w:val="24"/>
          <w:szCs w:val="24"/>
        </w:rPr>
        <w:t>: Matkovics Eszter</w:t>
      </w:r>
      <w:r w:rsidR="00B7176A" w:rsidRPr="00660A85">
        <w:rPr>
          <w:rFonts w:ascii="Arial Narrow" w:eastAsia="Calibri" w:hAnsi="Arial Narrow" w:cs="Times New Roman"/>
          <w:sz w:val="24"/>
          <w:szCs w:val="24"/>
        </w:rPr>
        <w:tab/>
      </w:r>
    </w:p>
    <w:p w:rsidR="00FD7A5F" w:rsidRDefault="00FD7A5F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FA0179" w:rsidRPr="00660A85" w:rsidRDefault="00FA0179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7176A" w:rsidRPr="00660A85" w:rsidRDefault="00B7176A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</w:t>
      </w:r>
      <w:r w:rsidR="00F726B8"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i idő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B7176A" w:rsidRPr="00660A85" w:rsidRDefault="00B7176A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B7176A" w:rsidRPr="00660A85" w:rsidRDefault="00B7176A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 xml:space="preserve">hétfő: 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  <w:r w:rsidR="003B16F7">
        <w:rPr>
          <w:rFonts w:ascii="Arial Narrow" w:eastAsia="Calibri" w:hAnsi="Arial Narrow" w:cs="Times New Roman"/>
          <w:sz w:val="24"/>
          <w:szCs w:val="24"/>
        </w:rPr>
        <w:t>8</w:t>
      </w:r>
      <w:r w:rsidRPr="00660A85">
        <w:rPr>
          <w:rFonts w:ascii="Arial Narrow" w:eastAsia="Calibri" w:hAnsi="Arial Narrow" w:cs="Times New Roman"/>
          <w:sz w:val="24"/>
          <w:szCs w:val="24"/>
        </w:rPr>
        <w:t>.</w:t>
      </w:r>
      <w:r w:rsidR="003B16F7">
        <w:rPr>
          <w:rFonts w:ascii="Arial Narrow" w:eastAsia="Calibri" w:hAnsi="Arial Narrow" w:cs="Times New Roman"/>
          <w:sz w:val="24"/>
          <w:szCs w:val="24"/>
        </w:rPr>
        <w:t>0</w:t>
      </w:r>
      <w:r w:rsidRPr="00660A85">
        <w:rPr>
          <w:rFonts w:ascii="Arial Narrow" w:eastAsia="Calibri" w:hAnsi="Arial Narrow" w:cs="Times New Roman"/>
          <w:sz w:val="24"/>
          <w:szCs w:val="24"/>
        </w:rPr>
        <w:t>0-12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h-ig, 13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>-16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h-ig</w:t>
      </w:r>
      <w:r w:rsidRPr="00660A85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  <w:r w:rsidR="003B16F7">
        <w:rPr>
          <w:rFonts w:ascii="Arial Narrow" w:eastAsia="Calibri" w:hAnsi="Arial Narrow" w:cs="Times New Roman"/>
          <w:sz w:val="24"/>
          <w:szCs w:val="24"/>
        </w:rPr>
        <w:t>8</w:t>
      </w:r>
      <w:r w:rsidRPr="00660A85">
        <w:rPr>
          <w:rFonts w:ascii="Arial Narrow" w:eastAsia="Calibri" w:hAnsi="Arial Narrow" w:cs="Times New Roman"/>
          <w:sz w:val="24"/>
          <w:szCs w:val="24"/>
        </w:rPr>
        <w:t>.</w:t>
      </w:r>
      <w:r w:rsidR="003B16F7">
        <w:rPr>
          <w:rFonts w:ascii="Arial Narrow" w:eastAsia="Calibri" w:hAnsi="Arial Narrow" w:cs="Times New Roman"/>
          <w:sz w:val="24"/>
          <w:szCs w:val="24"/>
        </w:rPr>
        <w:t>0</w:t>
      </w:r>
      <w:r w:rsidRPr="00660A85">
        <w:rPr>
          <w:rFonts w:ascii="Arial Narrow" w:eastAsia="Calibri" w:hAnsi="Arial Narrow" w:cs="Times New Roman"/>
          <w:sz w:val="24"/>
          <w:szCs w:val="24"/>
        </w:rPr>
        <w:t>0-12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h-ig, 13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>-16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h-ig</w:t>
      </w:r>
      <w:r w:rsidRPr="00660A85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660A85">
        <w:rPr>
          <w:rFonts w:ascii="Arial Narrow" w:eastAsia="Calibri" w:hAnsi="Arial Narrow" w:cs="Times New Roman"/>
          <w:sz w:val="24"/>
          <w:szCs w:val="24"/>
        </w:rPr>
        <w:tab/>
      </w:r>
      <w:r w:rsidR="003B16F7">
        <w:rPr>
          <w:rFonts w:ascii="Arial Narrow" w:eastAsia="Calibri" w:hAnsi="Arial Narrow" w:cs="Times New Roman"/>
          <w:sz w:val="24"/>
          <w:szCs w:val="24"/>
        </w:rPr>
        <w:t>8</w:t>
      </w:r>
      <w:r w:rsidRPr="00660A85">
        <w:rPr>
          <w:rFonts w:ascii="Arial Narrow" w:eastAsia="Calibri" w:hAnsi="Arial Narrow" w:cs="Times New Roman"/>
          <w:sz w:val="24"/>
          <w:szCs w:val="24"/>
        </w:rPr>
        <w:t>.</w:t>
      </w:r>
      <w:r w:rsidR="003B16F7">
        <w:rPr>
          <w:rFonts w:ascii="Arial Narrow" w:eastAsia="Calibri" w:hAnsi="Arial Narrow" w:cs="Times New Roman"/>
          <w:sz w:val="24"/>
          <w:szCs w:val="24"/>
        </w:rPr>
        <w:t>0</w:t>
      </w:r>
      <w:r w:rsidRPr="00660A85">
        <w:rPr>
          <w:rFonts w:ascii="Arial Narrow" w:eastAsia="Calibri" w:hAnsi="Arial Narrow" w:cs="Times New Roman"/>
          <w:sz w:val="24"/>
          <w:szCs w:val="24"/>
        </w:rPr>
        <w:t>0-12</w:t>
      </w:r>
      <w:r w:rsidR="00F726B8" w:rsidRPr="00660A85">
        <w:rPr>
          <w:rFonts w:ascii="Arial Narrow" w:eastAsia="Calibri" w:hAnsi="Arial Narrow" w:cs="Times New Roman"/>
          <w:sz w:val="24"/>
          <w:szCs w:val="24"/>
        </w:rPr>
        <w:t>.00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 h-ig</w:t>
      </w:r>
    </w:p>
    <w:p w:rsidR="00F726B8" w:rsidRPr="00660A85" w:rsidRDefault="00F726B8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F726B8" w:rsidRPr="00660A85" w:rsidRDefault="00F726B8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660A85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F726B8" w:rsidRPr="00660A85" w:rsidRDefault="00F726B8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8D6299" w:rsidRPr="00660A85" w:rsidRDefault="008D6299" w:rsidP="008D6299">
      <w:pPr>
        <w:rPr>
          <w:rFonts w:ascii="Arial Narrow" w:hAnsi="Arial Narrow"/>
          <w:b/>
          <w:sz w:val="24"/>
          <w:szCs w:val="24"/>
          <w:u w:val="single"/>
        </w:rPr>
      </w:pPr>
      <w:r w:rsidRPr="00660A85">
        <w:rPr>
          <w:rFonts w:ascii="Arial Narrow" w:hAnsi="Arial Narrow"/>
          <w:sz w:val="24"/>
          <w:szCs w:val="24"/>
        </w:rPr>
        <w:t>Siófoki Közös Önkormányzati Hivatal</w:t>
      </w:r>
      <w:r w:rsidRPr="00660A85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FD7A5F" w:rsidRDefault="008D6299" w:rsidP="003B16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sz w:val="24"/>
          <w:szCs w:val="24"/>
        </w:rPr>
        <w:t>Ügyfélszolgálati Iroda</w:t>
      </w:r>
      <w:r w:rsidRPr="00660A85">
        <w:rPr>
          <w:rFonts w:ascii="Arial Narrow" w:hAnsi="Arial Narrow"/>
          <w:sz w:val="24"/>
          <w:szCs w:val="24"/>
        </w:rPr>
        <w:br/>
        <w:t xml:space="preserve">8600 Siófok, Fő tér 1. </w:t>
      </w:r>
      <w:r w:rsidR="003B16F7">
        <w:rPr>
          <w:rFonts w:ascii="Arial Narrow" w:hAnsi="Arial Narrow"/>
          <w:sz w:val="24"/>
          <w:szCs w:val="24"/>
        </w:rPr>
        <w:t>fsz. 2. szoba</w:t>
      </w:r>
    </w:p>
    <w:p w:rsidR="003B16F7" w:rsidRDefault="003B16F7" w:rsidP="003B16F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3B16F7">
        <w:rPr>
          <w:rFonts w:ascii="Arial Narrow" w:eastAsia="Calibri" w:hAnsi="Arial Narrow" w:cs="Times New Roman"/>
          <w:i/>
          <w:sz w:val="24"/>
          <w:szCs w:val="24"/>
        </w:rPr>
        <w:t>Köztemetés esetén</w:t>
      </w:r>
      <w:r>
        <w:rPr>
          <w:rFonts w:ascii="Arial Narrow" w:eastAsia="Calibri" w:hAnsi="Arial Narrow" w:cs="Times New Roman"/>
          <w:sz w:val="24"/>
          <w:szCs w:val="24"/>
        </w:rPr>
        <w:t>: fsz. 1. szoba</w:t>
      </w:r>
    </w:p>
    <w:p w:rsidR="003B16F7" w:rsidRPr="00FA0179" w:rsidRDefault="003B16F7" w:rsidP="003B16F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726B8" w:rsidRPr="00660A85" w:rsidRDefault="00F726B8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660A85">
        <w:rPr>
          <w:rFonts w:ascii="Arial Narrow" w:eastAsia="Calibri" w:hAnsi="Arial Narrow" w:cs="Times New Roman"/>
          <w:sz w:val="24"/>
          <w:szCs w:val="24"/>
        </w:rPr>
        <w:t>:</w:t>
      </w:r>
    </w:p>
    <w:p w:rsidR="00F726B8" w:rsidRPr="00660A85" w:rsidRDefault="00F726B8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FD7A5F" w:rsidRPr="00FE3642" w:rsidRDefault="00FD7A5F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FE3642">
        <w:rPr>
          <w:rFonts w:ascii="Arial Narrow" w:eastAsia="Calibri" w:hAnsi="Arial Narrow" w:cs="Times New Roman"/>
          <w:sz w:val="24"/>
          <w:szCs w:val="24"/>
        </w:rPr>
        <w:t>84/504-117</w:t>
      </w:r>
    </w:p>
    <w:p w:rsidR="00B7176A" w:rsidRDefault="003B16F7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3B16F7">
        <w:rPr>
          <w:rFonts w:ascii="Arial Narrow" w:eastAsia="Calibri" w:hAnsi="Arial Narrow" w:cs="Times New Roman"/>
          <w:i/>
          <w:sz w:val="24"/>
          <w:szCs w:val="24"/>
        </w:rPr>
        <w:t>Köztemetés esetén</w:t>
      </w:r>
      <w:r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7C104F">
        <w:rPr>
          <w:rFonts w:ascii="Arial Narrow" w:eastAsia="Calibri" w:hAnsi="Arial Narrow" w:cs="Times New Roman"/>
          <w:sz w:val="24"/>
          <w:szCs w:val="24"/>
        </w:rPr>
        <w:t>84</w:t>
      </w:r>
      <w:r w:rsidRPr="00281CE2">
        <w:rPr>
          <w:rFonts w:ascii="Arial Narrow" w:eastAsia="Calibri" w:hAnsi="Arial Narrow" w:cs="Times New Roman"/>
          <w:sz w:val="24"/>
          <w:szCs w:val="24"/>
        </w:rPr>
        <w:t>/504-231</w:t>
      </w:r>
    </w:p>
    <w:p w:rsidR="003B16F7" w:rsidRPr="00660A85" w:rsidRDefault="003B16F7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DB323E" w:rsidRPr="00FA0179" w:rsidRDefault="00FE3642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</w:t>
      </w:r>
      <w:r w:rsidR="00DB323E" w:rsidRPr="00FA0179">
        <w:rPr>
          <w:rFonts w:ascii="Arial Narrow" w:eastAsia="Calibri" w:hAnsi="Arial Narrow" w:cs="Times New Roman"/>
          <w:sz w:val="24"/>
          <w:szCs w:val="24"/>
        </w:rPr>
        <w:t>:</w:t>
      </w:r>
    </w:p>
    <w:p w:rsidR="00FA0179" w:rsidRDefault="00FA0179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DB323E" w:rsidRDefault="00AF5AE5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hyperlink r:id="rId6" w:history="1">
        <w:r w:rsidR="003B16F7" w:rsidRPr="00AD4C46">
          <w:rPr>
            <w:rStyle w:val="Hiperhivatkozs"/>
            <w:rFonts w:ascii="Arial Narrow" w:eastAsia="Calibri" w:hAnsi="Arial Narrow" w:cs="Times New Roman"/>
            <w:sz w:val="24"/>
            <w:szCs w:val="24"/>
          </w:rPr>
          <w:t>szocialis@siofok.hu</w:t>
        </w:r>
      </w:hyperlink>
    </w:p>
    <w:p w:rsidR="003B16F7" w:rsidRPr="00281CE2" w:rsidRDefault="003B16F7" w:rsidP="003B16F7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3B16F7">
        <w:rPr>
          <w:rFonts w:ascii="Arial Narrow" w:eastAsia="Calibri" w:hAnsi="Arial Narrow" w:cs="Times New Roman"/>
          <w:i/>
          <w:sz w:val="24"/>
          <w:szCs w:val="24"/>
        </w:rPr>
        <w:t>Köztemetés esetén</w:t>
      </w:r>
      <w:r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281CE2">
        <w:rPr>
          <w:rFonts w:ascii="Arial Narrow" w:eastAsia="Calibri" w:hAnsi="Arial Narrow" w:cs="Times New Roman"/>
          <w:sz w:val="24"/>
          <w:szCs w:val="24"/>
        </w:rPr>
        <w:t>matkovics.eszter@siofok.hu</w:t>
      </w:r>
    </w:p>
    <w:p w:rsidR="00DB323E" w:rsidRPr="00660A85" w:rsidRDefault="00DB323E" w:rsidP="00B7176A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3B16F7" w:rsidRDefault="000278A7" w:rsidP="003B16F7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3B16F7" w:rsidRPr="002E17EC">
        <w:rPr>
          <w:rFonts w:ascii="Arial Narrow" w:eastAsia="Calibri" w:hAnsi="Arial Narrow" w:cs="Times New Roman"/>
          <w:sz w:val="24"/>
          <w:szCs w:val="24"/>
        </w:rPr>
        <w:t>sommás eljárásban 8 nap</w:t>
      </w:r>
      <w:r w:rsidR="003B16F7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="003B16F7" w:rsidRPr="002E17EC">
        <w:rPr>
          <w:rFonts w:ascii="Arial Narrow" w:eastAsia="Calibri" w:hAnsi="Arial Narrow" w:cs="Times New Roman"/>
          <w:sz w:val="24"/>
          <w:szCs w:val="24"/>
        </w:rPr>
        <w:t>teljes eljárásban</w:t>
      </w:r>
      <w:r w:rsidR="003B16F7">
        <w:rPr>
          <w:rFonts w:ascii="Arial Narrow" w:eastAsia="Calibri" w:hAnsi="Arial Narrow" w:cs="Times New Roman"/>
          <w:sz w:val="24"/>
          <w:szCs w:val="24"/>
        </w:rPr>
        <w:t xml:space="preserve"> 60 nap</w:t>
      </w:r>
    </w:p>
    <w:p w:rsidR="000278A7" w:rsidRPr="00FA0179" w:rsidRDefault="000278A7" w:rsidP="003B16F7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660A85">
        <w:rPr>
          <w:rFonts w:ascii="Arial Narrow" w:eastAsia="Calibri" w:hAnsi="Arial Narrow" w:cs="Times New Roman"/>
          <w:sz w:val="24"/>
          <w:szCs w:val="24"/>
        </w:rPr>
        <w:tab/>
      </w:r>
      <w:r w:rsidRPr="00660A85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</w:p>
    <w:p w:rsidR="00E83A6B" w:rsidRPr="00660A85" w:rsidRDefault="00E83A6B" w:rsidP="00E83A6B">
      <w:pPr>
        <w:widowControl w:val="0"/>
        <w:spacing w:after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660A85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660A85">
        <w:rPr>
          <w:rFonts w:ascii="Arial Narrow" w:hAnsi="Arial Narrow" w:cs="Arial"/>
          <w:snapToGrid w:val="0"/>
          <w:sz w:val="24"/>
          <w:szCs w:val="24"/>
        </w:rPr>
        <w:t>A</w:t>
      </w:r>
      <w:r w:rsidR="00FA0179">
        <w:rPr>
          <w:rFonts w:ascii="Arial Narrow" w:hAnsi="Arial Narrow" w:cs="Arial"/>
          <w:snapToGrid w:val="0"/>
          <w:sz w:val="24"/>
          <w:szCs w:val="24"/>
        </w:rPr>
        <w:t xml:space="preserve">z eljárás </w:t>
      </w:r>
      <w:r w:rsidRPr="00660A85">
        <w:rPr>
          <w:rFonts w:ascii="Arial Narrow" w:hAnsi="Arial Narrow" w:cs="Arial"/>
          <w:snapToGrid w:val="0"/>
          <w:sz w:val="24"/>
          <w:szCs w:val="24"/>
        </w:rPr>
        <w:t xml:space="preserve">illetékmentes </w:t>
      </w:r>
    </w:p>
    <w:p w:rsidR="00E83A6B" w:rsidRPr="00660A85" w:rsidRDefault="00E83A6B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78A7" w:rsidRPr="00660A85" w:rsidRDefault="000278A7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660A85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660A85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0278A7" w:rsidRPr="00660A85" w:rsidRDefault="000278A7" w:rsidP="00B7176A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E83A6B" w:rsidRPr="00660A85" w:rsidRDefault="00E83A6B" w:rsidP="00E83A6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hu-HU"/>
        </w:rPr>
      </w:pPr>
      <w:r w:rsidRPr="00660A85"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  <w:t xml:space="preserve">A szociális </w:t>
      </w:r>
      <w:r w:rsidR="002832B9" w:rsidRPr="00660A85"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  <w:t xml:space="preserve">és gyermekvédelmi </w:t>
      </w:r>
      <w:r w:rsidRPr="00660A85"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  <w:t>hatósági ügyekben az ügytípusokhoz tartozó jogszabályok jegyzéke</w:t>
      </w:r>
      <w:r w:rsidRPr="00660A85">
        <w:rPr>
          <w:rFonts w:ascii="Arial Narrow" w:eastAsia="Times New Roman" w:hAnsi="Arial Narrow"/>
          <w:b/>
          <w:sz w:val="24"/>
          <w:szCs w:val="24"/>
          <w:lang w:eastAsia="hu-HU"/>
        </w:rPr>
        <w:t>:</w:t>
      </w:r>
    </w:p>
    <w:p w:rsidR="00E83A6B" w:rsidRPr="00660A85" w:rsidRDefault="00E83A6B" w:rsidP="00E83A6B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</w:pPr>
    </w:p>
    <w:p w:rsidR="00B7176A" w:rsidRPr="00660A85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>A szociális igazgatásról és szociális ellátásokról szóló 1993. évi III. törvény</w:t>
      </w:r>
    </w:p>
    <w:p w:rsidR="00B7176A" w:rsidRPr="00660A85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>A pénzbeli és természetbeni szociális ellátások igénylésének és megállapításnak, valamint folyósításának részletes szabályairól szóló 63/2006. (III.27.) Korm. rendelet</w:t>
      </w:r>
    </w:p>
    <w:p w:rsidR="00B7176A" w:rsidRPr="00660A85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>A gyermekek védelméről és a gyámügyi igazgatásról szóló 1997. évi XXXI. törvény</w:t>
      </w:r>
    </w:p>
    <w:p w:rsidR="00B7176A" w:rsidRPr="00660A85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>A gyámhatóságokról, valamint a gyermekvédelmi és gyámügyi eljárásról szóló 149/1997. (IX. 10.) Korm. rendelet</w:t>
      </w:r>
    </w:p>
    <w:p w:rsidR="00B7176A" w:rsidRPr="00660A85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lastRenderedPageBreak/>
        <w:t>A közigazgatási hatósági eljárás és szolgáltatás általános szabályairól szóló 2004. évi CXL. törvény</w:t>
      </w:r>
    </w:p>
    <w:p w:rsidR="00B7176A" w:rsidRDefault="00B7176A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>Siófok Város Ö</w:t>
      </w:r>
      <w:r w:rsidR="008D6299" w:rsidRPr="00660A85">
        <w:rPr>
          <w:rFonts w:ascii="Arial Narrow" w:hAnsi="Arial Narrow"/>
          <w:color w:val="000000" w:themeColor="text1"/>
          <w:sz w:val="24"/>
          <w:szCs w:val="24"/>
        </w:rPr>
        <w:t>nkormányzata által biztosítható települési támogatásokról szóló 1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>/20</w:t>
      </w:r>
      <w:r w:rsidR="008D6299" w:rsidRPr="00660A85">
        <w:rPr>
          <w:rFonts w:ascii="Arial Narrow" w:hAnsi="Arial Narrow"/>
          <w:color w:val="000000" w:themeColor="text1"/>
          <w:sz w:val="24"/>
          <w:szCs w:val="24"/>
        </w:rPr>
        <w:t>16. (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>II.</w:t>
      </w:r>
      <w:r w:rsidR="008D6299" w:rsidRPr="00660A85">
        <w:rPr>
          <w:rFonts w:ascii="Arial Narrow" w:hAnsi="Arial Narrow"/>
          <w:color w:val="000000" w:themeColor="text1"/>
          <w:sz w:val="24"/>
          <w:szCs w:val="24"/>
        </w:rPr>
        <w:t>29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>.) számú rendelete</w:t>
      </w:r>
    </w:p>
    <w:p w:rsidR="007520D5" w:rsidRPr="007520D5" w:rsidRDefault="007520D5" w:rsidP="00B7176A">
      <w:pPr>
        <w:numPr>
          <w:ilvl w:val="0"/>
          <w:numId w:val="28"/>
        </w:num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</w:t>
      </w:r>
      <w:r>
        <w:rPr>
          <w:rFonts w:ascii="Arial Narrow" w:hAnsi="Arial Narrow"/>
          <w:color w:val="000000" w:themeColor="text1"/>
          <w:sz w:val="24"/>
          <w:szCs w:val="24"/>
        </w:rPr>
        <w:t>születési t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ámogatásról szóló </w:t>
      </w:r>
      <w:r>
        <w:rPr>
          <w:rFonts w:ascii="Arial Narrow" w:hAnsi="Arial Narrow"/>
          <w:color w:val="000000" w:themeColor="text1"/>
          <w:sz w:val="24"/>
          <w:szCs w:val="24"/>
        </w:rPr>
        <w:t>15</w:t>
      </w:r>
      <w:r w:rsidRPr="00025822">
        <w:rPr>
          <w:rFonts w:ascii="Arial Narrow" w:hAnsi="Arial Narrow"/>
          <w:sz w:val="24"/>
          <w:szCs w:val="24"/>
        </w:rPr>
        <w:t>/20</w:t>
      </w:r>
      <w:r>
        <w:rPr>
          <w:rFonts w:ascii="Arial Narrow" w:hAnsi="Arial Narrow"/>
          <w:sz w:val="24"/>
          <w:szCs w:val="24"/>
        </w:rPr>
        <w:t>21</w:t>
      </w:r>
      <w:r w:rsidRPr="00025822">
        <w:rPr>
          <w:rFonts w:ascii="Arial Narrow" w:hAnsi="Arial Narrow"/>
          <w:sz w:val="24"/>
          <w:szCs w:val="24"/>
        </w:rPr>
        <w:t>. (</w:t>
      </w:r>
      <w:r>
        <w:rPr>
          <w:rFonts w:ascii="Arial Narrow" w:hAnsi="Arial Narrow"/>
          <w:sz w:val="24"/>
          <w:szCs w:val="24"/>
        </w:rPr>
        <w:t>V</w:t>
      </w:r>
      <w:r w:rsidRPr="00025822">
        <w:rPr>
          <w:rFonts w:ascii="Arial Narrow" w:hAnsi="Arial Narrow"/>
          <w:sz w:val="24"/>
          <w:szCs w:val="24"/>
        </w:rPr>
        <w:t>.2</w:t>
      </w:r>
      <w:r>
        <w:rPr>
          <w:rFonts w:ascii="Arial Narrow" w:hAnsi="Arial Narrow"/>
          <w:sz w:val="24"/>
          <w:szCs w:val="24"/>
        </w:rPr>
        <w:t>7</w:t>
      </w:r>
      <w:r w:rsidRPr="00025822">
        <w:rPr>
          <w:rFonts w:ascii="Arial Narrow" w:hAnsi="Arial Narrow"/>
          <w:sz w:val="24"/>
          <w:szCs w:val="24"/>
        </w:rPr>
        <w:t>.) számú rendelete</w:t>
      </w:r>
    </w:p>
    <w:p w:rsidR="007520D5" w:rsidRDefault="007520D5" w:rsidP="007520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520D5" w:rsidRDefault="007520D5" w:rsidP="007520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520D5" w:rsidRDefault="007520D5" w:rsidP="007520D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7520D5" w:rsidRPr="00660A85" w:rsidRDefault="007520D5" w:rsidP="007520D5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E83A6B" w:rsidRPr="00660A85" w:rsidRDefault="00E83A6B" w:rsidP="00E83A6B">
      <w:pPr>
        <w:spacing w:after="0" w:line="240" w:lineRule="auto"/>
        <w:rPr>
          <w:rFonts w:ascii="Arial Narrow" w:eastAsia="Times New Roman" w:hAnsi="Arial Narrow"/>
          <w:b/>
          <w:color w:val="FF0000"/>
          <w:sz w:val="24"/>
          <w:szCs w:val="24"/>
          <w:lang w:eastAsia="hu-HU"/>
        </w:rPr>
      </w:pPr>
    </w:p>
    <w:p w:rsidR="00E83A6B" w:rsidRPr="00660A85" w:rsidRDefault="00E83A6B" w:rsidP="00E83A6B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</w:pPr>
      <w:r w:rsidRPr="00660A85"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  <w:t>Az ügyfeleket megillető jogok és az ügyfelet terhelő kötelezettségek</w:t>
      </w:r>
      <w:r w:rsidRPr="00660A85">
        <w:rPr>
          <w:rFonts w:ascii="Arial Narrow" w:eastAsia="Times New Roman" w:hAnsi="Arial Narrow"/>
          <w:b/>
          <w:sz w:val="24"/>
          <w:szCs w:val="24"/>
          <w:lang w:eastAsia="hu-HU"/>
        </w:rPr>
        <w:t>:</w:t>
      </w:r>
      <w:r w:rsidRPr="00660A85">
        <w:rPr>
          <w:rFonts w:ascii="Arial Narrow" w:eastAsia="Times New Roman" w:hAnsi="Arial Narrow"/>
          <w:b/>
          <w:sz w:val="24"/>
          <w:szCs w:val="24"/>
          <w:u w:val="single"/>
          <w:lang w:eastAsia="hu-HU"/>
        </w:rPr>
        <w:t xml:space="preserve"> </w:t>
      </w:r>
    </w:p>
    <w:p w:rsidR="00E83A6B" w:rsidRPr="00660A85" w:rsidRDefault="00E83A6B" w:rsidP="00E83A6B">
      <w:pPr>
        <w:spacing w:after="0" w:line="240" w:lineRule="auto"/>
        <w:jc w:val="both"/>
        <w:rPr>
          <w:rFonts w:ascii="Arial Narrow" w:eastAsia="Times New Roman" w:hAnsi="Arial Narrow"/>
          <w:b/>
          <w:bCs/>
          <w:sz w:val="24"/>
          <w:szCs w:val="24"/>
          <w:u w:val="single"/>
          <w:lang w:eastAsia="hu-HU"/>
        </w:rPr>
      </w:pPr>
    </w:p>
    <w:p w:rsidR="00E83A6B" w:rsidRPr="00FE3642" w:rsidRDefault="00E83A6B" w:rsidP="00E83A6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Ügyfél jogai: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- törvény előtti egyenlőség  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- tisztességes ügyintézéshez való jog 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jogszabályokban meghatározott határidőben hozott döntéshez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- az eljárás során az anyanyelv használatának joga 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jogi segítségnyújtáshoz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meghatalmazáshoz, képviselő útján történő eljáráshoz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kérelmére indult eljárásban az eljárás megindításáról szóló értesítéshez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a kérelem visszavonásához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nyilatkozattételhez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igazolási kérelem előterjesztéséhez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- iratbetekintési jog (az iratbetekintés során az arra jogosult másolatot, kivonatot készíthet, vagy másolatot kérhet)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lastRenderedPageBreak/>
        <w:t>- jogorvoslathoz való jog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</w:p>
    <w:p w:rsidR="00E83A6B" w:rsidRPr="00FE3642" w:rsidRDefault="00E83A6B" w:rsidP="00E83A6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Ügyfél kötelezettségei: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-</w:t>
      </w:r>
      <w:r w:rsidRPr="00FE3642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jóhiszemű eljárás kötelezettsége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-</w:t>
      </w:r>
      <w:r w:rsidRPr="00FE3642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>hatóság megtévesztésének tilalma</w:t>
      </w:r>
    </w:p>
    <w:p w:rsidR="00E83A6B" w:rsidRPr="00FE3642" w:rsidRDefault="00E83A6B" w:rsidP="008D6299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b/>
          <w:bCs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>-</w:t>
      </w:r>
      <w:r w:rsidRPr="00FE3642">
        <w:rPr>
          <w:rFonts w:ascii="Arial Narrow" w:eastAsia="Times New Roman" w:hAnsi="Arial Narrow"/>
          <w:sz w:val="24"/>
          <w:szCs w:val="24"/>
          <w:lang w:eastAsia="hu-HU"/>
        </w:rPr>
        <w:t xml:space="preserve"> </w:t>
      </w: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az érdemi döntéshez szükséges adatok közlésének kötelezettsége </w:t>
      </w:r>
    </w:p>
    <w:p w:rsidR="00E83A6B" w:rsidRPr="00FE3642" w:rsidRDefault="00E83A6B" w:rsidP="00E83A6B">
      <w:pPr>
        <w:spacing w:after="0" w:line="240" w:lineRule="auto"/>
        <w:ind w:left="360" w:hanging="360"/>
        <w:jc w:val="both"/>
        <w:rPr>
          <w:rFonts w:ascii="Arial Narrow" w:eastAsia="Times New Roman" w:hAnsi="Arial Narrow"/>
          <w:sz w:val="24"/>
          <w:szCs w:val="24"/>
          <w:lang w:eastAsia="hu-HU"/>
        </w:rPr>
      </w:pPr>
      <w:r w:rsidRPr="00FE3642">
        <w:rPr>
          <w:rFonts w:ascii="Arial Narrow" w:eastAsia="Times New Roman" w:hAnsi="Arial Narrow"/>
          <w:b/>
          <w:bCs/>
          <w:sz w:val="24"/>
          <w:szCs w:val="24"/>
          <w:lang w:eastAsia="hu-HU"/>
        </w:rPr>
        <w:t xml:space="preserve">- </w:t>
      </w:r>
      <w:r w:rsidRPr="00FE3642">
        <w:rPr>
          <w:rFonts w:ascii="Arial Narrow" w:eastAsia="Times New Roman" w:hAnsi="Arial Narrow"/>
          <w:bCs/>
          <w:sz w:val="24"/>
          <w:szCs w:val="24"/>
          <w:lang w:eastAsia="hu-HU"/>
        </w:rPr>
        <w:t xml:space="preserve">bejelentési </w:t>
      </w:r>
      <w:r w:rsidRPr="00FE3642">
        <w:rPr>
          <w:rFonts w:ascii="Arial Narrow" w:eastAsia="Times New Roman" w:hAnsi="Arial Narrow"/>
          <w:sz w:val="24"/>
          <w:szCs w:val="24"/>
          <w:lang w:eastAsia="hu-HU"/>
        </w:rPr>
        <w:t>kötelezettség határidőben történő teljesítése</w:t>
      </w:r>
    </w:p>
    <w:p w:rsidR="00E83A6B" w:rsidRPr="00660A85" w:rsidRDefault="00E83A6B" w:rsidP="00E83A6B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7176A" w:rsidRPr="00660A85" w:rsidRDefault="00B7176A" w:rsidP="00B7176A">
      <w:pPr>
        <w:rPr>
          <w:rFonts w:ascii="Arial Narrow" w:hAnsi="Arial Narrow"/>
          <w:sz w:val="24"/>
          <w:szCs w:val="24"/>
        </w:rPr>
      </w:pPr>
    </w:p>
    <w:p w:rsidR="00B7176A" w:rsidRPr="00660A85" w:rsidRDefault="00B7176A" w:rsidP="00B7176A">
      <w:pPr>
        <w:rPr>
          <w:rFonts w:ascii="Arial Narrow" w:hAnsi="Arial Narrow"/>
          <w:sz w:val="24"/>
          <w:szCs w:val="24"/>
        </w:rPr>
      </w:pPr>
    </w:p>
    <w:p w:rsidR="00E83A6B" w:rsidRPr="00660A85" w:rsidRDefault="00E83A6B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B7176A">
      <w:pPr>
        <w:rPr>
          <w:rFonts w:ascii="Arial Narrow" w:hAnsi="Arial Narrow"/>
          <w:sz w:val="24"/>
          <w:szCs w:val="24"/>
        </w:rPr>
      </w:pPr>
    </w:p>
    <w:p w:rsidR="00E83A6B" w:rsidRPr="00660A85" w:rsidRDefault="00E83A6B" w:rsidP="00B7176A">
      <w:pPr>
        <w:rPr>
          <w:rFonts w:ascii="Arial Narrow" w:hAnsi="Arial Narrow"/>
          <w:sz w:val="24"/>
          <w:szCs w:val="24"/>
        </w:rPr>
      </w:pPr>
    </w:p>
    <w:p w:rsidR="00465952" w:rsidRPr="00660A85" w:rsidRDefault="00465952" w:rsidP="00465952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F226A9" w:rsidRPr="00660A85" w:rsidRDefault="00F226A9" w:rsidP="00F226A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F226A9" w:rsidRPr="00660A85" w:rsidSect="00E83A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8B7"/>
    <w:multiLevelType w:val="hybridMultilevel"/>
    <w:tmpl w:val="3E00F370"/>
    <w:lvl w:ilvl="0" w:tplc="379CDB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358"/>
    <w:multiLevelType w:val="multilevel"/>
    <w:tmpl w:val="D7C4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D6E88"/>
    <w:multiLevelType w:val="hybridMultilevel"/>
    <w:tmpl w:val="576E6C74"/>
    <w:lvl w:ilvl="0" w:tplc="040E0017">
      <w:start w:val="1"/>
      <w:numFmt w:val="lowerLetter"/>
      <w:lvlText w:val="%1)"/>
      <w:lvlJc w:val="left"/>
      <w:pPr>
        <w:ind w:left="2781" w:hanging="360"/>
      </w:pPr>
    </w:lvl>
    <w:lvl w:ilvl="1" w:tplc="040E0019" w:tentative="1">
      <w:start w:val="1"/>
      <w:numFmt w:val="lowerLetter"/>
      <w:lvlText w:val="%2."/>
      <w:lvlJc w:val="left"/>
      <w:pPr>
        <w:ind w:left="3501" w:hanging="360"/>
      </w:pPr>
    </w:lvl>
    <w:lvl w:ilvl="2" w:tplc="040E001B" w:tentative="1">
      <w:start w:val="1"/>
      <w:numFmt w:val="lowerRoman"/>
      <w:lvlText w:val="%3."/>
      <w:lvlJc w:val="right"/>
      <w:pPr>
        <w:ind w:left="4221" w:hanging="180"/>
      </w:pPr>
    </w:lvl>
    <w:lvl w:ilvl="3" w:tplc="040E000F" w:tentative="1">
      <w:start w:val="1"/>
      <w:numFmt w:val="decimal"/>
      <w:lvlText w:val="%4."/>
      <w:lvlJc w:val="left"/>
      <w:pPr>
        <w:ind w:left="4941" w:hanging="360"/>
      </w:pPr>
    </w:lvl>
    <w:lvl w:ilvl="4" w:tplc="040E0019" w:tentative="1">
      <w:start w:val="1"/>
      <w:numFmt w:val="lowerLetter"/>
      <w:lvlText w:val="%5."/>
      <w:lvlJc w:val="left"/>
      <w:pPr>
        <w:ind w:left="5661" w:hanging="360"/>
      </w:pPr>
    </w:lvl>
    <w:lvl w:ilvl="5" w:tplc="040E001B" w:tentative="1">
      <w:start w:val="1"/>
      <w:numFmt w:val="lowerRoman"/>
      <w:lvlText w:val="%6."/>
      <w:lvlJc w:val="right"/>
      <w:pPr>
        <w:ind w:left="6381" w:hanging="180"/>
      </w:pPr>
    </w:lvl>
    <w:lvl w:ilvl="6" w:tplc="040E000F" w:tentative="1">
      <w:start w:val="1"/>
      <w:numFmt w:val="decimal"/>
      <w:lvlText w:val="%7."/>
      <w:lvlJc w:val="left"/>
      <w:pPr>
        <w:ind w:left="7101" w:hanging="360"/>
      </w:pPr>
    </w:lvl>
    <w:lvl w:ilvl="7" w:tplc="040E0019" w:tentative="1">
      <w:start w:val="1"/>
      <w:numFmt w:val="lowerLetter"/>
      <w:lvlText w:val="%8."/>
      <w:lvlJc w:val="left"/>
      <w:pPr>
        <w:ind w:left="7821" w:hanging="360"/>
      </w:pPr>
    </w:lvl>
    <w:lvl w:ilvl="8" w:tplc="040E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3" w15:restartNumberingAfterBreak="0">
    <w:nsid w:val="11CE30E9"/>
    <w:multiLevelType w:val="hybridMultilevel"/>
    <w:tmpl w:val="E0AE04CC"/>
    <w:lvl w:ilvl="0" w:tplc="7CD8078C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A54E7"/>
    <w:multiLevelType w:val="hybridMultilevel"/>
    <w:tmpl w:val="E40E8066"/>
    <w:lvl w:ilvl="0" w:tplc="040E000F">
      <w:start w:val="1"/>
      <w:numFmt w:val="decimal"/>
      <w:lvlText w:val="%1."/>
      <w:lvlJc w:val="left"/>
      <w:pPr>
        <w:ind w:left="2770" w:hanging="360"/>
      </w:p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137B0E98"/>
    <w:multiLevelType w:val="hybridMultilevel"/>
    <w:tmpl w:val="BFDABF66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3BE1"/>
    <w:multiLevelType w:val="hybridMultilevel"/>
    <w:tmpl w:val="DC02E36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9F30BA"/>
    <w:multiLevelType w:val="hybridMultilevel"/>
    <w:tmpl w:val="90CA3628"/>
    <w:lvl w:ilvl="0" w:tplc="C7BE81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F6187B"/>
    <w:multiLevelType w:val="hybridMultilevel"/>
    <w:tmpl w:val="9A1A60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45E8C"/>
    <w:multiLevelType w:val="hybridMultilevel"/>
    <w:tmpl w:val="DCB826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C532B"/>
    <w:multiLevelType w:val="hybridMultilevel"/>
    <w:tmpl w:val="18EEE54C"/>
    <w:lvl w:ilvl="0" w:tplc="040E000F">
      <w:start w:val="1"/>
      <w:numFmt w:val="decimal"/>
      <w:lvlText w:val="%1."/>
      <w:lvlJc w:val="left"/>
      <w:pPr>
        <w:ind w:left="3150" w:hanging="360"/>
      </w:pPr>
    </w:lvl>
    <w:lvl w:ilvl="1" w:tplc="040E0019" w:tentative="1">
      <w:start w:val="1"/>
      <w:numFmt w:val="lowerLetter"/>
      <w:lvlText w:val="%2."/>
      <w:lvlJc w:val="left"/>
      <w:pPr>
        <w:ind w:left="3870" w:hanging="360"/>
      </w:pPr>
    </w:lvl>
    <w:lvl w:ilvl="2" w:tplc="040E001B" w:tentative="1">
      <w:start w:val="1"/>
      <w:numFmt w:val="lowerRoman"/>
      <w:lvlText w:val="%3."/>
      <w:lvlJc w:val="right"/>
      <w:pPr>
        <w:ind w:left="4590" w:hanging="180"/>
      </w:pPr>
    </w:lvl>
    <w:lvl w:ilvl="3" w:tplc="040E000F" w:tentative="1">
      <w:start w:val="1"/>
      <w:numFmt w:val="decimal"/>
      <w:lvlText w:val="%4."/>
      <w:lvlJc w:val="left"/>
      <w:pPr>
        <w:ind w:left="5310" w:hanging="360"/>
      </w:pPr>
    </w:lvl>
    <w:lvl w:ilvl="4" w:tplc="040E0019" w:tentative="1">
      <w:start w:val="1"/>
      <w:numFmt w:val="lowerLetter"/>
      <w:lvlText w:val="%5."/>
      <w:lvlJc w:val="left"/>
      <w:pPr>
        <w:ind w:left="6030" w:hanging="360"/>
      </w:pPr>
    </w:lvl>
    <w:lvl w:ilvl="5" w:tplc="040E001B" w:tentative="1">
      <w:start w:val="1"/>
      <w:numFmt w:val="lowerRoman"/>
      <w:lvlText w:val="%6."/>
      <w:lvlJc w:val="right"/>
      <w:pPr>
        <w:ind w:left="6750" w:hanging="180"/>
      </w:pPr>
    </w:lvl>
    <w:lvl w:ilvl="6" w:tplc="040E000F" w:tentative="1">
      <w:start w:val="1"/>
      <w:numFmt w:val="decimal"/>
      <w:lvlText w:val="%7."/>
      <w:lvlJc w:val="left"/>
      <w:pPr>
        <w:ind w:left="7470" w:hanging="360"/>
      </w:pPr>
    </w:lvl>
    <w:lvl w:ilvl="7" w:tplc="040E0019" w:tentative="1">
      <w:start w:val="1"/>
      <w:numFmt w:val="lowerLetter"/>
      <w:lvlText w:val="%8."/>
      <w:lvlJc w:val="left"/>
      <w:pPr>
        <w:ind w:left="8190" w:hanging="360"/>
      </w:pPr>
    </w:lvl>
    <w:lvl w:ilvl="8" w:tplc="040E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 w15:restartNumberingAfterBreak="0">
    <w:nsid w:val="2194596C"/>
    <w:multiLevelType w:val="hybridMultilevel"/>
    <w:tmpl w:val="B5C60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1F1C"/>
    <w:multiLevelType w:val="multilevel"/>
    <w:tmpl w:val="C1346A12"/>
    <w:lvl w:ilvl="0">
      <w:start w:val="2010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4CCF"/>
    <w:multiLevelType w:val="multilevel"/>
    <w:tmpl w:val="E70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22E87"/>
    <w:multiLevelType w:val="hybridMultilevel"/>
    <w:tmpl w:val="69208E86"/>
    <w:lvl w:ilvl="0" w:tplc="9B72E1E4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63832"/>
    <w:multiLevelType w:val="hybridMultilevel"/>
    <w:tmpl w:val="2E7461DE"/>
    <w:lvl w:ilvl="0" w:tplc="01B8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4172B"/>
    <w:multiLevelType w:val="hybridMultilevel"/>
    <w:tmpl w:val="0610149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C2831"/>
    <w:multiLevelType w:val="multilevel"/>
    <w:tmpl w:val="3E5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70259F"/>
    <w:multiLevelType w:val="hybridMultilevel"/>
    <w:tmpl w:val="6EAA00D8"/>
    <w:lvl w:ilvl="0" w:tplc="27EE49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852BB"/>
    <w:multiLevelType w:val="hybridMultilevel"/>
    <w:tmpl w:val="334A0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A3848"/>
    <w:multiLevelType w:val="hybridMultilevel"/>
    <w:tmpl w:val="BBA2A6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774D1"/>
    <w:multiLevelType w:val="hybridMultilevel"/>
    <w:tmpl w:val="BFDABF66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A5A"/>
    <w:multiLevelType w:val="hybridMultilevel"/>
    <w:tmpl w:val="185871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D267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4204"/>
    <w:multiLevelType w:val="multilevel"/>
    <w:tmpl w:val="B034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FE3056"/>
    <w:multiLevelType w:val="hybridMultilevel"/>
    <w:tmpl w:val="270E9CD0"/>
    <w:lvl w:ilvl="0" w:tplc="040E000F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584B0633"/>
    <w:multiLevelType w:val="hybridMultilevel"/>
    <w:tmpl w:val="2A4274F0"/>
    <w:lvl w:ilvl="0" w:tplc="040E0017">
      <w:start w:val="1"/>
      <w:numFmt w:val="lowerLetter"/>
      <w:lvlText w:val="%1)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C7123C7"/>
    <w:multiLevelType w:val="multilevel"/>
    <w:tmpl w:val="772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17592"/>
    <w:multiLevelType w:val="hybridMultilevel"/>
    <w:tmpl w:val="7842153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E721525"/>
    <w:multiLevelType w:val="hybridMultilevel"/>
    <w:tmpl w:val="D204A26A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ED0F29"/>
    <w:multiLevelType w:val="hybridMultilevel"/>
    <w:tmpl w:val="F3188410"/>
    <w:lvl w:ilvl="0" w:tplc="040E000F">
      <w:start w:val="1"/>
      <w:numFmt w:val="decimal"/>
      <w:lvlText w:val="%1."/>
      <w:lvlJc w:val="left"/>
      <w:pPr>
        <w:ind w:left="1110" w:hanging="360"/>
      </w:p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 w15:restartNumberingAfterBreak="0">
    <w:nsid w:val="64F97DE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675677F"/>
    <w:multiLevelType w:val="multilevel"/>
    <w:tmpl w:val="830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150585"/>
    <w:multiLevelType w:val="hybridMultilevel"/>
    <w:tmpl w:val="F41EA506"/>
    <w:lvl w:ilvl="0" w:tplc="6E6ED13E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5" w15:restartNumberingAfterBreak="0">
    <w:nsid w:val="69E40FA8"/>
    <w:multiLevelType w:val="hybridMultilevel"/>
    <w:tmpl w:val="6202679A"/>
    <w:lvl w:ilvl="0" w:tplc="4724920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6BB0046A"/>
    <w:multiLevelType w:val="hybridMultilevel"/>
    <w:tmpl w:val="259E64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C541E2D"/>
    <w:multiLevelType w:val="multilevel"/>
    <w:tmpl w:val="C58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71D4F"/>
    <w:multiLevelType w:val="hybridMultilevel"/>
    <w:tmpl w:val="1D20B8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7786C"/>
    <w:multiLevelType w:val="multilevel"/>
    <w:tmpl w:val="41A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40"/>
  </w:num>
  <w:num w:numId="3">
    <w:abstractNumId w:val="33"/>
  </w:num>
  <w:num w:numId="4">
    <w:abstractNumId w:val="28"/>
  </w:num>
  <w:num w:numId="5">
    <w:abstractNumId w:val="37"/>
  </w:num>
  <w:num w:numId="6">
    <w:abstractNumId w:val="13"/>
  </w:num>
  <w:num w:numId="7">
    <w:abstractNumId w:val="19"/>
  </w:num>
  <w:num w:numId="8">
    <w:abstractNumId w:val="1"/>
  </w:num>
  <w:num w:numId="9">
    <w:abstractNumId w:val="34"/>
  </w:num>
  <w:num w:numId="10">
    <w:abstractNumId w:val="35"/>
  </w:num>
  <w:num w:numId="11">
    <w:abstractNumId w:val="10"/>
  </w:num>
  <w:num w:numId="12">
    <w:abstractNumId w:val="17"/>
  </w:num>
  <w:num w:numId="13">
    <w:abstractNumId w:val="2"/>
  </w:num>
  <w:num w:numId="14">
    <w:abstractNumId w:val="26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12"/>
  </w:num>
  <w:num w:numId="20">
    <w:abstractNumId w:val="20"/>
  </w:num>
  <w:num w:numId="21">
    <w:abstractNumId w:val="31"/>
  </w:num>
  <w:num w:numId="22">
    <w:abstractNumId w:val="30"/>
  </w:num>
  <w:num w:numId="23">
    <w:abstractNumId w:val="38"/>
  </w:num>
  <w:num w:numId="24">
    <w:abstractNumId w:val="27"/>
  </w:num>
  <w:num w:numId="25">
    <w:abstractNumId w:val="23"/>
  </w:num>
  <w:num w:numId="26">
    <w:abstractNumId w:val="29"/>
  </w:num>
  <w:num w:numId="27">
    <w:abstractNumId w:val="14"/>
  </w:num>
  <w:num w:numId="28">
    <w:abstractNumId w:val="32"/>
  </w:num>
  <w:num w:numId="29">
    <w:abstractNumId w:val="39"/>
  </w:num>
  <w:num w:numId="30">
    <w:abstractNumId w:val="16"/>
  </w:num>
  <w:num w:numId="31">
    <w:abstractNumId w:val="8"/>
  </w:num>
  <w:num w:numId="32">
    <w:abstractNumId w:val="21"/>
  </w:num>
  <w:num w:numId="33">
    <w:abstractNumId w:val="22"/>
  </w:num>
  <w:num w:numId="34">
    <w:abstractNumId w:val="11"/>
  </w:num>
  <w:num w:numId="35">
    <w:abstractNumId w:val="0"/>
  </w:num>
  <w:num w:numId="36">
    <w:abstractNumId w:val="18"/>
  </w:num>
  <w:num w:numId="37">
    <w:abstractNumId w:val="7"/>
  </w:num>
  <w:num w:numId="38">
    <w:abstractNumId w:val="9"/>
  </w:num>
  <w:num w:numId="39">
    <w:abstractNumId w:val="15"/>
  </w:num>
  <w:num w:numId="40">
    <w:abstractNumId w:val="16"/>
    <w:lvlOverride w:ilvl="0">
      <w:lvl w:ilvl="0" w:tplc="42A87B46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E000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132AF2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5CC4D3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>
    <w:abstractNumId w:val="3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AA"/>
    <w:rsid w:val="000278A7"/>
    <w:rsid w:val="00042FAF"/>
    <w:rsid w:val="00043AA7"/>
    <w:rsid w:val="000C5E34"/>
    <w:rsid w:val="0015543E"/>
    <w:rsid w:val="00171864"/>
    <w:rsid w:val="001B1CF6"/>
    <w:rsid w:val="001B7344"/>
    <w:rsid w:val="002170B4"/>
    <w:rsid w:val="002832B9"/>
    <w:rsid w:val="002967DA"/>
    <w:rsid w:val="002D4861"/>
    <w:rsid w:val="00302824"/>
    <w:rsid w:val="003308CB"/>
    <w:rsid w:val="00352332"/>
    <w:rsid w:val="003B16F7"/>
    <w:rsid w:val="00465952"/>
    <w:rsid w:val="005109B4"/>
    <w:rsid w:val="0052709C"/>
    <w:rsid w:val="00560E34"/>
    <w:rsid w:val="00565CE7"/>
    <w:rsid w:val="00566A83"/>
    <w:rsid w:val="00571C43"/>
    <w:rsid w:val="005A1519"/>
    <w:rsid w:val="005A6260"/>
    <w:rsid w:val="005D3F36"/>
    <w:rsid w:val="006518A8"/>
    <w:rsid w:val="00660A85"/>
    <w:rsid w:val="00680BCF"/>
    <w:rsid w:val="006B12DC"/>
    <w:rsid w:val="006F3EAA"/>
    <w:rsid w:val="007520D5"/>
    <w:rsid w:val="007C77D5"/>
    <w:rsid w:val="007D3F04"/>
    <w:rsid w:val="00835DDC"/>
    <w:rsid w:val="008D0349"/>
    <w:rsid w:val="008D6299"/>
    <w:rsid w:val="00951149"/>
    <w:rsid w:val="00982676"/>
    <w:rsid w:val="009D2D25"/>
    <w:rsid w:val="009E2ABE"/>
    <w:rsid w:val="00A320A2"/>
    <w:rsid w:val="00AF5AE5"/>
    <w:rsid w:val="00B7176A"/>
    <w:rsid w:val="00BC3E0A"/>
    <w:rsid w:val="00C21EC6"/>
    <w:rsid w:val="00C32E64"/>
    <w:rsid w:val="00CE403C"/>
    <w:rsid w:val="00CF54F9"/>
    <w:rsid w:val="00D866C0"/>
    <w:rsid w:val="00DA6331"/>
    <w:rsid w:val="00DB323E"/>
    <w:rsid w:val="00DC3833"/>
    <w:rsid w:val="00DE7BDF"/>
    <w:rsid w:val="00E37AF9"/>
    <w:rsid w:val="00E83A6B"/>
    <w:rsid w:val="00E86088"/>
    <w:rsid w:val="00ED3839"/>
    <w:rsid w:val="00F03880"/>
    <w:rsid w:val="00F13FEC"/>
    <w:rsid w:val="00F226A9"/>
    <w:rsid w:val="00F726B8"/>
    <w:rsid w:val="00FA0179"/>
    <w:rsid w:val="00FD7A5F"/>
    <w:rsid w:val="00FE2A61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64FD6-D6A5-4725-9E4B-5DA6D06F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1149"/>
  </w:style>
  <w:style w:type="paragraph" w:styleId="Cmsor1">
    <w:name w:val="heading 1"/>
    <w:basedOn w:val="Norml"/>
    <w:next w:val="Norml"/>
    <w:link w:val="Cmsor1Char"/>
    <w:uiPriority w:val="9"/>
    <w:qFormat/>
    <w:rsid w:val="009511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51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511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511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51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717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717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F226A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51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51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9511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9511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95114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incstrkz">
    <w:name w:val="No Spacing"/>
    <w:uiPriority w:val="1"/>
    <w:qFormat/>
    <w:rsid w:val="00951149"/>
    <w:pPr>
      <w:spacing w:after="0" w:line="240" w:lineRule="auto"/>
    </w:pPr>
  </w:style>
  <w:style w:type="paragraph" w:styleId="NormlWeb">
    <w:name w:val="Normal (Web)"/>
    <w:basedOn w:val="Norml"/>
    <w:uiPriority w:val="99"/>
    <w:unhideWhenUsed/>
    <w:rsid w:val="006F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3EAA"/>
    <w:rPr>
      <w:b/>
      <w:bCs/>
    </w:rPr>
  </w:style>
  <w:style w:type="paragraph" w:styleId="Listaszerbekezds">
    <w:name w:val="List Paragraph"/>
    <w:basedOn w:val="Norml"/>
    <w:uiPriority w:val="34"/>
    <w:qFormat/>
    <w:rsid w:val="00F226A9"/>
    <w:pPr>
      <w:ind w:left="720"/>
      <w:contextualSpacing/>
    </w:pPr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unhideWhenUsed/>
    <w:rsid w:val="00F226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F226A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F226A9"/>
    <w:rPr>
      <w:rFonts w:asciiTheme="majorHAnsi" w:eastAsiaTheme="majorEastAsia" w:hAnsiTheme="majorHAnsi" w:cstheme="majorBidi"/>
      <w:lang w:eastAsia="hu-HU"/>
    </w:rPr>
  </w:style>
  <w:style w:type="paragraph" w:customStyle="1" w:styleId="H3">
    <w:name w:val="H3"/>
    <w:basedOn w:val="Norml"/>
    <w:next w:val="Norml"/>
    <w:rsid w:val="00F226A9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hu-HU"/>
    </w:rPr>
  </w:style>
  <w:style w:type="character" w:customStyle="1" w:styleId="Vastag">
    <w:name w:val="Vastag"/>
    <w:rsid w:val="00F226A9"/>
    <w:rPr>
      <w:b/>
    </w:rPr>
  </w:style>
  <w:style w:type="paragraph" w:styleId="Szvegtrzs">
    <w:name w:val="Body Text"/>
    <w:basedOn w:val="Norml"/>
    <w:link w:val="SzvegtrzsChar"/>
    <w:uiPriority w:val="99"/>
    <w:semiHidden/>
    <w:unhideWhenUsed/>
    <w:rsid w:val="0035233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52332"/>
  </w:style>
  <w:style w:type="paragraph" w:styleId="Cm">
    <w:name w:val="Title"/>
    <w:basedOn w:val="Norml"/>
    <w:link w:val="CmChar"/>
    <w:qFormat/>
    <w:rsid w:val="003523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352332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2D4861"/>
    <w:rPr>
      <w:color w:val="0072BC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2824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nhideWhenUsed/>
    <w:rsid w:val="00D866C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D866C0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CE403C"/>
    <w:rPr>
      <w:color w:val="800080" w:themeColor="followedHyperlink"/>
      <w:u w:val="singl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717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717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Elreformzott">
    <w:name w:val="Előre formázott"/>
    <w:basedOn w:val="Norml"/>
    <w:rsid w:val="00B717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customStyle="1" w:styleId="Cmsor11">
    <w:name w:val="Címsor 11"/>
    <w:basedOn w:val="Cmsor2"/>
    <w:rsid w:val="00E83A6B"/>
    <w:pPr>
      <w:keepLines w:val="0"/>
      <w:spacing w:before="240" w:after="60" w:line="240" w:lineRule="auto"/>
      <w:jc w:val="center"/>
    </w:pPr>
    <w:rPr>
      <w:rFonts w:ascii="Arial" w:eastAsia="Times New Roman" w:hAnsi="Arial" w:cs="Times New Roman"/>
      <w:bCs w:val="0"/>
      <w:color w:val="auto"/>
      <w:sz w:val="2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6501">
          <w:marLeft w:val="300"/>
          <w:marRight w:val="37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2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19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47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61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199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6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73091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@siofok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9F5E-81A4-4481-8A09-7F964B7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482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Siófoki Önkormányzat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bodo.viktoria</dc:creator>
  <cp:lastModifiedBy>Kasza Márton</cp:lastModifiedBy>
  <cp:revision>2</cp:revision>
  <cp:lastPrinted>2016-03-01T06:47:00Z</cp:lastPrinted>
  <dcterms:created xsi:type="dcterms:W3CDTF">2025-04-01T08:36:00Z</dcterms:created>
  <dcterms:modified xsi:type="dcterms:W3CDTF">2025-04-01T08:36:00Z</dcterms:modified>
</cp:coreProperties>
</file>